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436586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6D7E44">
        <w:rPr>
          <w:b/>
        </w:rPr>
        <w:t>11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CE4483">
        <w:trPr>
          <w:trHeight w:val="188"/>
        </w:trPr>
        <w:tc>
          <w:tcPr>
            <w:tcW w:w="710" w:type="pct"/>
            <w:shd w:val="clear" w:color="auto" w:fill="FFFFFF"/>
            <w:vAlign w:val="center"/>
          </w:tcPr>
          <w:p w:rsidR="008C14EB" w:rsidRDefault="006D7E44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  <w:r w:rsidR="005C4242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6D7E44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VALDIANA VIEIRA SENARIO</w:t>
            </w:r>
            <w:r w:rsidR="005C424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6D7E44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65*-**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6D7E44" w:rsidP="00CE448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37,00</w:t>
            </w:r>
          </w:p>
        </w:tc>
      </w:tr>
    </w:tbl>
    <w:p w:rsidR="00E6253E" w:rsidRDefault="00E6253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6D7E44">
        <w:rPr>
          <w:rFonts w:ascii="Times New Roman" w:hAnsi="Times New Roman"/>
          <w:sz w:val="24"/>
          <w:szCs w:val="24"/>
        </w:rPr>
        <w:t>06</w:t>
      </w:r>
      <w:r w:rsidR="005C4242">
        <w:rPr>
          <w:rFonts w:ascii="Times New Roman" w:hAnsi="Times New Roman"/>
          <w:sz w:val="24"/>
          <w:szCs w:val="24"/>
        </w:rPr>
        <w:t xml:space="preserve"> de março</w:t>
      </w:r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F1" w:rsidRPr="00FD67BB" w:rsidRDefault="0092007D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92007D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2007D"/>
    <w:rsid w:val="00931663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7115F-BC66-411F-851A-67A0A937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9</TotalTime>
  <Pages>3</Pages>
  <Words>846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2026-03-06T18:38:00Z</dcterms:created>
  <dcterms:modified xsi:type="dcterms:W3CDTF">2026-03-06T18:38:00Z</dcterms:modified>
</cp:coreProperties>
</file>