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7705E4">
        <w:rPr>
          <w:b/>
        </w:rPr>
        <w:t>13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</w:t>
      </w:r>
      <w:r w:rsidR="007705E4">
        <w:rPr>
          <w:rFonts w:ascii="Times New Roman" w:hAnsi="Times New Roman"/>
          <w:b/>
          <w:sz w:val="24"/>
          <w:szCs w:val="24"/>
        </w:rPr>
        <w:t>LINGUA PORTUGUESA - PEB II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CE4483">
        <w:trPr>
          <w:trHeight w:val="188"/>
        </w:trPr>
        <w:tc>
          <w:tcPr>
            <w:tcW w:w="710" w:type="pct"/>
            <w:shd w:val="clear" w:color="auto" w:fill="FFFFFF"/>
            <w:vAlign w:val="center"/>
          </w:tcPr>
          <w:p w:rsidR="008C14EB" w:rsidRDefault="007705E4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="005C4242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7705E4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ROSANA VALENCIO DA SILVA</w:t>
            </w:r>
            <w:r w:rsidR="005C424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7705E4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302.***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02*-**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7705E4" w:rsidP="00CE448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E6253E" w:rsidRDefault="00E6253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7705E4">
        <w:rPr>
          <w:rFonts w:ascii="Times New Roman" w:hAnsi="Times New Roman"/>
          <w:sz w:val="24"/>
          <w:szCs w:val="24"/>
        </w:rPr>
        <w:t>10</w:t>
      </w:r>
      <w:r w:rsidR="005C4242">
        <w:rPr>
          <w:rFonts w:ascii="Times New Roman" w:hAnsi="Times New Roman"/>
          <w:sz w:val="24"/>
          <w:szCs w:val="24"/>
        </w:rPr>
        <w:t xml:space="preserve"> de março</w:t>
      </w:r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F1" w:rsidRPr="00FD67BB" w:rsidRDefault="000035D1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0035D1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35D1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705E4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2007D"/>
    <w:rsid w:val="00931663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7115F-BC66-411F-851A-67A0A937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847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2026-03-10T16:56:00Z</dcterms:created>
  <dcterms:modified xsi:type="dcterms:W3CDTF">2026-03-10T16:56:00Z</dcterms:modified>
</cp:coreProperties>
</file>