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685F2A">
        <w:rPr>
          <w:b/>
        </w:rPr>
        <w:t xml:space="preserve"> n</w:t>
      </w:r>
      <w:r w:rsidR="00114AD8" w:rsidRPr="00C1319A">
        <w:rPr>
          <w:b/>
        </w:rPr>
        <w:t>º</w:t>
      </w:r>
      <w:r w:rsidR="00685F2A">
        <w:rPr>
          <w:b/>
        </w:rPr>
        <w:t xml:space="preserve"> </w:t>
      </w:r>
      <w:r w:rsidR="00B800AC">
        <w:rPr>
          <w:b/>
        </w:rPr>
        <w:t>26</w:t>
      </w:r>
      <w:bookmarkStart w:id="0" w:name="_GoBack"/>
      <w:bookmarkEnd w:id="0"/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proofErr w:type="spellStart"/>
      <w:r w:rsidR="00365C17" w:rsidRPr="002F5E5E">
        <w:t>Simplificado</w:t>
      </w:r>
      <w:r w:rsidR="00A53694" w:rsidRPr="002F5E5E">
        <w:t>Edital</w:t>
      </w:r>
      <w:proofErr w:type="spellEnd"/>
      <w:r w:rsidR="00A53694" w:rsidRPr="002F5E5E">
        <w:t xml:space="preserve"> </w:t>
      </w:r>
      <w:r w:rsidR="00EE280F" w:rsidRPr="002F5E5E">
        <w:t>nº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C5528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4796"/>
        <w:gridCol w:w="1686"/>
        <w:gridCol w:w="1193"/>
      </w:tblGrid>
      <w:tr w:rsidR="00140C57" w:rsidTr="00B800AC"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B800AC">
        <w:trPr>
          <w:trHeight w:val="471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B800AC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B800AC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TALIANE CHRISTOFALO PANIGUEL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B800AC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34.304.285-X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B800AC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54,00</w:t>
            </w:r>
          </w:p>
        </w:tc>
      </w:tr>
      <w:tr w:rsidR="00947404" w:rsidTr="00B800AC">
        <w:trPr>
          <w:trHeight w:val="471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B800AC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685F2A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ROSA LUCIA DO P</w:t>
            </w:r>
            <w:r w:rsidR="00B800AC">
              <w:rPr>
                <w:rFonts w:ascii="Times New Roman" w:hAnsi="Times New Roman"/>
                <w:sz w:val="24"/>
                <w:szCs w:val="24"/>
              </w:rPr>
              <w:t>RADO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685F2A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29.941.746-3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685F2A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</w:tr>
      <w:tr w:rsidR="00947404" w:rsidTr="00B800AC">
        <w:trPr>
          <w:trHeight w:val="471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B800AC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685F2A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ERICA PIRES DE MOURA ROSA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685F2A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30.425.931-7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685F2A" w:rsidP="009474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</w:tr>
      <w:tr w:rsidR="00947404" w:rsidTr="00B800AC">
        <w:trPr>
          <w:trHeight w:val="471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7404" w:rsidRDefault="00B800AC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685F2A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ROSANA DE FATIMA MARIN RUBIM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685F2A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40.538.728-3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04" w:rsidRDefault="00685F2A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cópia do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B800AC">
        <w:rPr>
          <w:rFonts w:ascii="Times New Roman" w:hAnsi="Times New Roman"/>
          <w:sz w:val="24"/>
          <w:szCs w:val="24"/>
        </w:rPr>
        <w:t>07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 xml:space="preserve">de </w:t>
      </w:r>
      <w:r w:rsidR="00B800AC">
        <w:rPr>
          <w:rFonts w:ascii="Times New Roman" w:hAnsi="Times New Roman"/>
          <w:sz w:val="24"/>
          <w:szCs w:val="24"/>
        </w:rPr>
        <w:t>outubro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91F0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8BC2E8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C5528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0838"/>
    <w:rsid w:val="002843F0"/>
    <w:rsid w:val="0029319D"/>
    <w:rsid w:val="002A0019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0694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978E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5F2A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4F21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47404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3721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87938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2AEA"/>
    <w:rsid w:val="00B24665"/>
    <w:rsid w:val="00B300E1"/>
    <w:rsid w:val="00B33376"/>
    <w:rsid w:val="00B406A2"/>
    <w:rsid w:val="00B77439"/>
    <w:rsid w:val="00B80091"/>
    <w:rsid w:val="00B800AC"/>
    <w:rsid w:val="00B837D3"/>
    <w:rsid w:val="00B85F05"/>
    <w:rsid w:val="00B97C19"/>
    <w:rsid w:val="00BA2ADC"/>
    <w:rsid w:val="00BA3257"/>
    <w:rsid w:val="00BA6B6D"/>
    <w:rsid w:val="00BC1166"/>
    <w:rsid w:val="00BC1D81"/>
    <w:rsid w:val="00BC67D1"/>
    <w:rsid w:val="00BD3D74"/>
    <w:rsid w:val="00BE5A3F"/>
    <w:rsid w:val="00BF0DE4"/>
    <w:rsid w:val="00BF417C"/>
    <w:rsid w:val="00BF52D9"/>
    <w:rsid w:val="00C05167"/>
    <w:rsid w:val="00C0544C"/>
    <w:rsid w:val="00C12400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405BC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F02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1AE5DD8"/>
  <w15:docId w15:val="{8A67D4BC-E946-4908-A600-93FAABA6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78830-F209-4F15-86BC-ABF8095A5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866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2024-10-07T13:17:00Z</dcterms:created>
  <dcterms:modified xsi:type="dcterms:W3CDTF">2024-10-07T13:17:00Z</dcterms:modified>
</cp:coreProperties>
</file>