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8D2018">
        <w:rPr>
          <w:b/>
        </w:rPr>
        <w:t>20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8D2018" w:rsidRDefault="008D2018" w:rsidP="008D201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8D2018" w:rsidTr="00583056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8D2018" w:rsidTr="00583056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2018" w:rsidRDefault="008D2018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VALERIA APARECIDA FOGAÇA MACHADO BIAZON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33.711.509-6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8" w:rsidRDefault="008D2018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</w:tbl>
    <w:p w:rsidR="00D13332" w:rsidRPr="00240AA0" w:rsidRDefault="00D13332" w:rsidP="00D13332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>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D13332" w:rsidRPr="000910BC" w:rsidTr="00583056">
        <w:tc>
          <w:tcPr>
            <w:tcW w:w="791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13332" w:rsidRPr="006E1510" w:rsidRDefault="00D13332" w:rsidP="0058305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13332" w:rsidRPr="000910BC" w:rsidTr="00583056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13332" w:rsidRDefault="00D13332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52º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13332" w:rsidRDefault="00D13332" w:rsidP="0058305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ISABELLI DA COSTA SANTOS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13332" w:rsidRDefault="00D13332" w:rsidP="00D1333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56.328.994-6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13332" w:rsidRDefault="00D13332" w:rsidP="0058305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2.9 – Certidão expedida por outro órgão público de que fora servidor/empregado das esferas federal, estadual e municipal, informando sua situação disciplinar ou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8D2018">
        <w:rPr>
          <w:rFonts w:ascii="Times New Roman" w:hAnsi="Times New Roman"/>
          <w:sz w:val="24"/>
          <w:szCs w:val="24"/>
        </w:rPr>
        <w:t>29</w:t>
      </w:r>
      <w:r w:rsidR="001A56CE">
        <w:rPr>
          <w:rFonts w:ascii="Times New Roman" w:hAnsi="Times New Roman"/>
          <w:sz w:val="24"/>
          <w:szCs w:val="24"/>
        </w:rPr>
        <w:t xml:space="preserve"> de maio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9236DE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9236DE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41476"/>
    <w:rsid w:val="003479A2"/>
    <w:rsid w:val="003564DA"/>
    <w:rsid w:val="003641DD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C27"/>
    <w:rsid w:val="00414CBF"/>
    <w:rsid w:val="00417BB4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1347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13332"/>
    <w:rsid w:val="00D2558E"/>
    <w:rsid w:val="00D97F14"/>
    <w:rsid w:val="00DB688D"/>
    <w:rsid w:val="00DB68BA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43</TotalTime>
  <Pages>3</Pages>
  <Words>869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3</cp:revision>
  <cp:lastPrinted>2025-04-07T13:34:00Z</cp:lastPrinted>
  <dcterms:created xsi:type="dcterms:W3CDTF">2025-05-29T11:23:00Z</dcterms:created>
  <dcterms:modified xsi:type="dcterms:W3CDTF">2025-05-29T12:05:00Z</dcterms:modified>
</cp:coreProperties>
</file>