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4701C976"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D457D3">
        <w:rPr>
          <w:bCs/>
        </w:rPr>
        <w:t>02/2026</w:t>
      </w:r>
    </w:p>
    <w:p w14:paraId="7ED16DD2" w14:textId="515D5352"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D457D3">
        <w:rPr>
          <w:color w:val="000000"/>
        </w:rPr>
        <w:t>048/2026</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30F82129" w14:textId="23A208C4" w:rsidR="00570ED9" w:rsidRDefault="00A97593" w:rsidP="00446D79">
      <w:pPr>
        <w:jc w:val="both"/>
        <w:rPr>
          <w:color w:val="000000"/>
        </w:rPr>
      </w:pPr>
      <w:r w:rsidRPr="000950BE">
        <w:rPr>
          <w:b/>
          <w:bCs/>
          <w:color w:val="000000"/>
        </w:rPr>
        <w:t xml:space="preserve">OBJETO: </w:t>
      </w:r>
      <w:r w:rsidR="00446D79">
        <w:rPr>
          <w:color w:val="000000"/>
        </w:rPr>
        <w:t>C</w:t>
      </w:r>
      <w:r w:rsidR="00446D79" w:rsidRPr="00446D79">
        <w:rPr>
          <w:color w:val="000000"/>
        </w:rPr>
        <w:t>ONTRATAÇÃO DE EMPRESA ESPECIALIZADA PARA ADEQUAÇÃO DA ROTATÓRIA JOSÉ BENEDITO LINHEIRA,</w:t>
      </w:r>
      <w:r w:rsidR="00446D79">
        <w:rPr>
          <w:color w:val="000000"/>
        </w:rPr>
        <w:t xml:space="preserve"> </w:t>
      </w:r>
      <w:r w:rsidR="00446D79" w:rsidRPr="00446D79">
        <w:rPr>
          <w:color w:val="000000"/>
        </w:rPr>
        <w:t>ABRANGENDO DEMOLIÇÃO, RECONFIGURAÇÃO GEOMÉTRICA, DRENAGEM, CALÇADAS COM PISO INTERTRAVADO E PISO TÁTIL, INFRAESTRUTURA ELÉTRICA E PREPARAÇÃO DO SOLO, COM FORNECIMENTO DE MATERIAIS E MÃO DE OBRA</w:t>
      </w:r>
      <w:r w:rsidR="00446D79">
        <w:rPr>
          <w:color w:val="000000"/>
        </w:rPr>
        <w:t>.</w:t>
      </w:r>
    </w:p>
    <w:p w14:paraId="5E26D948" w14:textId="77777777" w:rsidR="00446D79" w:rsidRPr="00446D79" w:rsidRDefault="00446D79" w:rsidP="00446D79">
      <w:pPr>
        <w:jc w:val="both"/>
        <w:rPr>
          <w:color w:val="000000"/>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2526813B" w:rsidR="001F1B7B" w:rsidRPr="00446D79" w:rsidRDefault="001F1B7B" w:rsidP="00A97593">
      <w:pPr>
        <w:spacing w:line="276" w:lineRule="auto"/>
        <w:ind w:right="791"/>
        <w:jc w:val="both"/>
      </w:pPr>
      <w:r w:rsidRPr="000950BE">
        <w:rPr>
          <w:b/>
          <w:bCs/>
          <w:color w:val="000000"/>
        </w:rPr>
        <w:t xml:space="preserve">DATA E HORA DA </w:t>
      </w:r>
      <w:r w:rsidRPr="000950BE">
        <w:rPr>
          <w:b/>
        </w:rPr>
        <w:t xml:space="preserve">RECEBIMENTO DE PROPOSTAS ATÉ </w:t>
      </w:r>
      <w:r w:rsidR="00A97593" w:rsidRPr="000950BE">
        <w:rPr>
          <w:b/>
        </w:rPr>
        <w:t>DIA</w:t>
      </w:r>
      <w:r w:rsidR="00446D79">
        <w:rPr>
          <w:b/>
        </w:rPr>
        <w:t xml:space="preserve">: </w:t>
      </w:r>
      <w:r w:rsidR="009F082E">
        <w:t xml:space="preserve">17/04/2026 ÀS 08HRS30MIN. </w:t>
      </w:r>
    </w:p>
    <w:p w14:paraId="50B0642A" w14:textId="6DF86670" w:rsidR="001F1B7B" w:rsidRPr="000950BE" w:rsidRDefault="001F1B7B" w:rsidP="009F082E">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9F082E">
        <w:t xml:space="preserve">17/04/2026 ÀS </w:t>
      </w:r>
      <w:r w:rsidR="009F082E">
        <w:t>09HRS</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4D8657D6" w14:textId="6B1BD139" w:rsidR="00336CC6" w:rsidRPr="000950BE" w:rsidRDefault="00336CC6" w:rsidP="00021816">
      <w:pPr>
        <w:tabs>
          <w:tab w:val="left" w:pos="810"/>
        </w:tabs>
        <w:jc w:val="center"/>
        <w:rPr>
          <w:b/>
          <w:color w:val="000000"/>
        </w:rPr>
      </w:pPr>
      <w:r w:rsidRPr="000950BE">
        <w:rPr>
          <w:b/>
          <w:color w:val="000000"/>
        </w:rPr>
        <w:lastRenderedPageBreak/>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0FE62906" w14:textId="77777777" w:rsidR="00021816" w:rsidRPr="000950BE" w:rsidRDefault="00021816" w:rsidP="00021816">
      <w:pPr>
        <w:spacing w:line="360" w:lineRule="auto"/>
        <w:jc w:val="both"/>
      </w:pPr>
      <w:r w:rsidRPr="000950BE">
        <w:t>ANEXO V - Declaração de microempresa ou empresa de pequeno porte</w:t>
      </w:r>
    </w:p>
    <w:p w14:paraId="0BC0913E" w14:textId="77777777" w:rsidR="00021816" w:rsidRDefault="00021816" w:rsidP="00021816">
      <w:pPr>
        <w:spacing w:line="360" w:lineRule="auto"/>
        <w:rPr>
          <w:color w:val="000000"/>
        </w:rPr>
      </w:pPr>
      <w:r w:rsidRPr="000950BE">
        <w:rPr>
          <w:color w:val="000000"/>
        </w:rPr>
        <w:t>ANEXO VI - Dados para assinatura da Ata / Contrato</w:t>
      </w:r>
    </w:p>
    <w:p w14:paraId="7590A4A1" w14:textId="77777777" w:rsidR="00021816" w:rsidRPr="00EF49A6" w:rsidRDefault="00021816" w:rsidP="00021816">
      <w:pPr>
        <w:spacing w:line="360" w:lineRule="auto"/>
        <w:rPr>
          <w:color w:val="000000"/>
        </w:rPr>
      </w:pPr>
      <w:r>
        <w:rPr>
          <w:color w:val="000000"/>
        </w:rPr>
        <w:t>ANEXO VII - D</w:t>
      </w:r>
      <w:r w:rsidRPr="00EF49A6">
        <w:rPr>
          <w:color w:val="000000"/>
        </w:rPr>
        <w:t>eclaração</w:t>
      </w:r>
      <w:r>
        <w:rPr>
          <w:color w:val="000000"/>
        </w:rPr>
        <w:t xml:space="preserve"> de instalações/equipamentos e E</w:t>
      </w:r>
      <w:r w:rsidRPr="00EF49A6">
        <w:rPr>
          <w:color w:val="000000"/>
        </w:rPr>
        <w:t xml:space="preserve">quipe </w:t>
      </w:r>
      <w:r>
        <w:rPr>
          <w:color w:val="000000"/>
        </w:rPr>
        <w:t>T</w:t>
      </w:r>
      <w:r w:rsidRPr="00EF49A6">
        <w:rPr>
          <w:color w:val="000000"/>
        </w:rPr>
        <w:t>écnica</w:t>
      </w:r>
    </w:p>
    <w:p w14:paraId="49089BAA" w14:textId="77777777" w:rsidR="00021816" w:rsidRPr="000950BE" w:rsidRDefault="00021816" w:rsidP="00021816">
      <w:pPr>
        <w:spacing w:line="360" w:lineRule="auto"/>
        <w:rPr>
          <w:color w:val="000000"/>
        </w:rPr>
      </w:pPr>
      <w:r w:rsidRPr="000950BE">
        <w:rPr>
          <w:color w:val="000000"/>
        </w:rPr>
        <w:t>ANEXO VII</w:t>
      </w:r>
      <w:r>
        <w:rPr>
          <w:color w:val="000000"/>
        </w:rPr>
        <w:t>I</w:t>
      </w:r>
      <w:r w:rsidRPr="000950BE">
        <w:rPr>
          <w:color w:val="000000"/>
        </w:rPr>
        <w:t xml:space="preserve"> - Minuta de Termo de Contrato (OBRAS E SERVIÇOS DE ENGENHARIA)</w:t>
      </w:r>
    </w:p>
    <w:p w14:paraId="6A48A73D" w14:textId="77777777" w:rsidR="00021816" w:rsidRDefault="00021816" w:rsidP="00021816">
      <w:pPr>
        <w:widowControl w:val="0"/>
        <w:autoSpaceDE w:val="0"/>
        <w:autoSpaceDN w:val="0"/>
        <w:adjustRightInd w:val="0"/>
        <w:spacing w:line="360" w:lineRule="auto"/>
        <w:jc w:val="both"/>
        <w:rPr>
          <w:color w:val="000000"/>
        </w:rPr>
      </w:pPr>
      <w:r w:rsidRPr="000950BE">
        <w:rPr>
          <w:color w:val="000000"/>
        </w:rPr>
        <w:t xml:space="preserve">ANEXO </w:t>
      </w:r>
      <w:r>
        <w:rPr>
          <w:color w:val="000000"/>
        </w:rPr>
        <w:t>IX</w:t>
      </w:r>
      <w:r w:rsidRPr="000950BE">
        <w:rPr>
          <w:color w:val="000000"/>
        </w:rPr>
        <w:t xml:space="preserve"> - Pasta Técnica</w:t>
      </w:r>
    </w:p>
    <w:p w14:paraId="019FA2D2" w14:textId="25365D2A" w:rsidR="007B3C06" w:rsidRDefault="007B3C06" w:rsidP="00C42020">
      <w:pPr>
        <w:widowControl w:val="0"/>
        <w:autoSpaceDE w:val="0"/>
        <w:autoSpaceDN w:val="0"/>
        <w:adjustRightInd w:val="0"/>
        <w:spacing w:line="360" w:lineRule="auto"/>
        <w:jc w:val="both"/>
        <w:rPr>
          <w:color w:val="000000"/>
        </w:rPr>
      </w:pPr>
    </w:p>
    <w:p w14:paraId="31A0D3E0" w14:textId="77777777" w:rsidR="00021816" w:rsidRPr="000950BE" w:rsidRDefault="0002181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BB583CB" w14:textId="77777777" w:rsidR="00336CC6" w:rsidRPr="000950BE" w:rsidRDefault="00336CC6" w:rsidP="00147DD4">
      <w:pPr>
        <w:jc w:val="center"/>
        <w:rPr>
          <w:b/>
        </w:rPr>
      </w:pP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na modalidade CONCORRÊNCIA,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5302A25F"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 xml:space="preserve">nas condições descritas neste Edital, devendo ser observado o início da sessão às </w:t>
      </w:r>
      <w:r w:rsidR="009F082E">
        <w:rPr>
          <w:color w:val="000000"/>
        </w:rPr>
        <w:t>08h30</w:t>
      </w:r>
      <w:r w:rsidR="004D7D29" w:rsidRPr="000950BE">
        <w:rPr>
          <w:color w:val="000000"/>
        </w:rPr>
        <w:t xml:space="preserve">, do dia </w:t>
      </w:r>
      <w:r w:rsidR="009F082E">
        <w:rPr>
          <w:color w:val="000000"/>
        </w:rPr>
        <w:t>17/04/2026</w:t>
      </w:r>
      <w:r w:rsidR="004D7D29" w:rsidRPr="000950BE">
        <w:rPr>
          <w:color w:val="000000"/>
        </w:rPr>
        <w:t>.</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651BA1BE" w14:textId="25863335" w:rsidR="00570ED9" w:rsidRDefault="00467374" w:rsidP="00D457D3">
      <w:pPr>
        <w:jc w:val="both"/>
        <w:rPr>
          <w:color w:val="000000"/>
        </w:rPr>
      </w:pPr>
      <w:r w:rsidRPr="000950BE">
        <w:rPr>
          <w:color w:val="000000"/>
        </w:rPr>
        <w:t xml:space="preserve">2.1. A presente licitação tem por objeto </w:t>
      </w:r>
      <w:r w:rsidR="00570ED9">
        <w:rPr>
          <w:color w:val="000000"/>
        </w:rPr>
        <w:t xml:space="preserve">a </w:t>
      </w:r>
      <w:r w:rsidR="00446D79">
        <w:rPr>
          <w:color w:val="000000"/>
        </w:rPr>
        <w:t>c</w:t>
      </w:r>
      <w:r w:rsidR="00446D79" w:rsidRPr="00446D79">
        <w:rPr>
          <w:color w:val="000000"/>
        </w:rPr>
        <w:t>ontratação de empresa especializada para adequação da Rotatória José Benedito Linheira,</w:t>
      </w:r>
      <w:r w:rsidR="00446D79">
        <w:rPr>
          <w:color w:val="000000"/>
        </w:rPr>
        <w:t xml:space="preserve"> </w:t>
      </w:r>
      <w:r w:rsidR="00446D79" w:rsidRPr="00446D79">
        <w:rPr>
          <w:color w:val="000000"/>
        </w:rPr>
        <w:t>abrangendo demolição, reconfiguração geométrica, drenagem, calçadas com piso intertravado e piso tátil, infraestrutura elétrica e preparação do solo, com fornecimento de materiais e mão de obra</w:t>
      </w:r>
      <w:r w:rsidR="00446D79">
        <w:rPr>
          <w:color w:val="000000"/>
        </w:rPr>
        <w:t>.</w:t>
      </w:r>
    </w:p>
    <w:p w14:paraId="286740C9" w14:textId="77777777" w:rsidR="00446D79" w:rsidRPr="00570ED9" w:rsidRDefault="00446D79" w:rsidP="00D457D3">
      <w:pPr>
        <w:jc w:val="both"/>
        <w:rPr>
          <w:color w:val="000000"/>
        </w:rPr>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01ECF406" w:rsidR="009C6A89" w:rsidRDefault="009C6A89" w:rsidP="009C6A89">
      <w:pPr>
        <w:jc w:val="both"/>
      </w:pPr>
      <w:r w:rsidRPr="000950BE">
        <w:t xml:space="preserve">a) Cópia do Ato Constitutivo, Estatuto ou Contrato Social e seus aditivos em vigor, devidamente registrados na Junta Comercial ou Cartório do Serviço de Registro Civil e Títulos e </w:t>
      </w:r>
      <w:r w:rsidRPr="000950BE">
        <w:lastRenderedPageBreak/>
        <w:t>Documentos, em se tratando de sociedade por ações, acompanhado da documentação de eleição de seus administradores;</w:t>
      </w:r>
    </w:p>
    <w:p w14:paraId="7A5A2DC4" w14:textId="77777777" w:rsidR="00021816" w:rsidRPr="000950BE" w:rsidRDefault="00021816" w:rsidP="009C6A89">
      <w:pPr>
        <w:jc w:val="both"/>
      </w:pP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0"/>
      <w:r w:rsidRPr="000950BE">
        <w:rPr>
          <w:rFonts w:ascii="Times New Roman" w:hAnsi="Times New Roman" w:cs="Times New Roman"/>
          <w:i w:val="0"/>
          <w:iCs w:val="0"/>
          <w:color w:val="000000"/>
          <w:sz w:val="24"/>
          <w:szCs w:val="24"/>
        </w:rPr>
        <w:t>para as sociedades cooperativas mencionadas no artigo 16 da Lei nº 14.133, de 2021</w:t>
      </w:r>
      <w:commentRangeEnd w:id="0"/>
      <w:r w:rsidRPr="000950BE">
        <w:rPr>
          <w:rFonts w:ascii="Times New Roman" w:hAnsi="Times New Roman" w:cs="Times New Roman"/>
          <w:i w:val="0"/>
          <w:iCs w:val="0"/>
          <w:color w:val="000000"/>
          <w:sz w:val="24"/>
          <w:szCs w:val="24"/>
        </w:rPr>
        <w:commentReference w:id="0"/>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1"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1"/>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2"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3"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4" w:name="_Ref114659913"/>
      <w:bookmarkStart w:id="5" w:name="_Ref113883339"/>
      <w:bookmarkEnd w:id="2"/>
      <w:bookmarkEnd w:id="3"/>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.7.5. empresa, isoladamente ou em consórcio, responsável pela elaboração do projeto básico ou do projeto executivo, ou empresa da qual o autor do projeto seja dirigente, gerente, controlador, acionista ou detentor de mais de 5% (cinco por cento) do capital com direito a </w:t>
      </w:r>
      <w:r w:rsidR="009C6A89" w:rsidRPr="000950BE">
        <w:rPr>
          <w:rFonts w:ascii="Times New Roman" w:hAnsi="Times New Roman" w:cs="Times New Roman"/>
          <w:sz w:val="24"/>
          <w:szCs w:val="24"/>
        </w:rPr>
        <w:lastRenderedPageBreak/>
        <w:t>voto, responsável técnico ou subcontratado, quando a licitação versar sobre serviços ou fornecimento de bens a ela necessários;</w:t>
      </w:r>
      <w:bookmarkEnd w:id="4"/>
      <w:r w:rsidR="009C6A89" w:rsidRPr="000950BE">
        <w:rPr>
          <w:rFonts w:ascii="Times New Roman" w:hAnsi="Times New Roman" w:cs="Times New Roman"/>
          <w:sz w:val="24"/>
          <w:szCs w:val="24"/>
        </w:rPr>
        <w:t xml:space="preserve"> </w:t>
      </w:r>
      <w:bookmarkStart w:id="6" w:name="_Ref113883003"/>
      <w:bookmarkEnd w:id="5"/>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6"/>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7"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7"/>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8"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8"/>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art14§2"/>
      <w:bookmarkStart w:id="10" w:name="art14§3"/>
      <w:bookmarkStart w:id="11" w:name="art14§4"/>
      <w:bookmarkEnd w:id="9"/>
      <w:bookmarkEnd w:id="10"/>
      <w:bookmarkEnd w:id="11"/>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2" w:name="art14§5"/>
      <w:bookmarkEnd w:id="12"/>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F43A00">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40AEFF81" w:rsidR="00E371CC" w:rsidRPr="000950BE" w:rsidRDefault="00B8360B" w:rsidP="0017458F">
      <w:pPr>
        <w:spacing w:before="100" w:beforeAutospacing="1" w:after="100" w:afterAutospacing="1"/>
        <w:jc w:val="both"/>
      </w:pPr>
      <w:r w:rsidRPr="000950BE">
        <w:t>4</w:t>
      </w:r>
      <w:r w:rsidR="00E371CC" w:rsidRPr="000950BE">
        <w:t>.6. Os licitantes poderão retirar ou substituir a</w:t>
      </w:r>
      <w:r w:rsidR="00D457D3">
        <w:t xml:space="preserve"> </w:t>
      </w:r>
      <w:r w:rsidR="00E371CC" w:rsidRPr="000950BE">
        <w:t xml:space="preserve">(s) proposta(s) inserida(s)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7F30F22D" w:rsidR="00B8360B" w:rsidRPr="000950BE" w:rsidRDefault="00B8360B" w:rsidP="00B8360B">
      <w:pPr>
        <w:spacing w:before="100" w:beforeAutospacing="1" w:after="100" w:afterAutospacing="1"/>
        <w:jc w:val="both"/>
      </w:pPr>
      <w:r w:rsidRPr="000950BE">
        <w:t>5.1.1. Valor global</w:t>
      </w:r>
      <w:r w:rsidR="00066BF4">
        <w:t xml:space="preserve"> do serviço</w:t>
      </w:r>
      <w:r w:rsidRPr="000950BE">
        <w:t xml:space="preserve">;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13C7A029" w:rsidR="00B8360B"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28DE5FF3" w:rsidR="00B8360B"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7613AEFD" w14:textId="77777777" w:rsidR="00446D79" w:rsidRPr="000950BE" w:rsidRDefault="00446D79"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77777777" w:rsidR="00B8360B" w:rsidRPr="000950BE"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77777777"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13990AE2"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w:t>
      </w:r>
      <w:r w:rsidR="000D70AF">
        <w:rPr>
          <w:rFonts w:ascii="Times New Roman" w:hAnsi="Times New Roman" w:cs="Times New Roman"/>
          <w:i w:val="0"/>
          <w:color w:val="000000"/>
          <w:sz w:val="24"/>
          <w:szCs w:val="24"/>
        </w:rPr>
        <w:t xml:space="preserve">agente de contratação </w:t>
      </w:r>
      <w:r w:rsidRPr="000950BE">
        <w:rPr>
          <w:rFonts w:ascii="Times New Roman" w:hAnsi="Times New Roman" w:cs="Times New Roman"/>
          <w:i w:val="0"/>
          <w:color w:val="000000"/>
          <w:sz w:val="24"/>
          <w:szCs w:val="24"/>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3384D71F" w:rsidR="00E814E3"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2BF3605E" w:rsidR="00D43C73" w:rsidRPr="000950BE" w:rsidRDefault="00D43C73" w:rsidP="00E814E3">
      <w:pPr>
        <w:spacing w:before="100" w:beforeAutospacing="1" w:after="100" w:afterAutospacing="1"/>
        <w:jc w:val="both"/>
      </w:pPr>
      <w:r w:rsidRPr="000950BE">
        <w:t>8</w:t>
      </w:r>
      <w:r w:rsidR="00E814E3" w:rsidRPr="000950BE">
        <w:t>.7.1. Verificada falha por parte do licitante acerca da juntada, antes da sessão inaugural de licitação, de documento de qualificação fiscal, social e trabalhista que ateste condição preexistente, fica autorizado o agente de contratação</w:t>
      </w:r>
      <w:r w:rsidR="0020484C">
        <w:t xml:space="preserve"> </w:t>
      </w:r>
      <w:r w:rsidR="00650396">
        <w:t xml:space="preserve">a realizar as </w:t>
      </w:r>
      <w:r w:rsidR="00E814E3" w:rsidRPr="000950BE">
        <w:t xml:space="preserve">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20F1746C" w:rsidR="00D43C73" w:rsidRPr="000950BE" w:rsidRDefault="00D43C73" w:rsidP="00430F3C">
      <w:pPr>
        <w:spacing w:before="100" w:beforeAutospacing="1" w:after="100" w:afterAutospacing="1"/>
        <w:jc w:val="both"/>
      </w:pPr>
      <w:r w:rsidRPr="000950BE">
        <w:t>8.9.3. O benefício de que trata este item não serão aplicados quando o valor estimado da licitação superar o limite de enquadramento para empresa de pequeno porte, nos te</w:t>
      </w:r>
      <w:r w:rsidR="00E30F01">
        <w:t>rmos do §1º do art. 4º da Lei n</w:t>
      </w:r>
      <w:r w:rsidRPr="000950BE">
        <w:t xml:space="preserve">º 14.1333/2021.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77777777"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3" w:name="_Hlk135318381"/>
      <w:bookmarkStart w:id="14"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3"/>
    </w:p>
    <w:bookmarkEnd w:id="14"/>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411F9DF" w:rsidR="00715517"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70ABCC81" w14:textId="77777777" w:rsidR="006F39DB" w:rsidRPr="000950BE" w:rsidRDefault="006F39DB" w:rsidP="00715517">
      <w:pPr>
        <w:pStyle w:val="Nivel2"/>
        <w:numPr>
          <w:ilvl w:val="0"/>
          <w:numId w:val="0"/>
        </w:numPr>
        <w:spacing w:line="240" w:lineRule="auto"/>
        <w:rPr>
          <w:rFonts w:ascii="Times New Roman" w:eastAsia="Times New Roman" w:hAnsi="Times New Roman" w:cs="Times New Roman"/>
          <w:sz w:val="24"/>
          <w:szCs w:val="24"/>
        </w:rPr>
      </w:pP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04886">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04886">
      <w:pPr>
        <w:jc w:val="both"/>
      </w:pPr>
    </w:p>
    <w:p w14:paraId="413636CB" w14:textId="42BC183C" w:rsidR="00D43C73" w:rsidRPr="000950BE" w:rsidRDefault="00B50C75" w:rsidP="00B04886">
      <w:pPr>
        <w:jc w:val="both"/>
      </w:pPr>
      <w:r w:rsidRPr="000950BE">
        <w:t>11.2.1</w:t>
      </w:r>
      <w:r w:rsidR="00D43C73" w:rsidRPr="000950BE">
        <w:t xml:space="preserve">. Advertência; </w:t>
      </w:r>
    </w:p>
    <w:p w14:paraId="44FA890B" w14:textId="77777777" w:rsidR="00B47252" w:rsidRPr="000950BE" w:rsidRDefault="00B47252" w:rsidP="00B04886">
      <w:pPr>
        <w:jc w:val="both"/>
      </w:pPr>
    </w:p>
    <w:p w14:paraId="57E0D6B2" w14:textId="71E31905" w:rsidR="00D43C73" w:rsidRPr="000950BE" w:rsidRDefault="00D43C73" w:rsidP="00B04886">
      <w:pPr>
        <w:jc w:val="both"/>
      </w:pPr>
      <w:r w:rsidRPr="000950BE">
        <w:t>1</w:t>
      </w:r>
      <w:r w:rsidR="00B50C75" w:rsidRPr="000950BE">
        <w:t>1</w:t>
      </w:r>
      <w:r w:rsidRPr="000950BE">
        <w:t xml:space="preserve">.2.2. Multa; </w:t>
      </w:r>
    </w:p>
    <w:p w14:paraId="3043D120" w14:textId="77777777" w:rsidR="00B47252" w:rsidRPr="000950BE" w:rsidRDefault="00B47252" w:rsidP="00B04886">
      <w:pPr>
        <w:jc w:val="both"/>
      </w:pPr>
    </w:p>
    <w:p w14:paraId="67995968" w14:textId="34BA794A" w:rsidR="00D43C73" w:rsidRPr="000950BE" w:rsidRDefault="00D43C73" w:rsidP="00B04886">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04886">
      <w:pPr>
        <w:jc w:val="both"/>
      </w:pPr>
    </w:p>
    <w:p w14:paraId="0107D675" w14:textId="41EA73E8" w:rsidR="00D43C73" w:rsidRDefault="00D43C73" w:rsidP="00B47252">
      <w:pPr>
        <w:jc w:val="both"/>
      </w:pPr>
      <w:r w:rsidRPr="000950BE">
        <w:t>1</w:t>
      </w:r>
      <w:r w:rsidR="00B50C75" w:rsidRPr="000950BE">
        <w:t>1</w:t>
      </w:r>
      <w:r w:rsidRPr="000950BE">
        <w:t xml:space="preserve">.2.4. Declaração de inidoneidade para licitar ou contratar. </w:t>
      </w:r>
    </w:p>
    <w:p w14:paraId="5A6D63D8" w14:textId="77777777" w:rsidR="00B04886" w:rsidRPr="000950BE" w:rsidRDefault="00B04886" w:rsidP="00B47252">
      <w:pPr>
        <w:jc w:val="both"/>
      </w:pP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7B67301D" w:rsidR="001C7440" w:rsidRPr="000950BE" w:rsidRDefault="00661FF0" w:rsidP="00B47252">
      <w:pPr>
        <w:jc w:val="both"/>
      </w:pPr>
      <w:r w:rsidRPr="000950BE">
        <w:t xml:space="preserve">12.4. A impugnação deverá ser dirigida ao </w:t>
      </w:r>
      <w:r w:rsidR="000D70AF">
        <w:t>Agente de contratação</w:t>
      </w:r>
      <w:r w:rsidRPr="000950BE">
        <w:t>,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5ACD48CF" w14:textId="77777777" w:rsidR="00D457D3" w:rsidRPr="00D457D3" w:rsidRDefault="00D457D3" w:rsidP="00D457D3">
      <w:r w:rsidRPr="00D457D3">
        <w:t>02.00.00 ................... Poder Executivo</w:t>
      </w:r>
    </w:p>
    <w:p w14:paraId="106F1D4C" w14:textId="77777777" w:rsidR="00D457D3" w:rsidRPr="00D457D3" w:rsidRDefault="00D457D3" w:rsidP="00D457D3">
      <w:r w:rsidRPr="00D457D3">
        <w:t>02.04.00 ................... Diretoria Geral de Obras e Serv. Transp. e Infraest.</w:t>
      </w:r>
    </w:p>
    <w:p w14:paraId="11C395E6" w14:textId="77777777" w:rsidR="00D457D3" w:rsidRPr="00D457D3" w:rsidRDefault="00D457D3" w:rsidP="00D457D3">
      <w:r w:rsidRPr="00D457D3">
        <w:t>02.04.01.................... Divisão de Obras Serv. Públicos e Infraest.</w:t>
      </w:r>
    </w:p>
    <w:p w14:paraId="175A4F41" w14:textId="77777777" w:rsidR="00D457D3" w:rsidRPr="00D457D3" w:rsidRDefault="00D457D3" w:rsidP="00D457D3">
      <w:r w:rsidRPr="00D457D3">
        <w:t>15.4510008.1004 ..... Pavimentação Asfáltica, Galerias, Guias e Sarjetas</w:t>
      </w:r>
    </w:p>
    <w:p w14:paraId="7E9F3B03" w14:textId="77777777" w:rsidR="00D457D3" w:rsidRPr="00D457D3" w:rsidRDefault="00D457D3" w:rsidP="00D457D3">
      <w:r w:rsidRPr="00D457D3">
        <w:t>4.4.90.51.00 ............. Obras e Instalações </w:t>
      </w:r>
    </w:p>
    <w:p w14:paraId="3DA7F074" w14:textId="77777777" w:rsidR="00D457D3" w:rsidRPr="00D457D3" w:rsidRDefault="00D457D3" w:rsidP="00D457D3">
      <w:r w:rsidRPr="00D457D3">
        <w:t>Ficha ........................ 85</w:t>
      </w:r>
    </w:p>
    <w:p w14:paraId="6EC07079" w14:textId="77777777" w:rsidR="00D457D3" w:rsidRPr="00D457D3" w:rsidRDefault="00D457D3" w:rsidP="00D457D3">
      <w:r w:rsidRPr="00D457D3">
        <w:t>Fonte de Recurso...... 01.110.0000 - Tesouro</w:t>
      </w:r>
    </w:p>
    <w:p w14:paraId="67A7C618" w14:textId="77777777" w:rsidR="00D457D3" w:rsidRPr="00D457D3" w:rsidRDefault="00D457D3" w:rsidP="00D457D3">
      <w:r w:rsidRPr="00D457D3">
        <w:t>Valor Global............. R$ 299.409,76</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16A515FB"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Contratação/Comissão.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1F6A16A2" w14:textId="77777777" w:rsidR="00B47252" w:rsidRPr="000950BE" w:rsidRDefault="00B47252" w:rsidP="00B47252">
      <w:pPr>
        <w:jc w:val="both"/>
      </w:pPr>
    </w:p>
    <w:p w14:paraId="70C9F855" w14:textId="2985F2F8"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29938EF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w:t>
      </w:r>
      <w:r w:rsidR="00650396">
        <w:t>ão</w:t>
      </w:r>
      <w:r w:rsidRPr="000950BE">
        <w:t xml:space="preserve">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78F68C6D" w:rsidR="00661FF0" w:rsidRPr="000950BE" w:rsidRDefault="00661FF0" w:rsidP="00661FF0">
      <w:pPr>
        <w:jc w:val="center"/>
        <w:rPr>
          <w:color w:val="000000"/>
        </w:rPr>
      </w:pPr>
      <w:r w:rsidRPr="000950BE">
        <w:rPr>
          <w:color w:val="000000"/>
        </w:rPr>
        <w:t xml:space="preserve">Prefeitura Municipal de Itatinga aos </w:t>
      </w:r>
      <w:r w:rsidR="00636720">
        <w:rPr>
          <w:color w:val="000000"/>
        </w:rPr>
        <w:t>31 de março</w:t>
      </w:r>
      <w:bookmarkStart w:id="15" w:name="_GoBack"/>
      <w:bookmarkEnd w:id="15"/>
      <w:r w:rsidRPr="000950BE">
        <w:rPr>
          <w:color w:val="000000"/>
        </w:rPr>
        <w:t xml:space="preserve"> de </w:t>
      </w:r>
      <w:r w:rsidR="00D457D3">
        <w:rPr>
          <w:color w:val="000000"/>
        </w:rPr>
        <w:t>2026.</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629E5425" w:rsidR="00661FF0" w:rsidRPr="000950BE" w:rsidRDefault="00661FF0" w:rsidP="00661FF0">
      <w:pPr>
        <w:jc w:val="center"/>
        <w:rPr>
          <w:color w:val="000000"/>
        </w:rPr>
      </w:pPr>
      <w:r w:rsidRPr="000950BE">
        <w:rPr>
          <w:color w:val="000000"/>
        </w:rPr>
        <w:t xml:space="preserve">PAULO HENRIQUE DE OLIVEIRA </w:t>
      </w:r>
      <w:r w:rsidR="00D457D3">
        <w:rPr>
          <w:color w:val="000000"/>
        </w:rPr>
        <w:t>DI ROCCO</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C978B41" w:rsidR="00350B63" w:rsidRDefault="00350B63" w:rsidP="00661FF0">
      <w:pPr>
        <w:jc w:val="center"/>
        <w:rPr>
          <w:color w:val="000000"/>
        </w:rPr>
      </w:pPr>
    </w:p>
    <w:p w14:paraId="7CC5F6AE" w14:textId="519568A5" w:rsidR="002B49F8" w:rsidRDefault="002B49F8" w:rsidP="00661FF0">
      <w:pPr>
        <w:jc w:val="center"/>
        <w:rPr>
          <w:color w:val="000000"/>
        </w:rPr>
      </w:pPr>
    </w:p>
    <w:p w14:paraId="6BDC7075" w14:textId="02D335A3" w:rsidR="002B49F8" w:rsidRDefault="002B49F8" w:rsidP="00661FF0">
      <w:pPr>
        <w:jc w:val="center"/>
        <w:rPr>
          <w:color w:val="000000"/>
        </w:rPr>
      </w:pPr>
    </w:p>
    <w:p w14:paraId="7BBD6EE0" w14:textId="2D537E37" w:rsidR="002B49F8" w:rsidRDefault="002B49F8" w:rsidP="00661FF0">
      <w:pPr>
        <w:jc w:val="center"/>
        <w:rPr>
          <w:color w:val="000000"/>
        </w:rPr>
      </w:pPr>
    </w:p>
    <w:p w14:paraId="771DD1AE" w14:textId="4E01E7E9" w:rsidR="002B49F8" w:rsidRDefault="002B49F8" w:rsidP="00661FF0">
      <w:pPr>
        <w:jc w:val="center"/>
        <w:rPr>
          <w:color w:val="000000"/>
        </w:rPr>
      </w:pPr>
    </w:p>
    <w:p w14:paraId="3A2ABE78" w14:textId="14D9DFDB" w:rsidR="002B49F8" w:rsidRDefault="002B49F8" w:rsidP="00661FF0">
      <w:pPr>
        <w:jc w:val="center"/>
        <w:rPr>
          <w:color w:val="000000"/>
        </w:rPr>
      </w:pPr>
    </w:p>
    <w:p w14:paraId="056D9B5F" w14:textId="58EE3193" w:rsidR="002B49F8" w:rsidRDefault="002B49F8" w:rsidP="00661FF0">
      <w:pPr>
        <w:jc w:val="center"/>
        <w:rPr>
          <w:color w:val="000000"/>
        </w:rPr>
      </w:pPr>
    </w:p>
    <w:p w14:paraId="44F0B8BB" w14:textId="61EBC017" w:rsidR="002B49F8" w:rsidRDefault="002B49F8" w:rsidP="00661FF0">
      <w:pPr>
        <w:jc w:val="center"/>
        <w:rPr>
          <w:color w:val="000000"/>
        </w:rPr>
      </w:pPr>
    </w:p>
    <w:p w14:paraId="2C350A3F" w14:textId="09D6EF34" w:rsidR="002B49F8" w:rsidRDefault="002B49F8" w:rsidP="00661FF0">
      <w:pPr>
        <w:jc w:val="center"/>
        <w:rPr>
          <w:color w:val="000000"/>
        </w:rPr>
      </w:pPr>
    </w:p>
    <w:p w14:paraId="15A348FA" w14:textId="3433634E" w:rsidR="002B49F8" w:rsidRDefault="002B49F8" w:rsidP="00661FF0">
      <w:pPr>
        <w:jc w:val="center"/>
        <w:rPr>
          <w:color w:val="000000"/>
        </w:rPr>
      </w:pPr>
    </w:p>
    <w:p w14:paraId="327581ED" w14:textId="61062BB9" w:rsidR="002B49F8" w:rsidRDefault="002B49F8" w:rsidP="00661FF0">
      <w:pPr>
        <w:jc w:val="center"/>
        <w:rPr>
          <w:color w:val="000000"/>
        </w:rPr>
      </w:pPr>
    </w:p>
    <w:p w14:paraId="44C8551D" w14:textId="54760B81" w:rsidR="002B49F8" w:rsidRDefault="002B49F8" w:rsidP="00661FF0">
      <w:pPr>
        <w:jc w:val="center"/>
        <w:rPr>
          <w:color w:val="000000"/>
        </w:rPr>
      </w:pPr>
    </w:p>
    <w:p w14:paraId="4FA44920" w14:textId="6C9634BA" w:rsidR="002B49F8" w:rsidRDefault="002B49F8" w:rsidP="00661FF0">
      <w:pPr>
        <w:jc w:val="center"/>
        <w:rPr>
          <w:color w:val="000000"/>
        </w:rPr>
      </w:pPr>
    </w:p>
    <w:p w14:paraId="5971B72F" w14:textId="77777777" w:rsidR="002B49F8" w:rsidRPr="000950BE" w:rsidRDefault="002B49F8" w:rsidP="00661FF0">
      <w:pPr>
        <w:jc w:val="center"/>
        <w:rPr>
          <w:color w:val="000000"/>
        </w:rPr>
      </w:pPr>
    </w:p>
    <w:p w14:paraId="0D5C8EA0" w14:textId="430269E3" w:rsidR="00752B20" w:rsidRPr="000950BE" w:rsidRDefault="006F39DB" w:rsidP="00752B20">
      <w:pPr>
        <w:spacing w:beforeAutospacing="1" w:afterAutospacing="1"/>
        <w:jc w:val="center"/>
        <w:rPr>
          <w:b/>
          <w:bCs/>
          <w:color w:val="000000"/>
        </w:rPr>
      </w:pPr>
      <w:r>
        <w:rPr>
          <w:b/>
          <w:bCs/>
          <w:color w:val="000000"/>
        </w:rPr>
        <w:t>A</w:t>
      </w:r>
      <w:r w:rsidR="00752B20" w:rsidRPr="000950BE">
        <w:rPr>
          <w:b/>
          <w:bCs/>
          <w:color w:val="000000"/>
        </w:rPr>
        <w:t xml:space="preserve">NEXO I - TERMO DE REFERÊNCIA </w:t>
      </w:r>
    </w:p>
    <w:p w14:paraId="32D85B6E" w14:textId="4090BE3E" w:rsidR="00752B20" w:rsidRPr="000950BE" w:rsidRDefault="00752B20" w:rsidP="00570ED9">
      <w:pPr>
        <w:spacing w:line="276" w:lineRule="auto"/>
        <w:jc w:val="both"/>
        <w:rPr>
          <w:rFonts w:eastAsia="Arial Unicode MS"/>
          <w:b/>
          <w:bCs/>
          <w:color w:val="000000"/>
        </w:rPr>
      </w:pPr>
      <w:r w:rsidRPr="000950BE">
        <w:rPr>
          <w:rFonts w:eastAsia="Arial Unicode MS"/>
          <w:b/>
          <w:bCs/>
          <w:color w:val="000000"/>
        </w:rPr>
        <w:t xml:space="preserve">PROCESSO Nº. </w:t>
      </w:r>
      <w:r w:rsidR="00D457D3">
        <w:rPr>
          <w:rFonts w:eastAsia="Arial Unicode MS"/>
          <w:b/>
          <w:bCs/>
          <w:color w:val="000000"/>
        </w:rPr>
        <w:t>048/2026</w:t>
      </w:r>
    </w:p>
    <w:p w14:paraId="3138537E" w14:textId="24733344" w:rsidR="006C2606" w:rsidRPr="000950BE" w:rsidRDefault="006C2606" w:rsidP="00570ED9">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w:t>
      </w:r>
      <w:r w:rsidR="00D457D3">
        <w:rPr>
          <w:rFonts w:eastAsia="Arial Unicode MS"/>
          <w:b/>
          <w:bCs/>
          <w:color w:val="000000"/>
        </w:rPr>
        <w:t>02/2026</w:t>
      </w:r>
    </w:p>
    <w:p w14:paraId="162DD8A3" w14:textId="53583862" w:rsidR="00446D79" w:rsidRDefault="006C2606" w:rsidP="00446D79">
      <w:pPr>
        <w:spacing w:line="276" w:lineRule="auto"/>
        <w:jc w:val="both"/>
        <w:rPr>
          <w:color w:val="000000"/>
        </w:rPr>
      </w:pPr>
      <w:r w:rsidRPr="000950BE">
        <w:rPr>
          <w:b/>
          <w:bCs/>
        </w:rPr>
        <w:t xml:space="preserve">OBJETO: </w:t>
      </w:r>
      <w:r w:rsidR="00446D79">
        <w:rPr>
          <w:color w:val="000000"/>
        </w:rPr>
        <w:t>C</w:t>
      </w:r>
      <w:r w:rsidR="00446D79" w:rsidRPr="00446D79">
        <w:rPr>
          <w:color w:val="000000"/>
        </w:rPr>
        <w:t>ONTRATAÇÃO DE EMPRESA ESPECIALIZADA PARA ADEQUAÇÃO DA ROTATÓRIA</w:t>
      </w:r>
      <w:r w:rsidR="00446D79">
        <w:rPr>
          <w:color w:val="000000"/>
        </w:rPr>
        <w:t xml:space="preserve"> </w:t>
      </w:r>
      <w:r w:rsidR="00446D79" w:rsidRPr="00446D79">
        <w:rPr>
          <w:color w:val="000000"/>
        </w:rPr>
        <w:t>JOSÉ BENEDITO LINHEIRA,</w:t>
      </w:r>
      <w:r w:rsidR="00446D79">
        <w:rPr>
          <w:color w:val="000000"/>
        </w:rPr>
        <w:t xml:space="preserve"> </w:t>
      </w:r>
      <w:r w:rsidR="00446D79" w:rsidRPr="00446D79">
        <w:rPr>
          <w:color w:val="000000"/>
        </w:rPr>
        <w:t>ABRANGENDO DEMOLIÇÃO, RECONFIGURAÇÃO GEOMÉTRICA, DRENAGEM, CALÇADAS COM PISO INTERTRAVADO E PISO TÁTIL, INFRAESTRUTURA ELÉTRICA E PREPARAÇÃO DO SOLO, COM FORNECIMENTO DE MATERIAIS E MÃO DE OBRA</w:t>
      </w:r>
      <w:r w:rsidR="00446D79">
        <w:rPr>
          <w:color w:val="000000"/>
        </w:rPr>
        <w:t>.</w:t>
      </w:r>
    </w:p>
    <w:p w14:paraId="256CC0AD" w14:textId="5F318A17" w:rsidR="00BF095F" w:rsidRDefault="00BF095F" w:rsidP="00BF095F">
      <w:pPr>
        <w:spacing w:line="360" w:lineRule="auto"/>
        <w:rPr>
          <w:rFonts w:ascii="Arial" w:hAnsi="Arial" w:cs="Arial"/>
          <w:b/>
          <w:bCs/>
          <w:color w:val="FF0000"/>
        </w:rPr>
      </w:pPr>
    </w:p>
    <w:p w14:paraId="1680EC36" w14:textId="288430B3" w:rsidR="00C22688" w:rsidRPr="00E95614" w:rsidRDefault="00C22688" w:rsidP="00E95614">
      <w:pPr>
        <w:spacing w:line="276" w:lineRule="auto"/>
        <w:jc w:val="both"/>
        <w:rPr>
          <w:rFonts w:eastAsia="Arial Unicode MS"/>
          <w:b/>
          <w:bCs/>
          <w:color w:val="000000"/>
        </w:rPr>
      </w:pPr>
      <w:r w:rsidRPr="00E95614">
        <w:rPr>
          <w:rFonts w:eastAsia="Arial Unicode MS"/>
          <w:b/>
          <w:bCs/>
          <w:color w:val="000000"/>
        </w:rPr>
        <w:t>UNIDADE SOLICITANTE:</w:t>
      </w:r>
    </w:p>
    <w:p w14:paraId="724D0569" w14:textId="0FD58ACD" w:rsidR="00C22688" w:rsidRDefault="00C22688" w:rsidP="00BF095F">
      <w:pPr>
        <w:spacing w:line="360" w:lineRule="auto"/>
        <w:rPr>
          <w:rFonts w:ascii="Arial" w:hAnsi="Arial" w:cs="Arial"/>
          <w:b/>
          <w:bCs/>
          <w:color w:val="FF0000"/>
        </w:rPr>
      </w:pPr>
    </w:p>
    <w:p w14:paraId="20DE43ED" w14:textId="77777777" w:rsidR="00C22688" w:rsidRPr="00E95614" w:rsidRDefault="00C22688" w:rsidP="00C22688">
      <w:pPr>
        <w:spacing w:line="360" w:lineRule="auto"/>
        <w:jc w:val="both"/>
        <w:rPr>
          <w:b/>
        </w:rPr>
      </w:pPr>
      <w:r w:rsidRPr="00E95614">
        <w:rPr>
          <w:b/>
        </w:rPr>
        <w:t>1. OBJETO</w:t>
      </w:r>
    </w:p>
    <w:p w14:paraId="082B3D5F" w14:textId="77777777" w:rsidR="00E95614" w:rsidRDefault="00C22688" w:rsidP="00C22688">
      <w:pPr>
        <w:spacing w:line="360" w:lineRule="auto"/>
        <w:jc w:val="both"/>
      </w:pPr>
      <w:r>
        <w:t xml:space="preserve">Contratação de empresa especializada para a execução das obras de adequação da rotatória José Benedito Linheira, incluindo a demolição da estrutura existente, reconfiguração geométrica, implantação de sistema de drenagem, execução de calçadas em piso intertravado com piso tátil e a infraestrutura da elétrica, a contratada se responsabilizará por todo o material e mão de obra para a execução dos serviços. </w:t>
      </w:r>
    </w:p>
    <w:p w14:paraId="7ED30FAA" w14:textId="0E41AA34" w:rsidR="00C22688" w:rsidRDefault="00C22688" w:rsidP="00C22688">
      <w:pPr>
        <w:spacing w:line="360" w:lineRule="auto"/>
        <w:jc w:val="both"/>
      </w:pPr>
      <w:r>
        <w:t xml:space="preserve">O recapeamento asfáltico das vias do entorno será realizado separadamente, por meio de recursos próprios do município, utilizando a Ata de Registro de Preços vigente, porém a preparação de solo com base de brita graduada e a imprimação betuminosa ligante será de responsabilidade da empresa. </w:t>
      </w:r>
    </w:p>
    <w:p w14:paraId="42958604" w14:textId="33D69D23" w:rsidR="00C22688" w:rsidRDefault="00021816" w:rsidP="00C22688">
      <w:pPr>
        <w:spacing w:line="360" w:lineRule="auto"/>
        <w:jc w:val="both"/>
      </w:pPr>
      <w:r>
        <w:t xml:space="preserve">1.1 </w:t>
      </w:r>
      <w:r w:rsidR="00C22688">
        <w:t xml:space="preserve">Os serviços objeto desta contratação são caracterizados como comuns, conforme características da obra, e presente na justificativa de estudo técnico preliminar. </w:t>
      </w:r>
    </w:p>
    <w:p w14:paraId="10956320" w14:textId="77777777" w:rsidR="00C22688" w:rsidRDefault="00C22688" w:rsidP="00C22688">
      <w:pPr>
        <w:spacing w:line="360" w:lineRule="auto"/>
        <w:jc w:val="both"/>
      </w:pPr>
      <w:r>
        <w:t xml:space="preserve">1.2 O prazo de vigência da contratação é de 6 (seis) meses após a assinatura de contrato. </w:t>
      </w:r>
    </w:p>
    <w:p w14:paraId="38877403" w14:textId="77777777" w:rsidR="00C22688" w:rsidRDefault="00C22688" w:rsidP="00C22688">
      <w:pPr>
        <w:spacing w:line="360" w:lineRule="auto"/>
        <w:jc w:val="both"/>
      </w:pPr>
      <w:r>
        <w:t xml:space="preserve">1.3 O cronograma de execução da obra é de 60 (sessenta) dias contados da emissão da Ordem de Serviços, na forma do artigo 105 da Lei nº 14.133, de 2021. </w:t>
      </w:r>
    </w:p>
    <w:p w14:paraId="545A0E04" w14:textId="77777777" w:rsidR="00C22688" w:rsidRDefault="00C22688" w:rsidP="00C22688">
      <w:pPr>
        <w:spacing w:line="360" w:lineRule="auto"/>
        <w:jc w:val="both"/>
      </w:pPr>
      <w:r>
        <w:t xml:space="preserve">1.4 O contrato oferece maior detalhamento das regras que serão aplicadas em relação à vigência da contratação. </w:t>
      </w:r>
    </w:p>
    <w:p w14:paraId="17DB4B20" w14:textId="77777777" w:rsidR="00C22688" w:rsidRDefault="00C22688" w:rsidP="00C22688">
      <w:pPr>
        <w:spacing w:line="360" w:lineRule="auto"/>
        <w:jc w:val="both"/>
      </w:pPr>
    </w:p>
    <w:p w14:paraId="2A32EAAF" w14:textId="77777777" w:rsidR="00C22688" w:rsidRPr="00E95614" w:rsidRDefault="00C22688" w:rsidP="00C22688">
      <w:pPr>
        <w:spacing w:line="360" w:lineRule="auto"/>
        <w:jc w:val="both"/>
        <w:rPr>
          <w:b/>
        </w:rPr>
      </w:pPr>
      <w:r w:rsidRPr="00E95614">
        <w:rPr>
          <w:b/>
        </w:rPr>
        <w:t xml:space="preserve">2. JUSTIFICATIVA E OBJETIVO DA CONTRATAÇÃO </w:t>
      </w:r>
    </w:p>
    <w:p w14:paraId="27BF7B70" w14:textId="7E621376" w:rsidR="00C22688" w:rsidRDefault="00C22688" w:rsidP="00C22688">
      <w:pPr>
        <w:spacing w:line="360" w:lineRule="auto"/>
        <w:jc w:val="both"/>
      </w:pPr>
      <w:r>
        <w:t>Conforme identificado no Estudo Preliminar, anexo ao processo, as justificativas para a adequação são:</w:t>
      </w:r>
    </w:p>
    <w:p w14:paraId="23C0CFDB" w14:textId="77777777" w:rsidR="00C22688" w:rsidRDefault="00C22688" w:rsidP="00BF095F">
      <w:pPr>
        <w:spacing w:line="360" w:lineRule="auto"/>
      </w:pPr>
      <w:r>
        <w:t xml:space="preserve">A rotatória existente possui dimensões excessivas e altura elevada, prejudicando a visibilidade e comprometendo a segurança viária. </w:t>
      </w:r>
    </w:p>
    <w:p w14:paraId="7AF36ECC" w14:textId="77777777" w:rsidR="00C22688" w:rsidRDefault="00C22688" w:rsidP="00C22688">
      <w:pPr>
        <w:spacing w:line="360" w:lineRule="auto"/>
        <w:jc w:val="both"/>
      </w:pPr>
      <w:r>
        <w:sym w:font="Symbol" w:char="F0B7"/>
      </w:r>
      <w:r>
        <w:t xml:space="preserve"> O local representa a entrada principal do município, sendo essencial sua adequada apresentação urbanística. </w:t>
      </w:r>
    </w:p>
    <w:p w14:paraId="4529B439" w14:textId="77777777" w:rsidR="00C22688" w:rsidRDefault="00C22688" w:rsidP="00C22688">
      <w:pPr>
        <w:spacing w:line="360" w:lineRule="auto"/>
        <w:jc w:val="both"/>
      </w:pPr>
      <w:r>
        <w:sym w:font="Symbol" w:char="F0B7"/>
      </w:r>
      <w:r>
        <w:t xml:space="preserve"> Há trechos sem calçadas ou com calçadas em condições inadequadas, dificultando a circulação de pedestres e comprometendo a acessibilidade.</w:t>
      </w:r>
    </w:p>
    <w:p w14:paraId="2CC6EBAB" w14:textId="77777777" w:rsidR="00C22688" w:rsidRDefault="00C22688" w:rsidP="00C22688">
      <w:pPr>
        <w:spacing w:line="360" w:lineRule="auto"/>
        <w:jc w:val="both"/>
      </w:pPr>
      <w:r>
        <w:sym w:font="Symbol" w:char="F0B7"/>
      </w:r>
      <w:r>
        <w:t xml:space="preserve"> A ausência de um sistema eficiente de drenagem pluvial contribui para a ocorrência de alagamentos e danos ao pavimento. </w:t>
      </w:r>
    </w:p>
    <w:p w14:paraId="06BB1EF3" w14:textId="77777777" w:rsidR="00C22688" w:rsidRDefault="00C22688" w:rsidP="00C22688">
      <w:pPr>
        <w:spacing w:line="360" w:lineRule="auto"/>
        <w:jc w:val="both"/>
      </w:pPr>
      <w:r>
        <w:sym w:font="Symbol" w:char="F0B7"/>
      </w:r>
      <w:r>
        <w:t xml:space="preserve"> A intervenção visa promover mobilidade segura, acessibilidade valorização paisagística e qualificação urbana, na entrada da cidade. Em resumo, a obra é essencial para corrigir falhas estruturais, garantir acessibilidade e segurança, melhorar o escoamento de águas pluviais e valorizar visualmente a principal porta de entrada da cidade. </w:t>
      </w:r>
    </w:p>
    <w:p w14:paraId="1945736C" w14:textId="77777777" w:rsidR="00C22688" w:rsidRDefault="00C22688" w:rsidP="00BF095F">
      <w:pPr>
        <w:spacing w:line="360" w:lineRule="auto"/>
      </w:pPr>
    </w:p>
    <w:p w14:paraId="5395DDF1" w14:textId="77777777" w:rsidR="00C22688" w:rsidRPr="00E95614" w:rsidRDefault="00C22688" w:rsidP="00BF095F">
      <w:pPr>
        <w:spacing w:line="360" w:lineRule="auto"/>
        <w:rPr>
          <w:b/>
        </w:rPr>
      </w:pPr>
      <w:r w:rsidRPr="00E95614">
        <w:rPr>
          <w:b/>
        </w:rPr>
        <w:t xml:space="preserve">3. REQUISITOS DA CONTRATAÇÃO </w:t>
      </w:r>
    </w:p>
    <w:p w14:paraId="6AEF90A4" w14:textId="77777777" w:rsidR="00C22688" w:rsidRPr="007C24F4" w:rsidRDefault="00C22688" w:rsidP="00C22688">
      <w:pPr>
        <w:spacing w:line="360" w:lineRule="auto"/>
        <w:jc w:val="both"/>
        <w:rPr>
          <w:b/>
        </w:rPr>
      </w:pPr>
      <w:r w:rsidRPr="007C24F4">
        <w:rPr>
          <w:b/>
        </w:rPr>
        <w:t xml:space="preserve">3.1. Sustentabilidade </w:t>
      </w:r>
    </w:p>
    <w:p w14:paraId="4CC3BB95" w14:textId="77777777" w:rsidR="00C22688" w:rsidRDefault="00C22688" w:rsidP="00C22688">
      <w:pPr>
        <w:spacing w:line="360" w:lineRule="auto"/>
        <w:jc w:val="both"/>
      </w:pPr>
      <w:r>
        <w:t xml:space="preserve">3.1.1. Além dos critérios de sustentabilidade eventualmente inseridos na descrição do objeto, devem ser atendidos os seguintes requisitos, que se baseiam no Guia Nacional de Contratações Sustentáveis: </w:t>
      </w:r>
    </w:p>
    <w:p w14:paraId="7A365557" w14:textId="77777777" w:rsidR="00C22688" w:rsidRDefault="00C22688" w:rsidP="00C22688">
      <w:pPr>
        <w:spacing w:line="360" w:lineRule="auto"/>
        <w:jc w:val="both"/>
      </w:pPr>
      <w:r>
        <w:t xml:space="preserve">a) Baixo impacto sobre recursos naturais como flora, fauna, ar, solo e água; </w:t>
      </w:r>
    </w:p>
    <w:p w14:paraId="4EEAA727" w14:textId="77777777" w:rsidR="00C22688" w:rsidRDefault="00C22688" w:rsidP="00C22688">
      <w:pPr>
        <w:spacing w:line="360" w:lineRule="auto"/>
        <w:jc w:val="both"/>
      </w:pPr>
      <w:r>
        <w:t>b) Preferências para materiais, tecnologias e matérias-primas de origem local;</w:t>
      </w:r>
    </w:p>
    <w:p w14:paraId="20B48C40" w14:textId="77777777" w:rsidR="00C22688" w:rsidRDefault="00C22688" w:rsidP="00C22688">
      <w:pPr>
        <w:spacing w:line="360" w:lineRule="auto"/>
        <w:jc w:val="both"/>
      </w:pPr>
      <w:r>
        <w:t xml:space="preserve">c) Maior geração de empregos, preferencialmente com mão de obra local; </w:t>
      </w:r>
    </w:p>
    <w:p w14:paraId="2EABFB9F" w14:textId="77777777" w:rsidR="00C22688" w:rsidRDefault="00C22688" w:rsidP="00C22688">
      <w:pPr>
        <w:spacing w:line="360" w:lineRule="auto"/>
        <w:jc w:val="both"/>
      </w:pPr>
      <w:r>
        <w:t xml:space="preserve">d) Maior vida útil e menor custo de manutenções do bem e da obra; </w:t>
      </w:r>
    </w:p>
    <w:p w14:paraId="4B5F12E9" w14:textId="77777777" w:rsidR="00C22688" w:rsidRDefault="00C22688" w:rsidP="00C22688">
      <w:pPr>
        <w:spacing w:line="360" w:lineRule="auto"/>
        <w:jc w:val="both"/>
      </w:pPr>
      <w:r>
        <w:t xml:space="preserve">e) Uso de inovações que reduzam a pressão sobre recursos naturais; </w:t>
      </w:r>
    </w:p>
    <w:p w14:paraId="5EDCB894" w14:textId="77777777" w:rsidR="00C22688" w:rsidRDefault="00C22688" w:rsidP="00C22688">
      <w:pPr>
        <w:spacing w:line="360" w:lineRule="auto"/>
        <w:jc w:val="both"/>
      </w:pPr>
      <w:r>
        <w:t xml:space="preserve">f) Origem sustentável dos recursos naturais utilizados nos bens e serviços e nas obras; </w:t>
      </w:r>
    </w:p>
    <w:p w14:paraId="5A8AF521" w14:textId="54A1F4BC" w:rsidR="00C22688" w:rsidRDefault="00C22688" w:rsidP="00C22688">
      <w:pPr>
        <w:spacing w:line="360" w:lineRule="auto"/>
        <w:jc w:val="both"/>
      </w:pPr>
      <w:r>
        <w:t xml:space="preserve">g) Utilização de produtos florestais madeireiros não madeireiros originários de manejo florestal sustentável ou de reflorestamento. </w:t>
      </w:r>
    </w:p>
    <w:p w14:paraId="6436AA82" w14:textId="77777777" w:rsidR="00C22688" w:rsidRDefault="00C22688" w:rsidP="00C22688">
      <w:pPr>
        <w:spacing w:line="360" w:lineRule="auto"/>
        <w:jc w:val="both"/>
      </w:pPr>
    </w:p>
    <w:p w14:paraId="26D90ACF" w14:textId="77777777" w:rsidR="00C22688" w:rsidRPr="00E95614" w:rsidRDefault="00C22688" w:rsidP="00C22688">
      <w:pPr>
        <w:spacing w:line="360" w:lineRule="auto"/>
        <w:jc w:val="both"/>
        <w:rPr>
          <w:b/>
        </w:rPr>
      </w:pPr>
      <w:r w:rsidRPr="00E95614">
        <w:rPr>
          <w:b/>
        </w:rPr>
        <w:t>3.2. Qualificação Técnica</w:t>
      </w:r>
    </w:p>
    <w:p w14:paraId="39B279F1" w14:textId="77777777" w:rsidR="00C22688" w:rsidRDefault="00C22688" w:rsidP="00C22688">
      <w:pPr>
        <w:spacing w:line="360" w:lineRule="auto"/>
        <w:jc w:val="both"/>
      </w:pPr>
      <w:r>
        <w:t xml:space="preserve">A empresa contratada deverá comprovar experiência na execução de obras de construção civil, preferencialmente em projetos de tipologia semelhante. Essa comprovação poderá se dar por meio de atestados de capacidade técnica emitidos por pessoas jurídicas de direito público ou privado, devidamente registrados no CREA ou no CAU. </w:t>
      </w:r>
    </w:p>
    <w:p w14:paraId="14BB4FE5" w14:textId="77777777" w:rsidR="00C22688" w:rsidRDefault="00C22688" w:rsidP="00C22688">
      <w:pPr>
        <w:spacing w:line="360" w:lineRule="auto"/>
        <w:jc w:val="both"/>
      </w:pPr>
    </w:p>
    <w:p w14:paraId="79E02E24" w14:textId="77777777" w:rsidR="00C22688" w:rsidRPr="00E95614" w:rsidRDefault="00C22688" w:rsidP="00C22688">
      <w:pPr>
        <w:spacing w:line="360" w:lineRule="auto"/>
        <w:jc w:val="both"/>
        <w:rPr>
          <w:b/>
        </w:rPr>
      </w:pPr>
      <w:r w:rsidRPr="00E95614">
        <w:rPr>
          <w:b/>
        </w:rPr>
        <w:t xml:space="preserve">3.3. Capacidade Operacional </w:t>
      </w:r>
    </w:p>
    <w:p w14:paraId="2E0C89F1" w14:textId="77777777" w:rsidR="00C22688" w:rsidRDefault="00C22688" w:rsidP="00C22688">
      <w:pPr>
        <w:spacing w:line="360" w:lineRule="auto"/>
        <w:jc w:val="both"/>
      </w:pPr>
      <w:r>
        <w:t xml:space="preserve">Deverá ser comprovada a existência de equipe técnica qualificada e estrutura operacional compatível com a execução dos serviços, incluindo maquinário, equipamentos, materiais e pessoal técnico necessário. </w:t>
      </w:r>
    </w:p>
    <w:p w14:paraId="60443D3B" w14:textId="77777777" w:rsidR="00C22688" w:rsidRDefault="00C22688" w:rsidP="00C22688">
      <w:pPr>
        <w:spacing w:line="360" w:lineRule="auto"/>
        <w:jc w:val="both"/>
      </w:pPr>
    </w:p>
    <w:p w14:paraId="27BB347C" w14:textId="77777777" w:rsidR="00C22688" w:rsidRPr="00E95614" w:rsidRDefault="00C22688" w:rsidP="00C22688">
      <w:pPr>
        <w:spacing w:line="360" w:lineRule="auto"/>
        <w:jc w:val="both"/>
        <w:rPr>
          <w:b/>
        </w:rPr>
      </w:pPr>
      <w:r w:rsidRPr="00E95614">
        <w:rPr>
          <w:b/>
        </w:rPr>
        <w:t xml:space="preserve">3.4. Regularidade Fiscal e Trabalhista </w:t>
      </w:r>
    </w:p>
    <w:p w14:paraId="52E344EC" w14:textId="77777777" w:rsidR="00C22688" w:rsidRDefault="00C22688" w:rsidP="00C22688">
      <w:pPr>
        <w:spacing w:line="360" w:lineRule="auto"/>
        <w:jc w:val="both"/>
      </w:pPr>
      <w:r>
        <w:t xml:space="preserve">A licitante deverá apresentar documentação atualizada que comprove sua regularidade fiscal e trabalhista, incluindo: </w:t>
      </w:r>
    </w:p>
    <w:p w14:paraId="3D3E9A88" w14:textId="77777777" w:rsidR="00C22688" w:rsidRDefault="00C22688" w:rsidP="00C22688">
      <w:pPr>
        <w:spacing w:line="360" w:lineRule="auto"/>
        <w:jc w:val="both"/>
      </w:pPr>
      <w:r>
        <w:sym w:font="Symbol" w:char="F0B7"/>
      </w:r>
      <w:r>
        <w:t xml:space="preserve"> Certidão Negativa de Débitos (CND) da Receita Federal; </w:t>
      </w:r>
    </w:p>
    <w:p w14:paraId="18F1997E" w14:textId="77777777" w:rsidR="00C22688" w:rsidRDefault="00C22688" w:rsidP="00C22688">
      <w:pPr>
        <w:spacing w:line="360" w:lineRule="auto"/>
        <w:jc w:val="both"/>
      </w:pPr>
      <w:r>
        <w:sym w:font="Symbol" w:char="F0B7"/>
      </w:r>
      <w:r>
        <w:t xml:space="preserve"> Certidão de Regularidade do FGTS; </w:t>
      </w:r>
    </w:p>
    <w:p w14:paraId="41E05913" w14:textId="77777777" w:rsidR="00C22688" w:rsidRDefault="00C22688" w:rsidP="00C22688">
      <w:pPr>
        <w:spacing w:line="360" w:lineRule="auto"/>
        <w:jc w:val="both"/>
      </w:pPr>
      <w:r>
        <w:sym w:font="Symbol" w:char="F0B7"/>
      </w:r>
      <w:r>
        <w:t xml:space="preserve"> Comprovante Negativa de Débitos Trabalhistas (CNDT) </w:t>
      </w:r>
    </w:p>
    <w:p w14:paraId="07154AD6" w14:textId="77777777" w:rsidR="00C22688" w:rsidRDefault="00C22688" w:rsidP="00C22688">
      <w:pPr>
        <w:spacing w:line="360" w:lineRule="auto"/>
        <w:jc w:val="both"/>
      </w:pPr>
    </w:p>
    <w:p w14:paraId="1CBC2359" w14:textId="77777777" w:rsidR="00C22688" w:rsidRPr="00E95614" w:rsidRDefault="00C22688" w:rsidP="00C22688">
      <w:pPr>
        <w:spacing w:line="360" w:lineRule="auto"/>
        <w:jc w:val="both"/>
        <w:rPr>
          <w:b/>
        </w:rPr>
      </w:pPr>
      <w:r w:rsidRPr="00E95614">
        <w:rPr>
          <w:b/>
        </w:rPr>
        <w:t>3.5. Visita Técnica</w:t>
      </w:r>
    </w:p>
    <w:p w14:paraId="5BF936EC" w14:textId="77777777" w:rsidR="00C22688" w:rsidRDefault="00C22688" w:rsidP="00C22688">
      <w:pPr>
        <w:spacing w:line="360" w:lineRule="auto"/>
        <w:jc w:val="both"/>
      </w:pPr>
      <w:r>
        <w:t xml:space="preserve">Será facultada as empresas interessadas a realização de visita técnica ao local da obra, visando o pleno conhecimento das condições existente. Alternativamente, poderá ser apresentada uma declaração formal, conforme previsto no art. 63, §3º da Lei nº 14.133/2021, atestando que a empresa conhece o local e as condições para execução dos serviços. </w:t>
      </w:r>
    </w:p>
    <w:p w14:paraId="25342DB8" w14:textId="77777777" w:rsidR="00C22688" w:rsidRDefault="00C22688" w:rsidP="00C22688">
      <w:pPr>
        <w:spacing w:line="360" w:lineRule="auto"/>
        <w:jc w:val="both"/>
      </w:pPr>
    </w:p>
    <w:p w14:paraId="4220CC06" w14:textId="77777777" w:rsidR="00C22688" w:rsidRPr="00E95614" w:rsidRDefault="00C22688" w:rsidP="00C22688">
      <w:pPr>
        <w:spacing w:line="360" w:lineRule="auto"/>
        <w:jc w:val="both"/>
        <w:rPr>
          <w:b/>
        </w:rPr>
      </w:pPr>
      <w:r w:rsidRPr="00E95614">
        <w:rPr>
          <w:b/>
        </w:rPr>
        <w:t xml:space="preserve">3.6. Subcontratação </w:t>
      </w:r>
    </w:p>
    <w:p w14:paraId="4F644370" w14:textId="77777777" w:rsidR="00C22688" w:rsidRDefault="00C22688" w:rsidP="00C22688">
      <w:pPr>
        <w:spacing w:line="360" w:lineRule="auto"/>
        <w:jc w:val="both"/>
      </w:pPr>
      <w:r>
        <w:t xml:space="preserve">Não é admitida a subcontratação do objeto contratual. </w:t>
      </w:r>
    </w:p>
    <w:p w14:paraId="32B9065F" w14:textId="77777777" w:rsidR="00C22688" w:rsidRDefault="00C22688" w:rsidP="00C22688">
      <w:pPr>
        <w:spacing w:line="360" w:lineRule="auto"/>
        <w:jc w:val="both"/>
      </w:pPr>
    </w:p>
    <w:p w14:paraId="5F144BF0" w14:textId="77777777" w:rsidR="00C22688" w:rsidRPr="00E95614" w:rsidRDefault="00C22688" w:rsidP="00C22688">
      <w:pPr>
        <w:spacing w:line="360" w:lineRule="auto"/>
        <w:jc w:val="both"/>
        <w:rPr>
          <w:b/>
        </w:rPr>
      </w:pPr>
      <w:r w:rsidRPr="00E95614">
        <w:rPr>
          <w:b/>
        </w:rPr>
        <w:t xml:space="preserve">3.7. Acessibilidade </w:t>
      </w:r>
    </w:p>
    <w:p w14:paraId="0EE410DF" w14:textId="5E67FD3F" w:rsidR="00C22688" w:rsidRDefault="00C22688" w:rsidP="00C22688">
      <w:pPr>
        <w:spacing w:line="360" w:lineRule="auto"/>
        <w:jc w:val="both"/>
      </w:pPr>
      <w:r>
        <w:t xml:space="preserve">Serão aplicados critérios e parâmetros técnicos em observância a NBR 9050/2020. </w:t>
      </w:r>
    </w:p>
    <w:p w14:paraId="566B499B" w14:textId="77777777" w:rsidR="00C22688" w:rsidRDefault="00C22688" w:rsidP="00C22688">
      <w:pPr>
        <w:spacing w:line="360" w:lineRule="auto"/>
        <w:jc w:val="both"/>
      </w:pPr>
    </w:p>
    <w:p w14:paraId="574743FC" w14:textId="77777777" w:rsidR="00C22688" w:rsidRPr="00E95614" w:rsidRDefault="00C22688" w:rsidP="00C22688">
      <w:pPr>
        <w:spacing w:line="360" w:lineRule="auto"/>
        <w:jc w:val="both"/>
        <w:rPr>
          <w:b/>
        </w:rPr>
      </w:pPr>
      <w:r w:rsidRPr="00E95614">
        <w:rPr>
          <w:b/>
        </w:rPr>
        <w:t>3.8. Garantia da Contratação</w:t>
      </w:r>
    </w:p>
    <w:p w14:paraId="7DEE2AC5" w14:textId="77777777" w:rsidR="00C22688" w:rsidRDefault="00C22688" w:rsidP="00C22688">
      <w:pPr>
        <w:spacing w:line="360" w:lineRule="auto"/>
        <w:jc w:val="both"/>
      </w:pPr>
      <w:r>
        <w:t>3.8.1. Será exigida a garantia da contratação de que tratam os arts. 96 e seguintes da Lei nº 14.133, de 2021, no percentual e condições descritas nas cláusulas do contrato.</w:t>
      </w:r>
    </w:p>
    <w:p w14:paraId="4F275C04" w14:textId="77777777" w:rsidR="00C22688" w:rsidRDefault="00C22688" w:rsidP="00C22688">
      <w:pPr>
        <w:spacing w:line="360" w:lineRule="auto"/>
        <w:jc w:val="both"/>
      </w:pPr>
      <w:r>
        <w:t xml:space="preserve">3.8.2. Em caso opção pelo seguro-garantia, a parte adjudicatária deverá apresenta-la, no máximo, até a data de assinatura do contrato. </w:t>
      </w:r>
    </w:p>
    <w:p w14:paraId="455EE33F" w14:textId="77777777" w:rsidR="00C22688" w:rsidRDefault="00C22688" w:rsidP="00C22688">
      <w:pPr>
        <w:spacing w:line="360" w:lineRule="auto"/>
        <w:jc w:val="both"/>
      </w:pPr>
      <w:r>
        <w:t xml:space="preserve">3.8.3. Responsabilizar-se totalmente pela guarda, vigilância e manutenção dos materiais, ferramentas, equipamentos e canteiro de obras, bem como isolamento da área e sinalização de segurança. </w:t>
      </w:r>
    </w:p>
    <w:p w14:paraId="258834E5" w14:textId="77777777" w:rsidR="00C22688" w:rsidRDefault="00C22688" w:rsidP="00C22688">
      <w:pPr>
        <w:spacing w:line="360" w:lineRule="auto"/>
        <w:jc w:val="both"/>
      </w:pPr>
      <w:r>
        <w:t>3.8.4. Equipamentos próprios, adequados e em perfeito estado de funcionamento para a plena realização do objeto contratado.</w:t>
      </w:r>
    </w:p>
    <w:p w14:paraId="1E8931E0" w14:textId="77777777" w:rsidR="00C22688" w:rsidRPr="00E95614" w:rsidRDefault="00C22688" w:rsidP="00C22688">
      <w:pPr>
        <w:spacing w:line="360" w:lineRule="auto"/>
        <w:jc w:val="both"/>
        <w:rPr>
          <w:b/>
        </w:rPr>
      </w:pPr>
      <w:r w:rsidRPr="00E95614">
        <w:rPr>
          <w:b/>
        </w:rPr>
        <w:t>4. FORMA DE EXECUÇÃO DO OBJETO</w:t>
      </w:r>
    </w:p>
    <w:p w14:paraId="2E08DC98" w14:textId="77777777" w:rsidR="00C22688" w:rsidRDefault="00C22688" w:rsidP="00C22688">
      <w:pPr>
        <w:spacing w:line="360" w:lineRule="auto"/>
        <w:jc w:val="both"/>
      </w:pPr>
      <w:r>
        <w:t xml:space="preserve">A execução do objeto obedecerá à seguinte sequência operacional: </w:t>
      </w:r>
    </w:p>
    <w:p w14:paraId="1189E9AE" w14:textId="77777777" w:rsidR="00C22688" w:rsidRDefault="00C22688" w:rsidP="00C22688">
      <w:pPr>
        <w:spacing w:line="360" w:lineRule="auto"/>
        <w:jc w:val="both"/>
      </w:pPr>
      <w:r>
        <w:t xml:space="preserve">4.1. Início da execução do objeto se dará após a emissão da ordem de serviço pelo Departamento de Engenharia. </w:t>
      </w:r>
    </w:p>
    <w:p w14:paraId="2813436B" w14:textId="77777777" w:rsidR="00C22688" w:rsidRDefault="00C22688" w:rsidP="00C22688">
      <w:pPr>
        <w:spacing w:line="360" w:lineRule="auto"/>
        <w:jc w:val="both"/>
      </w:pPr>
      <w:r>
        <w:t xml:space="preserve">4.2. A obra será executada de acordo com as boas práticas de engenharia civil e com emprego de materiais de boa procedência. </w:t>
      </w:r>
    </w:p>
    <w:p w14:paraId="6AF6CAB8" w14:textId="77777777" w:rsidR="00C22688" w:rsidRDefault="00C22688" w:rsidP="00C22688">
      <w:pPr>
        <w:spacing w:line="360" w:lineRule="auto"/>
        <w:jc w:val="both"/>
      </w:pPr>
      <w:r>
        <w:t xml:space="preserve">4.3. O cronograma de realização dos serviços deverá seguir o enviado em anexo ao processo. 4.4. Os serviços serão prestados no seguinte endereço: Rotatória José Benedito Linheira, entre as ruas Deputado Narciso Pieroni e Rua Manoel Carlos Paixão. </w:t>
      </w:r>
    </w:p>
    <w:p w14:paraId="5F518F79" w14:textId="77777777" w:rsidR="00C22688" w:rsidRDefault="00C22688" w:rsidP="00C22688">
      <w:pPr>
        <w:spacing w:line="360" w:lineRule="auto"/>
        <w:jc w:val="both"/>
      </w:pPr>
      <w:r>
        <w:t xml:space="preserve">4.5. Os serviços serão prestados em horário condizente para o cumprimento do cronograma, sendo permitida a realização de turnos de trabalho. </w:t>
      </w:r>
    </w:p>
    <w:p w14:paraId="4F47A2E4" w14:textId="77777777" w:rsidR="00C22688" w:rsidRDefault="00C22688" w:rsidP="00C22688">
      <w:pPr>
        <w:spacing w:line="360" w:lineRule="auto"/>
        <w:jc w:val="both"/>
      </w:pPr>
      <w:r>
        <w:t xml:space="preserve">4.6. Para a perfeita execução dos serviços, a Contratada deverá disponibilizar os materiais, equipamentos, ferramentas e utensílios necessários, nas quantidades estimadas e de qualidades, promovendo sua substituição quando necessário. </w:t>
      </w:r>
    </w:p>
    <w:p w14:paraId="0597842B" w14:textId="77777777" w:rsidR="00C22688" w:rsidRDefault="00C22688" w:rsidP="00C22688">
      <w:pPr>
        <w:spacing w:line="360" w:lineRule="auto"/>
        <w:jc w:val="both"/>
      </w:pPr>
      <w:r>
        <w:t xml:space="preserve">4.7. Deverá ser considerado todos os itens listados em planilha, bem como ser realizado uma análise minuciosa dos memoriais e projetos. </w:t>
      </w:r>
    </w:p>
    <w:p w14:paraId="032D39EF" w14:textId="77777777" w:rsidR="00C22688" w:rsidRDefault="00C22688" w:rsidP="00C22688">
      <w:pPr>
        <w:spacing w:line="360" w:lineRule="auto"/>
        <w:jc w:val="both"/>
      </w:pPr>
      <w:r>
        <w:t xml:space="preserve">4.8. Deverá ser considerado os prazos do cronograma para a realização da proposta, e, considerar pessoal em quantidade suficiente para atender o prazo estabelecido. </w:t>
      </w:r>
    </w:p>
    <w:p w14:paraId="16716176" w14:textId="77777777" w:rsidR="00C22688" w:rsidRDefault="00C22688" w:rsidP="00C22688">
      <w:pPr>
        <w:spacing w:line="360" w:lineRule="auto"/>
        <w:jc w:val="both"/>
      </w:pPr>
      <w:r>
        <w:t xml:space="preserve">4.9. O prazo de garantia contratual dos serviços, complementar à garantia legal, será de, no mínimo 5 (cinco) anos, contado a partir do primeiro dia útil subsequente à data do recebimento definitivo do objeto. </w:t>
      </w:r>
    </w:p>
    <w:p w14:paraId="2D821FEA" w14:textId="77777777" w:rsidR="00C22688" w:rsidRDefault="00C22688" w:rsidP="00C22688">
      <w:pPr>
        <w:spacing w:line="360" w:lineRule="auto"/>
        <w:jc w:val="both"/>
      </w:pPr>
    </w:p>
    <w:p w14:paraId="026211E9" w14:textId="77777777" w:rsidR="00C22688" w:rsidRPr="00E95614" w:rsidRDefault="00C22688" w:rsidP="00C22688">
      <w:pPr>
        <w:spacing w:line="360" w:lineRule="auto"/>
        <w:jc w:val="both"/>
        <w:rPr>
          <w:b/>
        </w:rPr>
      </w:pPr>
      <w:r w:rsidRPr="00E95614">
        <w:rPr>
          <w:b/>
        </w:rPr>
        <w:t>5. GESTÃO DO CONTRATO</w:t>
      </w:r>
    </w:p>
    <w:p w14:paraId="18AB5AB4" w14:textId="77777777" w:rsidR="00C22688" w:rsidRDefault="00C22688" w:rsidP="00C22688">
      <w:pPr>
        <w:spacing w:line="360" w:lineRule="auto"/>
        <w:jc w:val="both"/>
      </w:pPr>
      <w:r>
        <w:t xml:space="preserve">5.1. O contrato deverá ser executado fielmente pelas partes, de acordo com as cláusulas avençadas e as normas da Lei nº 14.133, de 2021, e cada parte responderá pelas consequências de sua inexecução total ou parcial. </w:t>
      </w:r>
    </w:p>
    <w:p w14:paraId="61690456" w14:textId="77777777" w:rsidR="00C22688" w:rsidRDefault="00C22688" w:rsidP="00C22688">
      <w:pPr>
        <w:spacing w:line="360" w:lineRule="auto"/>
        <w:jc w:val="both"/>
      </w:pPr>
      <w:r>
        <w:t xml:space="preserve">5.2. Em caso de impedimento, ordem de paralisação ou suspensão do contrato, o cronograma de execução será prorrogado automaticamente pelo tempo correspondente, anotadas tais circunstâncias mediante trâmites cabíveis e legais. </w:t>
      </w:r>
    </w:p>
    <w:p w14:paraId="489A24D4" w14:textId="77777777" w:rsidR="00C22688" w:rsidRDefault="00C22688" w:rsidP="00C22688">
      <w:pPr>
        <w:spacing w:line="360" w:lineRule="auto"/>
        <w:jc w:val="both"/>
      </w:pPr>
      <w:r>
        <w:t>5.3. As comunicações entre o órgão ou entidade e a Contratada devem ser realizadas através do sistema eletrônico da Prefeitura (Sistema 1Doc).</w:t>
      </w:r>
    </w:p>
    <w:p w14:paraId="56E7115F" w14:textId="77777777" w:rsidR="00C22688" w:rsidRDefault="00C22688" w:rsidP="00C22688">
      <w:pPr>
        <w:spacing w:line="360" w:lineRule="auto"/>
        <w:jc w:val="both"/>
      </w:pPr>
      <w:r>
        <w:t xml:space="preserve">5.4. O órgão ou entidade poderá convocar representante da empresa para adoção de providências que devam ser cumpridas de imediato. </w:t>
      </w:r>
    </w:p>
    <w:p w14:paraId="7CC11342" w14:textId="77777777" w:rsidR="00C22688" w:rsidRDefault="00C22688" w:rsidP="00C22688">
      <w:pPr>
        <w:spacing w:line="360" w:lineRule="auto"/>
        <w:jc w:val="both"/>
      </w:pPr>
      <w:r>
        <w:t xml:space="preserve">5.5. A Contratante exercerá a fiscalização sobre os serviços contratados através do Departamento de Engenharia, o que não reduzirá nem excluirá a responsabilidade da Contratada por qualquer irregularidade, inclusive perante terceiros. </w:t>
      </w:r>
    </w:p>
    <w:p w14:paraId="03967891" w14:textId="77777777" w:rsidR="00C22688" w:rsidRDefault="00C22688" w:rsidP="00C22688">
      <w:pPr>
        <w:spacing w:line="360" w:lineRule="auto"/>
        <w:jc w:val="both"/>
      </w:pPr>
      <w:r>
        <w:t xml:space="preserve">5.6. A Contratada tem a obrigação de atender a todas as exigências informadas no presente Termo de Referência. </w:t>
      </w:r>
    </w:p>
    <w:p w14:paraId="01320887" w14:textId="761D1011" w:rsidR="00C22688" w:rsidRDefault="00C22688" w:rsidP="00C22688">
      <w:pPr>
        <w:spacing w:line="360" w:lineRule="auto"/>
        <w:jc w:val="both"/>
      </w:pPr>
      <w:r>
        <w:t>5.7. O não cumprimento do prazo, sem a devida justificativa ou dos pré</w:t>
      </w:r>
      <w:r w:rsidR="00B31CB2">
        <w:t xml:space="preserve"> </w:t>
      </w:r>
      <w:r>
        <w:t xml:space="preserve">requisitos de contratação, em qualquer hipótese, poderá acarretar a rescisão contratual e sanções impostas pela Contratante. </w:t>
      </w:r>
    </w:p>
    <w:p w14:paraId="2D828A8D" w14:textId="77777777" w:rsidR="00C22688" w:rsidRDefault="00C22688" w:rsidP="00C22688">
      <w:pPr>
        <w:spacing w:line="360" w:lineRule="auto"/>
        <w:jc w:val="both"/>
      </w:pPr>
      <w:r>
        <w:t xml:space="preserve">5.8. O prazo para a execução dos serviços será de 60 dias, e se iniciará a partir do recebimento da Ordem de Serviço, emitida pelo Departamento de Engenharia. </w:t>
      </w:r>
    </w:p>
    <w:p w14:paraId="137F9B2F" w14:textId="77777777" w:rsidR="00C22688" w:rsidRDefault="00C22688" w:rsidP="00C22688">
      <w:pPr>
        <w:spacing w:line="360" w:lineRule="auto"/>
        <w:jc w:val="both"/>
      </w:pPr>
      <w:r>
        <w:t xml:space="preserve">5.9. Por acordo das partes e mediante prévia justificativa da autoridade competente, poderá ser alterado qualitativamente e quantitativamente o objeto licitatório até o limite de 25% (vinte e cinco por cento) e nas mesmas condições contratuais, conforme estabelece o Regulamento Interno de Licitações mediante justificativa técnica. </w:t>
      </w:r>
    </w:p>
    <w:p w14:paraId="0C7D253B" w14:textId="77777777" w:rsidR="00C22688" w:rsidRDefault="00C22688" w:rsidP="00C22688">
      <w:pPr>
        <w:spacing w:line="360" w:lineRule="auto"/>
        <w:jc w:val="both"/>
      </w:pPr>
      <w:r>
        <w:t>5.10.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0FA524" w14:textId="77777777" w:rsidR="00C22688" w:rsidRDefault="00C22688" w:rsidP="00C22688">
      <w:pPr>
        <w:spacing w:line="360" w:lineRule="auto"/>
        <w:jc w:val="both"/>
      </w:pPr>
    </w:p>
    <w:p w14:paraId="726318F0" w14:textId="77777777" w:rsidR="00C22688" w:rsidRPr="00E95614" w:rsidRDefault="00C22688" w:rsidP="00C22688">
      <w:pPr>
        <w:spacing w:line="360" w:lineRule="auto"/>
        <w:jc w:val="both"/>
        <w:rPr>
          <w:b/>
        </w:rPr>
      </w:pPr>
      <w:r w:rsidRPr="00E95614">
        <w:rPr>
          <w:b/>
        </w:rPr>
        <w:t xml:space="preserve">6. MEDIÇÃO E PAGAMENTO </w:t>
      </w:r>
    </w:p>
    <w:p w14:paraId="1DB707E0" w14:textId="77777777" w:rsidR="00C22688" w:rsidRDefault="00C22688" w:rsidP="00C22688">
      <w:pPr>
        <w:spacing w:line="360" w:lineRule="auto"/>
        <w:jc w:val="both"/>
      </w:pPr>
      <w:r>
        <w:t xml:space="preserve">6.1. O pagamento deverá acontecer após a finalização de cada etapa do serviço mediante apresentação de medição assinada pela empresa via sistema 1Doc e posterior aferição pelo fiscal responsável da obra. </w:t>
      </w:r>
    </w:p>
    <w:p w14:paraId="3F84A8D8" w14:textId="77777777" w:rsidR="00C22688" w:rsidRDefault="00C22688" w:rsidP="00C22688">
      <w:pPr>
        <w:spacing w:line="360" w:lineRule="auto"/>
        <w:jc w:val="both"/>
      </w:pPr>
      <w:r>
        <w:t xml:space="preserve">6.2. O pagamento será efetuado conforme repasses do Convênio celebrado entre o Município e o Governo Federal, descritas no cronograma físico-financeiro de desembolso, no prazo de até 10 (dez) dias úteis, contados a partir da data do aceite na nota fiscal pela Prefeitura ou do repasse dos recursos pelo Governo Federal, sendo considerado o fato que ocorrer por último. </w:t>
      </w:r>
    </w:p>
    <w:p w14:paraId="127A4681" w14:textId="77777777" w:rsidR="00C22688" w:rsidRDefault="00C22688" w:rsidP="00C22688">
      <w:pPr>
        <w:spacing w:line="360" w:lineRule="auto"/>
        <w:jc w:val="both"/>
      </w:pPr>
      <w:r>
        <w:t xml:space="preserve">6.3. 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 </w:t>
      </w:r>
    </w:p>
    <w:p w14:paraId="38C9B735" w14:textId="77777777" w:rsidR="00C22688" w:rsidRDefault="00C22688" w:rsidP="00C22688">
      <w:pPr>
        <w:spacing w:line="360" w:lineRule="auto"/>
        <w:jc w:val="both"/>
      </w:pPr>
      <w:r>
        <w:t xml:space="preserve">6.4. A Contratada deverá mencionar no corpo da Nota Fiscal os números do: contrato, convênio, concorrência e processo licitatório. </w:t>
      </w:r>
    </w:p>
    <w:p w14:paraId="14CE464A" w14:textId="77777777" w:rsidR="00C22688" w:rsidRDefault="00C22688" w:rsidP="00C22688">
      <w:pPr>
        <w:spacing w:line="360" w:lineRule="auto"/>
        <w:jc w:val="both"/>
      </w:pPr>
      <w:r>
        <w:t xml:space="preserve">6.5. Após a emissão da nota fiscal pelo serviço prestado, com o faturamento mensal, o pagamento será efetuado em até 10 (dez) dias úteis, contados a partir da data do recebimento da mesma devidamente assinada e autorizada pelo setor de Engenharia. </w:t>
      </w:r>
    </w:p>
    <w:p w14:paraId="54133675" w14:textId="77777777" w:rsidR="00C22688" w:rsidRDefault="00C22688" w:rsidP="00C22688">
      <w:pPr>
        <w:spacing w:line="360" w:lineRule="auto"/>
        <w:jc w:val="both"/>
      </w:pPr>
      <w:r>
        <w:t xml:space="preserve">6.6. Fica vedada qualquer pretensão de pagamento antecipado. </w:t>
      </w:r>
    </w:p>
    <w:p w14:paraId="7261101F" w14:textId="77777777" w:rsidR="00C22688" w:rsidRDefault="00C22688" w:rsidP="00C22688">
      <w:pPr>
        <w:spacing w:line="360" w:lineRule="auto"/>
        <w:jc w:val="both"/>
      </w:pPr>
      <w:r>
        <w:t xml:space="preserve">6.7. Os preços cotados para a presente licitação deverão vigorar por todo o período contratual, sendo aceitos reajustes conforme Art. 135 da Lei Nº 14.133, de 1º de Abril de 2021. </w:t>
      </w:r>
    </w:p>
    <w:p w14:paraId="7627F511" w14:textId="77777777" w:rsidR="00C22688" w:rsidRDefault="00C22688" w:rsidP="00C22688">
      <w:pPr>
        <w:spacing w:line="360" w:lineRule="auto"/>
        <w:jc w:val="both"/>
      </w:pPr>
      <w:r>
        <w:t xml:space="preserve">6.8. Será indicada a retenção ou glosa no pagamento, proporcional à irregularidade verificada, sem prejuízo das sanções cabíveis, caso se constate que a Contratada: </w:t>
      </w:r>
    </w:p>
    <w:p w14:paraId="4E9E75D9" w14:textId="77777777" w:rsidR="00C22688" w:rsidRDefault="00C22688" w:rsidP="00C22688">
      <w:pPr>
        <w:spacing w:line="360" w:lineRule="auto"/>
        <w:jc w:val="both"/>
      </w:pPr>
      <w:r>
        <w:t xml:space="preserve">a) não produzir os resultados acordados; </w:t>
      </w:r>
    </w:p>
    <w:p w14:paraId="3BD5F353" w14:textId="77777777" w:rsidR="00C22688" w:rsidRDefault="00C22688" w:rsidP="00C22688">
      <w:pPr>
        <w:spacing w:line="360" w:lineRule="auto"/>
        <w:jc w:val="both"/>
      </w:pPr>
      <w:r>
        <w:t xml:space="preserve">b) deixar de executar, ou não executar com a qualidade mínima exigida as atividades Contratadas; ou </w:t>
      </w:r>
    </w:p>
    <w:p w14:paraId="700B7869" w14:textId="77777777" w:rsidR="00C22688" w:rsidRDefault="00C22688" w:rsidP="00C22688">
      <w:pPr>
        <w:spacing w:line="360" w:lineRule="auto"/>
        <w:jc w:val="both"/>
      </w:pPr>
      <w:r>
        <w:t xml:space="preserve">c) deixar de utilizar materiais e recursos humanos exigidos para a execução do serviço, ou utilizá-los com qualidade ou quantidade inferior à demandada. </w:t>
      </w:r>
    </w:p>
    <w:p w14:paraId="2D5CD680" w14:textId="77777777" w:rsidR="00C22688" w:rsidRDefault="00C22688" w:rsidP="00C22688">
      <w:pPr>
        <w:spacing w:line="360" w:lineRule="auto"/>
        <w:jc w:val="both"/>
      </w:pPr>
      <w:r>
        <w:t xml:space="preserve">6.9. A aferição da execução contratual para fins de pagamento considerará como executado, os itens entregues instalados e após a aprovação de qualidade da fiscalização técnica. </w:t>
      </w:r>
    </w:p>
    <w:p w14:paraId="056227BB" w14:textId="77777777" w:rsidR="00C22688" w:rsidRDefault="00C22688" w:rsidP="00C22688">
      <w:pPr>
        <w:spacing w:line="360" w:lineRule="auto"/>
        <w:jc w:val="both"/>
      </w:pPr>
    </w:p>
    <w:p w14:paraId="4B7081E4" w14:textId="77777777" w:rsidR="00C22688" w:rsidRPr="00E95614" w:rsidRDefault="00C22688" w:rsidP="00C22688">
      <w:pPr>
        <w:spacing w:line="360" w:lineRule="auto"/>
        <w:jc w:val="both"/>
        <w:rPr>
          <w:b/>
        </w:rPr>
      </w:pPr>
      <w:r w:rsidRPr="00E95614">
        <w:rPr>
          <w:b/>
        </w:rPr>
        <w:t xml:space="preserve">DO RECEBIMENTO </w:t>
      </w:r>
    </w:p>
    <w:p w14:paraId="27EE8528" w14:textId="77777777" w:rsidR="00E95614" w:rsidRDefault="00C22688" w:rsidP="007C24F4">
      <w:pPr>
        <w:spacing w:line="360" w:lineRule="auto"/>
        <w:jc w:val="both"/>
      </w:pPr>
      <w:r>
        <w:t xml:space="preserve">Ao final de cada etapa da execução contratual, a Contratada apresentará a medição prévia dos serviços executados no período, por meio de planilha detalhada e relatório fotográfico. </w:t>
      </w:r>
    </w:p>
    <w:p w14:paraId="0F7E63EA" w14:textId="055BA5A6" w:rsidR="00C22688" w:rsidRDefault="00C22688" w:rsidP="007C24F4">
      <w:pPr>
        <w:spacing w:line="360" w:lineRule="auto"/>
        <w:jc w:val="both"/>
      </w:pPr>
      <w:r>
        <w:t xml:space="preserve">Cada etapa será considerada efetivamente concluída quando os serviços previstos para aquela etapa estiverem executados em sua totalidade. </w:t>
      </w:r>
    </w:p>
    <w:p w14:paraId="68BA875B" w14:textId="77777777" w:rsidR="00E95614" w:rsidRDefault="00C22688" w:rsidP="007C24F4">
      <w:pPr>
        <w:spacing w:line="360" w:lineRule="auto"/>
        <w:jc w:val="both"/>
      </w:pPr>
      <w:r>
        <w:t xml:space="preserve">A Contratada também apresentará, a cada medição, os documentos comprobatórios da procedência legal dos produtos e subprodutos florestais utilizados naquela etapa da execução contratual, quando aplicável. </w:t>
      </w:r>
    </w:p>
    <w:p w14:paraId="67FE6010" w14:textId="04771DAF" w:rsidR="00C22688" w:rsidRDefault="00C22688" w:rsidP="007C24F4">
      <w:pPr>
        <w:spacing w:line="360" w:lineRule="auto"/>
        <w:jc w:val="both"/>
      </w:pPr>
      <w:r>
        <w:t xml:space="preserve">Os serviços serão recebidos, pelo fiscal técnico responsável designado pelo Gestor do Contrato, mediante termos detalhados, quando verificado o cumprimento das exigências de caráter técnico e administrativo. (Art. 140, I, a, da Lei nº 14.133 e Arts. 22, X e 23, X do Decreto nº 11.246, de 2022). </w:t>
      </w:r>
    </w:p>
    <w:p w14:paraId="0F9F62D4" w14:textId="77777777" w:rsidR="00E95614" w:rsidRDefault="00C22688" w:rsidP="00C22688">
      <w:pPr>
        <w:spacing w:line="360" w:lineRule="auto"/>
        <w:jc w:val="both"/>
      </w:pPr>
      <w:r>
        <w:t xml:space="preserve">O fiscal técnico do contrato realizará o recebimento do objeto do contrato mediante termo detalhado que comprove o cumprimento das exigências de caráter técnico. (Art. 22, X, Decreto nº 11.246, de 2022). </w:t>
      </w:r>
    </w:p>
    <w:p w14:paraId="4A01748B" w14:textId="56E7A485" w:rsidR="00C22688" w:rsidRDefault="00C22688" w:rsidP="00C22688">
      <w:pPr>
        <w:spacing w:line="360" w:lineRule="auto"/>
        <w:jc w:val="both"/>
      </w:pPr>
      <w:r>
        <w:t xml:space="preserve">Para efeito de recebimento, ao final de cada período de faturamento, o fiscal técnico do contrato irá apurar o resultado das avaliações da execução do objeto, que poderá resultar no redimensionamento de valores a serem pagos à Contratada, registrando em relatório a ser encaminhado ao gestor do contrato. </w:t>
      </w:r>
    </w:p>
    <w:p w14:paraId="2E934EB1" w14:textId="77777777" w:rsidR="00C22688" w:rsidRDefault="00C22688" w:rsidP="00C22688">
      <w:pPr>
        <w:spacing w:line="360" w:lineRule="auto"/>
        <w:jc w:val="both"/>
      </w:pPr>
      <w:r>
        <w:t xml:space="preserve">Será considerado como ocorrido o recebimento com a entrega do termo detalhado ou, em havendo mais de um a ser feito, com a entrega do último. </w:t>
      </w:r>
    </w:p>
    <w:p w14:paraId="55684E8B" w14:textId="77777777" w:rsidR="00C22688" w:rsidRDefault="00C22688" w:rsidP="00C22688">
      <w:pPr>
        <w:spacing w:line="360" w:lineRule="auto"/>
        <w:jc w:val="both"/>
      </w:pPr>
      <w:r>
        <w:t xml:space="preserve">A Contratada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w:t>
      </w:r>
    </w:p>
    <w:p w14:paraId="2150408D" w14:textId="77777777" w:rsidR="00E95614" w:rsidRDefault="00C22688" w:rsidP="00C22688">
      <w:pPr>
        <w:spacing w:line="360" w:lineRule="auto"/>
        <w:jc w:val="both"/>
      </w:pPr>
      <w:r>
        <w:t>A fiscalização não efetuará o ateste da última e/ou única medição de serviços até que sejam sanadas todas as eventuais pendências que possam vir a ser apontadas no Recebimento Provisório (Art. 119 c/c art. 140 da Lei nº 14133, de 2021).</w:t>
      </w:r>
    </w:p>
    <w:p w14:paraId="2EDBBC7E" w14:textId="77777777" w:rsidR="00E95614" w:rsidRDefault="00C22688" w:rsidP="00C22688">
      <w:pPr>
        <w:spacing w:line="360" w:lineRule="auto"/>
        <w:jc w:val="both"/>
      </w:pPr>
      <w:r>
        <w:t xml:space="preserve">Os serviços poderão ser rejeitados, no todo ou em parte, quando em desacordo com as especificações constantes neste Termo de Referência e na proposta, sem prejuízo da aplicação das penalidades. </w:t>
      </w:r>
    </w:p>
    <w:p w14:paraId="7127E194" w14:textId="77777777" w:rsidR="00E95614" w:rsidRDefault="00C22688" w:rsidP="00C22688">
      <w:pPr>
        <w:spacing w:line="360" w:lineRule="auto"/>
        <w:jc w:val="both"/>
      </w:pPr>
      <w: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56F1AAFA" w14:textId="77777777" w:rsidR="00E95614" w:rsidRDefault="00C22688" w:rsidP="00C22688">
      <w:pPr>
        <w:spacing w:line="360" w:lineRule="auto"/>
        <w:jc w:val="both"/>
      </w:pPr>
      <w:r>
        <w:t xml:space="preserve">Os serviços serão recebidos definitivamente no prazo de até 10 (dez) dias úteis, contados do recebimento, após a verificação da qualidade e quantidade do serviço e consequente aceitação mediante termo. </w:t>
      </w:r>
    </w:p>
    <w:p w14:paraId="79B5C1BE" w14:textId="77777777" w:rsidR="00E95614" w:rsidRDefault="00C22688" w:rsidP="00C22688">
      <w:pPr>
        <w:spacing w:line="360" w:lineRule="auto"/>
        <w:jc w:val="both"/>
      </w:pPr>
      <w:r>
        <w:t xml:space="preserve">Deverá ser comunicado a empresa para que emita a Nota Fiscal ou Fatura, com o valor exato dimensionado pelo Fiscal Responsável. Enviar a documentação pertinente ao setor de contratos para a formalização dos procedimentos de liquidação e pagamento, no valor dimensionado pela fiscalização. </w:t>
      </w:r>
    </w:p>
    <w:p w14:paraId="4F70F10D" w14:textId="77777777" w:rsidR="00E95614" w:rsidRDefault="00C22688" w:rsidP="00C22688">
      <w:pPr>
        <w:spacing w:line="360" w:lineRule="auto"/>
        <w:jc w:val="both"/>
      </w:pPr>
      <w:r>
        <w:t xml:space="preserve">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EDDE5C9" w14:textId="7DDE2CFD" w:rsidR="00E95614" w:rsidRDefault="00C22688" w:rsidP="00C22688">
      <w:pPr>
        <w:spacing w:line="360" w:lineRule="auto"/>
        <w:jc w:val="both"/>
      </w:pPr>
      <w:r>
        <w:t xml:space="preserve">Nenhum prazo de recebimento ocorrerá enquanto pendente a solução, pela Contratada, de inconsistências verificadas na execução do objeto ou no instrumento de cobrança. </w:t>
      </w:r>
    </w:p>
    <w:p w14:paraId="37ADF409" w14:textId="01C530AE" w:rsidR="00C22688" w:rsidRDefault="00C22688" w:rsidP="00C22688">
      <w:pPr>
        <w:spacing w:line="360" w:lineRule="auto"/>
        <w:jc w:val="both"/>
      </w:pPr>
      <w:r>
        <w:t xml:space="preserve">O recebimento não excluirá a responsabilidade civil pela solidez e pela segurança do serviço nem a responsabilidade ético-profissional pela perfeita execução do contrato. </w:t>
      </w:r>
    </w:p>
    <w:p w14:paraId="04E942D4" w14:textId="77777777" w:rsidR="00E95614" w:rsidRDefault="00E95614" w:rsidP="00C22688">
      <w:pPr>
        <w:spacing w:line="360" w:lineRule="auto"/>
        <w:jc w:val="both"/>
      </w:pPr>
    </w:p>
    <w:p w14:paraId="3CD18FD8" w14:textId="77777777" w:rsidR="00C22688" w:rsidRPr="00E95614" w:rsidRDefault="00C22688" w:rsidP="00C22688">
      <w:pPr>
        <w:spacing w:line="360" w:lineRule="auto"/>
        <w:jc w:val="both"/>
        <w:rPr>
          <w:b/>
        </w:rPr>
      </w:pPr>
      <w:r w:rsidRPr="00E95614">
        <w:rPr>
          <w:b/>
        </w:rPr>
        <w:t xml:space="preserve">LIQUIDAÇÃO </w:t>
      </w:r>
    </w:p>
    <w:p w14:paraId="563AA6AB" w14:textId="77777777" w:rsidR="00C22688" w:rsidRDefault="00C22688" w:rsidP="00C22688">
      <w:pPr>
        <w:spacing w:line="360" w:lineRule="auto"/>
        <w:jc w:val="both"/>
      </w:pPr>
      <w:r>
        <w:t xml:space="preserve">Recebida a Nota Fiscal, correrá o prazo de 10 (dez) dias úteis para fins de liquidação, na forma desta seção, prorrogáveis por igual período (nos termos do art. 7º, §2º da Instrução Normativa SEGES/ME nº 77/2022). </w:t>
      </w:r>
    </w:p>
    <w:p w14:paraId="342AE68D" w14:textId="77777777" w:rsidR="00E95614" w:rsidRDefault="00C22688" w:rsidP="00C22688">
      <w:pPr>
        <w:spacing w:line="360" w:lineRule="auto"/>
        <w:jc w:val="both"/>
      </w:pPr>
      <w:r>
        <w:t xml:space="preserve">Para fins de liquidação, o setor competente deve verificar se a Nota Fiscal apresentada expressa os elementos necessários e essenciais do documento, tais como: indicação do número do contrato, convênio, tomada de preço e processo licitatório, o prazo de validade, a data da emissão, o valor a pagar, eventual destaque do valor de retenções tributárias cabíveis. </w:t>
      </w:r>
    </w:p>
    <w:p w14:paraId="3D3CFB73" w14:textId="77777777" w:rsidR="00E95614" w:rsidRDefault="00C22688" w:rsidP="00C22688">
      <w:pPr>
        <w:spacing w:line="360" w:lineRule="auto"/>
        <w:jc w:val="both"/>
      </w:pPr>
      <w:r>
        <w:t xml:space="preserve">Havendo erro na apresentação da Nota Fiscal/Fatura, ou circunstância que impeça a liquidação da despesa, esta ficará sobrestada até que a Contratada providencie as medidas saneadoras, reiniciando-se o prazo após a comprovação da regularização da situação, sem ônus à Contratante. </w:t>
      </w:r>
    </w:p>
    <w:p w14:paraId="4C23AA47" w14:textId="77777777" w:rsidR="00E95614" w:rsidRDefault="00C22688" w:rsidP="00C22688">
      <w:pPr>
        <w:spacing w:line="360" w:lineRule="auto"/>
        <w:jc w:val="both"/>
      </w:pPr>
      <w: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99B172F" w14:textId="77777777" w:rsidR="00E95614" w:rsidRDefault="00C22688" w:rsidP="00C22688">
      <w:pPr>
        <w:spacing w:line="360" w:lineRule="auto"/>
        <w:jc w:val="both"/>
      </w:pPr>
      <w:r>
        <w:t xml:space="preserve">Persistindo a irregularidade, a Contratante deverá adotar as medidas necessárias à aplicação das penalidades cabíveis e/ou rescisão contratual nos autos do processo administrativo correspondente, assegurada a Contratada a ampla defesa. </w:t>
      </w:r>
    </w:p>
    <w:p w14:paraId="12FA2B21" w14:textId="77777777" w:rsidR="00E95614" w:rsidRDefault="00C22688" w:rsidP="00C22688">
      <w:pPr>
        <w:spacing w:line="360" w:lineRule="auto"/>
        <w:jc w:val="both"/>
      </w:pPr>
      <w:r>
        <w:t xml:space="preserve">Havendo a efetiva execução do objeto, os pagamentos serão realizados normalmente, até que se decida pela rescisão do contrato. </w:t>
      </w:r>
    </w:p>
    <w:p w14:paraId="40100E49" w14:textId="1645E5E6" w:rsidR="00E95614" w:rsidRDefault="00C22688" w:rsidP="00C22688">
      <w:pPr>
        <w:spacing w:line="360" w:lineRule="auto"/>
        <w:jc w:val="both"/>
      </w:pPr>
      <w:r>
        <w:t xml:space="preserve">As multas decorrentes do descumprimento poderão ser descontadas (compensadas) de eventuais créditos devidos pelo Município em favor da Contratada, independentemente da origem ou natureza desses créditos. </w:t>
      </w:r>
    </w:p>
    <w:p w14:paraId="12915D28" w14:textId="77777777" w:rsidR="00E95614" w:rsidRDefault="00E95614" w:rsidP="00C22688">
      <w:pPr>
        <w:spacing w:line="360" w:lineRule="auto"/>
        <w:jc w:val="both"/>
      </w:pPr>
    </w:p>
    <w:p w14:paraId="13419FE2" w14:textId="1393586D" w:rsidR="00E95614" w:rsidRDefault="00C22688" w:rsidP="00C22688">
      <w:pPr>
        <w:spacing w:line="360" w:lineRule="auto"/>
        <w:jc w:val="both"/>
        <w:rPr>
          <w:b/>
        </w:rPr>
      </w:pPr>
      <w:r w:rsidRPr="00E95614">
        <w:rPr>
          <w:b/>
        </w:rPr>
        <w:t>7. SELEÇÃO DO FORNECEDOR</w:t>
      </w:r>
    </w:p>
    <w:p w14:paraId="16B4184E" w14:textId="7159E6C1" w:rsidR="007C24F4" w:rsidRDefault="007C24F4" w:rsidP="00C22688">
      <w:pPr>
        <w:spacing w:line="360" w:lineRule="auto"/>
        <w:jc w:val="both"/>
        <w:rPr>
          <w:b/>
        </w:rPr>
      </w:pPr>
      <w:r>
        <w:rPr>
          <w:b/>
        </w:rPr>
        <w:t>7.1. Requisitos de Qualificação</w:t>
      </w:r>
    </w:p>
    <w:p w14:paraId="54407A6F" w14:textId="77777777" w:rsidR="007C24F4" w:rsidRDefault="007C24F4" w:rsidP="00C22688">
      <w:pPr>
        <w:spacing w:line="360" w:lineRule="auto"/>
        <w:jc w:val="both"/>
      </w:pPr>
      <w:r>
        <w:t xml:space="preserve">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 </w:t>
      </w:r>
    </w:p>
    <w:p w14:paraId="1BA97585" w14:textId="77777777" w:rsidR="007C24F4" w:rsidRDefault="007C24F4" w:rsidP="00C22688">
      <w:pPr>
        <w:spacing w:line="360" w:lineRule="auto"/>
        <w:jc w:val="both"/>
      </w:pPr>
    </w:p>
    <w:p w14:paraId="6D22CE5D" w14:textId="77777777" w:rsidR="007C24F4" w:rsidRPr="007C24F4" w:rsidRDefault="007C24F4" w:rsidP="00C22688">
      <w:pPr>
        <w:spacing w:line="360" w:lineRule="auto"/>
        <w:jc w:val="both"/>
        <w:rPr>
          <w:b/>
        </w:rPr>
      </w:pPr>
      <w:r w:rsidRPr="007C24F4">
        <w:rPr>
          <w:b/>
        </w:rPr>
        <w:t xml:space="preserve">7.1.1 Qualificação Técnica: </w:t>
      </w:r>
    </w:p>
    <w:p w14:paraId="04D16FD6" w14:textId="77777777" w:rsidR="007C24F4" w:rsidRDefault="007C24F4" w:rsidP="00C22688">
      <w:pPr>
        <w:spacing w:line="360" w:lineRule="auto"/>
        <w:jc w:val="both"/>
      </w:pPr>
      <w:r>
        <w:t>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w:t>
      </w:r>
    </w:p>
    <w:p w14:paraId="5A38D426" w14:textId="77777777" w:rsidR="007C24F4" w:rsidRDefault="007C24F4" w:rsidP="00C22688">
      <w:pPr>
        <w:spacing w:line="360" w:lineRule="auto"/>
        <w:jc w:val="both"/>
      </w:pPr>
    </w:p>
    <w:p w14:paraId="15D7B200" w14:textId="77777777" w:rsidR="007C24F4" w:rsidRDefault="007C24F4" w:rsidP="00C22688">
      <w:pPr>
        <w:spacing w:line="360" w:lineRule="auto"/>
        <w:jc w:val="both"/>
      </w:pPr>
      <w:r w:rsidRPr="007C24F4">
        <w:rPr>
          <w:b/>
        </w:rPr>
        <w:t>a) Registro ou Inscrição no CREA/CAU</w:t>
      </w:r>
      <w:r>
        <w:t xml:space="preserve">: A empresa deverá apresentar registro ou inscrição atualizada no Conselho Regional de Engenharia e Agronomia (CREA), no Conselho de Arquitetura e Urbanismo (CAU) ou no Conselho Federal dos Técnicos Industriais (CFT), conforme aplicável ao objeto e às atividades desenvolvidas. </w:t>
      </w:r>
    </w:p>
    <w:p w14:paraId="056EB359" w14:textId="77777777" w:rsidR="007C24F4" w:rsidRDefault="007C24F4" w:rsidP="00C22688">
      <w:pPr>
        <w:spacing w:line="360" w:lineRule="auto"/>
        <w:jc w:val="both"/>
      </w:pPr>
    </w:p>
    <w:p w14:paraId="5BFA4784" w14:textId="77777777" w:rsidR="007C24F4" w:rsidRDefault="007C24F4" w:rsidP="00C22688">
      <w:pPr>
        <w:spacing w:line="360" w:lineRule="auto"/>
        <w:jc w:val="both"/>
      </w:pPr>
      <w:r w:rsidRPr="007C24F4">
        <w:rPr>
          <w:b/>
        </w:rPr>
        <w:t>b) Registro do Profissional Responsável:</w:t>
      </w:r>
      <w:r>
        <w:t xml:space="preserve">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 </w:t>
      </w:r>
    </w:p>
    <w:p w14:paraId="47DDCDA2" w14:textId="77777777" w:rsidR="007C24F4" w:rsidRDefault="007C24F4" w:rsidP="00C22688">
      <w:pPr>
        <w:spacing w:line="360" w:lineRule="auto"/>
        <w:jc w:val="both"/>
      </w:pPr>
    </w:p>
    <w:p w14:paraId="20F666C3" w14:textId="16CFBDE6" w:rsidR="007C24F4" w:rsidRDefault="007C24F4" w:rsidP="00C22688">
      <w:pPr>
        <w:spacing w:line="360" w:lineRule="auto"/>
        <w:jc w:val="both"/>
      </w:pPr>
      <w:r w:rsidRPr="007C24F4">
        <w:rPr>
          <w:b/>
        </w:rPr>
        <w:t>c) Instalações e Equipamentos:</w:t>
      </w:r>
      <w:r>
        <w:t xml:space="preserve"> 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w:t>
      </w:r>
    </w:p>
    <w:p w14:paraId="3AB4E2CB" w14:textId="486D4F1A" w:rsidR="007C24F4" w:rsidRDefault="007C24F4" w:rsidP="00C22688">
      <w:pPr>
        <w:spacing w:line="360" w:lineRule="auto"/>
        <w:jc w:val="both"/>
      </w:pPr>
    </w:p>
    <w:p w14:paraId="2E2A6403" w14:textId="77777777" w:rsidR="007C24F4" w:rsidRDefault="007C24F4" w:rsidP="00C22688">
      <w:pPr>
        <w:spacing w:line="360" w:lineRule="auto"/>
        <w:jc w:val="both"/>
      </w:pPr>
      <w:r w:rsidRPr="007C24F4">
        <w:rPr>
          <w:b/>
        </w:rPr>
        <w:t>d) Equipe Técnica</w:t>
      </w:r>
      <w:r>
        <w:t>: 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w:t>
      </w:r>
    </w:p>
    <w:p w14:paraId="0B1CADAB" w14:textId="77777777" w:rsidR="007C24F4" w:rsidRDefault="007C24F4" w:rsidP="00C22688">
      <w:pPr>
        <w:spacing w:line="360" w:lineRule="auto"/>
        <w:jc w:val="both"/>
      </w:pPr>
    </w:p>
    <w:p w14:paraId="60F03CAD" w14:textId="77777777" w:rsidR="007C24F4" w:rsidRPr="007C24F4" w:rsidRDefault="007C24F4" w:rsidP="00C22688">
      <w:pPr>
        <w:spacing w:line="360" w:lineRule="auto"/>
        <w:jc w:val="both"/>
        <w:rPr>
          <w:b/>
        </w:rPr>
      </w:pPr>
      <w:r w:rsidRPr="007C24F4">
        <w:rPr>
          <w:b/>
        </w:rPr>
        <w:t xml:space="preserve">e) Qualificação Técnico-Profissional e Técnico-Operacional </w:t>
      </w:r>
    </w:p>
    <w:p w14:paraId="66C71765" w14:textId="77777777" w:rsidR="005A4A2B" w:rsidRDefault="007C24F4" w:rsidP="00C22688">
      <w:pPr>
        <w:spacing w:line="360" w:lineRule="auto"/>
        <w:jc w:val="both"/>
      </w:pPr>
      <w:r>
        <w:t xml:space="preserve">Em conformidade com o artigo 67 da Lei nº 14.133/2021, a qualificação técnica tem por finalidade assegurar que a empresa licitante e os profissionais envolvidos possuam experiência comprovada e capacidade adequada para a execução do objeto licitado, garantindo qualidade, segurança e eficiência na execução contratual. </w:t>
      </w:r>
    </w:p>
    <w:p w14:paraId="7797792E" w14:textId="77777777" w:rsidR="005A4A2B" w:rsidRDefault="005A4A2B" w:rsidP="00C22688">
      <w:pPr>
        <w:spacing w:line="360" w:lineRule="auto"/>
        <w:jc w:val="both"/>
      </w:pPr>
    </w:p>
    <w:p w14:paraId="1A0E368C" w14:textId="66D53422" w:rsidR="007C24F4" w:rsidRDefault="007C24F4" w:rsidP="00C22688">
      <w:pPr>
        <w:spacing w:line="360" w:lineRule="auto"/>
        <w:jc w:val="both"/>
      </w:pPr>
      <w:r>
        <w:t>A documentação relativa à qualificação técnico-profissional e técnico-operacional será restrita a:</w:t>
      </w:r>
    </w:p>
    <w:p w14:paraId="57CAC7D9" w14:textId="77777777" w:rsidR="005A4A2B" w:rsidRDefault="005A4A2B" w:rsidP="005A4A2B">
      <w:pPr>
        <w:pStyle w:val="PargrafodaLista"/>
        <w:numPr>
          <w:ilvl w:val="0"/>
          <w:numId w:val="37"/>
        </w:numPr>
        <w:spacing w:line="360" w:lineRule="auto"/>
        <w:jc w:val="both"/>
      </w:pPr>
      <w:r>
        <w:t xml:space="preserve">Certidões ou atestados emitidos pelos conselhos profissionais competentes, que demonstrem capacidade técnica e operacional na execução de obras ou serviços de natureza semelhante, com complexidade tecnológica e operacional equivalente ou superior; </w:t>
      </w:r>
    </w:p>
    <w:p w14:paraId="1C3DDC6A" w14:textId="1961B6F0" w:rsidR="005A4A2B" w:rsidRDefault="005A4A2B" w:rsidP="005A4A2B">
      <w:pPr>
        <w:pStyle w:val="PargrafodaLista"/>
        <w:numPr>
          <w:ilvl w:val="0"/>
          <w:numId w:val="37"/>
        </w:numPr>
        <w:spacing w:line="360" w:lineRule="auto"/>
        <w:jc w:val="both"/>
      </w:pPr>
      <w:r>
        <w:t>Documentos comprobatórios emitidos na forma do §3º do artigo 88 da Lei nº 14.133/2021.</w:t>
      </w:r>
    </w:p>
    <w:p w14:paraId="36D494E1" w14:textId="77777777" w:rsidR="005A4A2B" w:rsidRDefault="005A4A2B" w:rsidP="005A4A2B">
      <w:pPr>
        <w:spacing w:line="360" w:lineRule="auto"/>
        <w:jc w:val="both"/>
      </w:pPr>
    </w:p>
    <w:p w14:paraId="11922B65" w14:textId="77777777" w:rsidR="00604F2F" w:rsidRDefault="005A4A2B" w:rsidP="005A4A2B">
      <w:pPr>
        <w:spacing w:line="360" w:lineRule="auto"/>
        <w:jc w:val="both"/>
      </w:pPr>
      <w:r>
        <w:t xml:space="preserve">Para comprovação da experiência, os atestados deverão evidenciar a execução da </w:t>
      </w:r>
      <w:r w:rsidRPr="00604F2F">
        <w:rPr>
          <w:b/>
        </w:rPr>
        <w:t>parcela de maior relevância do objeto licitado: Instalação de piso tipo Intertravado e/ou similar</w:t>
      </w:r>
      <w:r>
        <w:t xml:space="preserve">, conforme definido na planilha orçamentária. </w:t>
      </w:r>
    </w:p>
    <w:p w14:paraId="60AA81F7" w14:textId="77777777" w:rsidR="00604F2F" w:rsidRDefault="00604F2F" w:rsidP="005A4A2B">
      <w:pPr>
        <w:spacing w:line="360" w:lineRule="auto"/>
        <w:jc w:val="both"/>
      </w:pPr>
    </w:p>
    <w:p w14:paraId="697AC116" w14:textId="77777777" w:rsidR="00604F2F" w:rsidRDefault="005A4A2B" w:rsidP="005A4A2B">
      <w:pPr>
        <w:spacing w:line="360" w:lineRule="auto"/>
        <w:jc w:val="both"/>
      </w:pPr>
      <w:r>
        <w:t xml:space="preserve">Nos termos das </w:t>
      </w:r>
      <w:r w:rsidRPr="00604F2F">
        <w:rPr>
          <w:b/>
        </w:rPr>
        <w:t>Resoluções CONFEA nº 1.137/2023, CAU nº 243/2023 e CFT nº 273/2024</w:t>
      </w:r>
      <w:r>
        <w:t xml:space="preserve">, a comprovação poderá ser feita mediante os seguintes documentos: </w:t>
      </w:r>
    </w:p>
    <w:p w14:paraId="4C09B621" w14:textId="77777777" w:rsidR="00604F2F" w:rsidRDefault="00604F2F" w:rsidP="005A4A2B">
      <w:pPr>
        <w:spacing w:line="360" w:lineRule="auto"/>
        <w:jc w:val="both"/>
      </w:pPr>
    </w:p>
    <w:p w14:paraId="3E1F378D" w14:textId="77777777" w:rsidR="00604F2F" w:rsidRPr="00604F2F" w:rsidRDefault="005A4A2B" w:rsidP="005A4A2B">
      <w:pPr>
        <w:spacing w:line="360" w:lineRule="auto"/>
        <w:jc w:val="both"/>
        <w:rPr>
          <w:b/>
        </w:rPr>
      </w:pPr>
      <w:r w:rsidRPr="00604F2F">
        <w:rPr>
          <w:b/>
        </w:rPr>
        <w:t xml:space="preserve">E1) Qualificação Técnico-Profissional </w:t>
      </w:r>
    </w:p>
    <w:p w14:paraId="54B3C644" w14:textId="4EA2E4D4" w:rsidR="005A4A2B" w:rsidRDefault="005A4A2B" w:rsidP="005A4A2B">
      <w:pPr>
        <w:spacing w:line="360" w:lineRule="auto"/>
        <w:jc w:val="both"/>
      </w:pPr>
      <w:r>
        <w:t>Compreende a experiência do profissional habilitado que integra o quadro da empresa. A documentação deverá incluir:</w:t>
      </w:r>
    </w:p>
    <w:p w14:paraId="1E696FFD" w14:textId="77777777" w:rsidR="00604F2F" w:rsidRDefault="00604F2F" w:rsidP="00604F2F">
      <w:pPr>
        <w:pStyle w:val="PargrafodaLista"/>
        <w:numPr>
          <w:ilvl w:val="0"/>
          <w:numId w:val="38"/>
        </w:numPr>
        <w:spacing w:line="360" w:lineRule="auto"/>
        <w:jc w:val="both"/>
      </w:pPr>
      <w:r>
        <w:t xml:space="preserve">Certidão de Acervo Técnico-Profissional (CAT ou CAT-A), emitida pelo CREA, CAU ou CFT, conforme o conselho competente, atestando a participação e responsabilidade do profissional na execução de serviços de características semelhantes ao objeto licitado; </w:t>
      </w:r>
    </w:p>
    <w:p w14:paraId="5A31733A" w14:textId="4657672A" w:rsidR="00604F2F" w:rsidRDefault="00604F2F" w:rsidP="00604F2F">
      <w:pPr>
        <w:pStyle w:val="PargrafodaLista"/>
        <w:numPr>
          <w:ilvl w:val="0"/>
          <w:numId w:val="38"/>
        </w:numPr>
        <w:spacing w:line="360" w:lineRule="auto"/>
        <w:jc w:val="both"/>
      </w:pPr>
      <w:r>
        <w:t>O(s) Atestado(s) de Capacidade Técnica correspondente(s), emitido(s) por pessoa jurídica de direito público ou privado, devidamente registrado(s) no conselho competente.</w:t>
      </w:r>
    </w:p>
    <w:p w14:paraId="221D9B30" w14:textId="76C9616A" w:rsidR="00604F2F" w:rsidRDefault="00604F2F" w:rsidP="00604F2F">
      <w:pPr>
        <w:spacing w:line="360" w:lineRule="auto"/>
        <w:ind w:left="360"/>
        <w:jc w:val="both"/>
      </w:pPr>
    </w:p>
    <w:p w14:paraId="24D79B6B" w14:textId="77777777" w:rsidR="00604F2F" w:rsidRDefault="00604F2F" w:rsidP="00604F2F">
      <w:pPr>
        <w:spacing w:line="360" w:lineRule="auto"/>
        <w:jc w:val="both"/>
      </w:pPr>
      <w:r>
        <w:t xml:space="preserve">A empresa deverá comprovar que o(s) profissional(is) detentor(es) da CAT ou CAT-A integra(m) seu quadro permanente na data da licitação, conforme a Súmula nº 23 do TCE-SP. </w:t>
      </w:r>
    </w:p>
    <w:p w14:paraId="7BC4DD7D" w14:textId="77777777" w:rsidR="00604F2F" w:rsidRDefault="00604F2F" w:rsidP="00604F2F">
      <w:pPr>
        <w:spacing w:line="360" w:lineRule="auto"/>
        <w:jc w:val="both"/>
      </w:pPr>
    </w:p>
    <w:p w14:paraId="10536D60" w14:textId="77777777" w:rsidR="00604F2F" w:rsidRPr="00604F2F" w:rsidRDefault="00604F2F" w:rsidP="00604F2F">
      <w:pPr>
        <w:spacing w:line="360" w:lineRule="auto"/>
        <w:jc w:val="both"/>
        <w:rPr>
          <w:b/>
        </w:rPr>
      </w:pPr>
      <w:r w:rsidRPr="00604F2F">
        <w:rPr>
          <w:b/>
        </w:rPr>
        <w:t xml:space="preserve">E2) Qualificação Técnico-Operacional </w:t>
      </w:r>
    </w:p>
    <w:p w14:paraId="26AB18F8" w14:textId="24859174" w:rsidR="00604F2F" w:rsidRDefault="00604F2F" w:rsidP="00604F2F">
      <w:pPr>
        <w:spacing w:line="360" w:lineRule="auto"/>
        <w:jc w:val="both"/>
      </w:pPr>
      <w:r>
        <w:t>Refere-se à experiência e capacidade da empresa na execução de obras ou serviços de natureza semelhante. A documentação deverá incluir:</w:t>
      </w:r>
    </w:p>
    <w:p w14:paraId="74407602" w14:textId="77777777" w:rsidR="00604F2F" w:rsidRDefault="00604F2F" w:rsidP="00604F2F">
      <w:pPr>
        <w:spacing w:line="360" w:lineRule="auto"/>
        <w:jc w:val="both"/>
      </w:pPr>
      <w:r>
        <w:sym w:font="Symbol" w:char="F0B7"/>
      </w:r>
      <w:r>
        <w:t xml:space="preserve"> </w:t>
      </w:r>
      <w:r w:rsidRPr="00604F2F">
        <w:rPr>
          <w:b/>
        </w:rPr>
        <w:t>Preferencialmente, a Certidão de Acervo Operacional (CAO) ou Certidão de Acervo Técnico-Operacional (CAT-O)</w:t>
      </w:r>
      <w:r>
        <w:t xml:space="preserve"> da empresa, emitida pelo CREA, CAU ou CFT, demonstrando experiência prévia na execução de serviços de natureza, porte e complexidade equivalentes ao objeto licitado. </w:t>
      </w:r>
    </w:p>
    <w:p w14:paraId="4CE2E26B" w14:textId="77777777" w:rsidR="00604F2F" w:rsidRDefault="00604F2F" w:rsidP="00604F2F">
      <w:pPr>
        <w:spacing w:line="360" w:lineRule="auto"/>
        <w:jc w:val="both"/>
      </w:pPr>
      <w:r>
        <w:sym w:font="Symbol" w:char="F0B7"/>
      </w:r>
      <w:r>
        <w:t xml:space="preserve"> </w:t>
      </w:r>
      <w:r w:rsidRPr="00604F2F">
        <w:rPr>
          <w:b/>
        </w:rPr>
        <w:t>Caso a empresa não possua CAO ou CAT-O</w:t>
      </w:r>
      <w:r>
        <w:t xml:space="preserve">, poderá ser apresentado o </w:t>
      </w:r>
      <w:r w:rsidRPr="00604F2F">
        <w:rPr>
          <w:b/>
        </w:rPr>
        <w:t>CAT ou CAT-A do profissional</w:t>
      </w:r>
      <w:r>
        <w:t xml:space="preserve">, desde que: </w:t>
      </w:r>
    </w:p>
    <w:p w14:paraId="3C9CB35D" w14:textId="77777777" w:rsidR="00604F2F" w:rsidRPr="00604F2F" w:rsidRDefault="00604F2F" w:rsidP="00604F2F">
      <w:pPr>
        <w:spacing w:line="360" w:lineRule="auto"/>
        <w:ind w:left="284"/>
        <w:jc w:val="both"/>
        <w:rPr>
          <w:b/>
        </w:rPr>
      </w:pPr>
      <w:r w:rsidRPr="00604F2F">
        <w:rPr>
          <w:b/>
        </w:rPr>
        <w:t xml:space="preserve">1. O profissional a quem pertence a CAT esteja atualmente vinculado à empresa licitante; </w:t>
      </w:r>
    </w:p>
    <w:p w14:paraId="43E224E8" w14:textId="77777777" w:rsidR="00604F2F" w:rsidRPr="00604F2F" w:rsidRDefault="00604F2F" w:rsidP="00604F2F">
      <w:pPr>
        <w:spacing w:line="360" w:lineRule="auto"/>
        <w:ind w:left="284"/>
        <w:jc w:val="both"/>
        <w:rPr>
          <w:b/>
        </w:rPr>
      </w:pPr>
      <w:r w:rsidRPr="00604F2F">
        <w:rPr>
          <w:b/>
        </w:rPr>
        <w:t xml:space="preserve">2. A certidão indique que a empresa indicada como contratada é a própria licitante que está concorrendo. </w:t>
      </w:r>
    </w:p>
    <w:p w14:paraId="29CEC29E" w14:textId="77777777" w:rsidR="00604F2F" w:rsidRDefault="00604F2F" w:rsidP="00604F2F">
      <w:pPr>
        <w:spacing w:line="360" w:lineRule="auto"/>
        <w:jc w:val="both"/>
      </w:pPr>
    </w:p>
    <w:p w14:paraId="3329D905" w14:textId="0101B0EB" w:rsidR="00604F2F" w:rsidRDefault="00604F2F" w:rsidP="00604F2F">
      <w:pPr>
        <w:spacing w:line="360" w:lineRule="auto"/>
        <w:jc w:val="both"/>
      </w:pPr>
      <w:r>
        <w:t xml:space="preserve">Os atestados registrados deverão comprovar a execução das </w:t>
      </w:r>
      <w:r w:rsidRPr="00604F2F">
        <w:rPr>
          <w:b/>
        </w:rPr>
        <w:t>parcelas de maior relevância</w:t>
      </w:r>
      <w:r>
        <w:t xml:space="preserve"> do objeto, conforme definido na planilha orçamentária e nas especificações técnicas.</w:t>
      </w:r>
    </w:p>
    <w:p w14:paraId="38ECD215" w14:textId="77777777" w:rsidR="00604F2F" w:rsidRDefault="00604F2F" w:rsidP="00604F2F">
      <w:pPr>
        <w:spacing w:line="360" w:lineRule="auto"/>
        <w:jc w:val="both"/>
      </w:pPr>
    </w:p>
    <w:p w14:paraId="04173C83" w14:textId="77777777" w:rsidR="00604F2F" w:rsidRDefault="00604F2F" w:rsidP="00604F2F">
      <w:pPr>
        <w:spacing w:line="360" w:lineRule="auto"/>
        <w:jc w:val="both"/>
      </w:pPr>
      <w:r w:rsidRPr="00604F2F">
        <w:rPr>
          <w:b/>
        </w:rPr>
        <w:t>f) Vínculo do Responsável Técnico</w:t>
      </w:r>
      <w:r>
        <w:t>: A empresa deverá comprovar que o responsável técnico indicado possui vínculo com a empresa licitante, mediante a apresentação de um dos seguintes documentos:</w:t>
      </w:r>
    </w:p>
    <w:p w14:paraId="29FDB0C3" w14:textId="77777777" w:rsidR="00604F2F" w:rsidRDefault="00604F2F" w:rsidP="00604F2F">
      <w:pPr>
        <w:spacing w:line="360" w:lineRule="auto"/>
        <w:ind w:left="284"/>
        <w:jc w:val="both"/>
      </w:pPr>
      <w:r>
        <w:sym w:font="Symbol" w:char="F0B7"/>
      </w:r>
      <w:r>
        <w:t xml:space="preserve"> Contrato de trabalho registrado,</w:t>
      </w:r>
    </w:p>
    <w:p w14:paraId="25709317" w14:textId="77777777" w:rsidR="00604F2F" w:rsidRDefault="00604F2F" w:rsidP="00604F2F">
      <w:pPr>
        <w:spacing w:line="360" w:lineRule="auto"/>
        <w:ind w:left="284"/>
        <w:jc w:val="both"/>
      </w:pPr>
      <w:r>
        <w:sym w:font="Symbol" w:char="F0B7"/>
      </w:r>
      <w:r>
        <w:t xml:space="preserve"> Contrato de prestação de serviços, </w:t>
      </w:r>
    </w:p>
    <w:p w14:paraId="097A5F1E" w14:textId="77777777" w:rsidR="00604F2F" w:rsidRDefault="00604F2F" w:rsidP="00604F2F">
      <w:pPr>
        <w:spacing w:line="360" w:lineRule="auto"/>
        <w:ind w:left="284"/>
        <w:jc w:val="both"/>
      </w:pPr>
      <w:r>
        <w:sym w:font="Symbol" w:char="F0B7"/>
      </w:r>
      <w:r>
        <w:t xml:space="preserve"> Declaração formal de vínculo empregatício. </w:t>
      </w:r>
    </w:p>
    <w:p w14:paraId="273A7E58" w14:textId="77777777" w:rsidR="00604F2F" w:rsidRDefault="00604F2F" w:rsidP="00604F2F">
      <w:pPr>
        <w:spacing w:line="360" w:lineRule="auto"/>
        <w:jc w:val="both"/>
      </w:pPr>
    </w:p>
    <w:p w14:paraId="01C5CCC7" w14:textId="77777777" w:rsidR="00604F2F" w:rsidRDefault="00604F2F" w:rsidP="00604F2F">
      <w:pPr>
        <w:spacing w:line="360" w:lineRule="auto"/>
        <w:jc w:val="both"/>
      </w:pPr>
      <w:r w:rsidRPr="00604F2F">
        <w:rPr>
          <w:b/>
        </w:rPr>
        <w:t>g) Atestados de Serviços Semelhantes</w:t>
      </w:r>
      <w:r>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w:t>
      </w:r>
    </w:p>
    <w:p w14:paraId="6A0FEB0E" w14:textId="77777777" w:rsidR="00604F2F" w:rsidRDefault="00604F2F" w:rsidP="00604F2F">
      <w:pPr>
        <w:spacing w:line="360" w:lineRule="auto"/>
        <w:jc w:val="both"/>
      </w:pPr>
    </w:p>
    <w:p w14:paraId="617625F0" w14:textId="77777777" w:rsidR="00C042D8" w:rsidRDefault="00604F2F" w:rsidP="00604F2F">
      <w:pPr>
        <w:spacing w:line="360" w:lineRule="auto"/>
        <w:jc w:val="both"/>
      </w:pPr>
      <w:r w:rsidRPr="00604F2F">
        <w:rPr>
          <w:b/>
        </w:rPr>
        <w:t>7.1.2 Qualificação Financeira:</w:t>
      </w:r>
      <w:r>
        <w:t xml:space="preserve"> </w:t>
      </w:r>
    </w:p>
    <w:p w14:paraId="090F0325" w14:textId="5E1EDFA2" w:rsidR="00604F2F" w:rsidRDefault="00604F2F" w:rsidP="00604F2F">
      <w:pPr>
        <w:spacing w:line="360" w:lineRule="auto"/>
        <w:jc w:val="both"/>
      </w:pPr>
      <w:r>
        <w:t xml:space="preserve">Apresentação de balanços financeiros ou demonstrações contábeis dos últimos exercícios, a fim de verificar a saúde financeira da empresa e sua capacidade de arcar com os custos da obra. </w:t>
      </w:r>
    </w:p>
    <w:p w14:paraId="15D3E0BC" w14:textId="3A05A1AB" w:rsidR="00604F2F" w:rsidRDefault="00604F2F" w:rsidP="00604F2F">
      <w:pPr>
        <w:spacing w:line="360" w:lineRule="auto"/>
        <w:jc w:val="both"/>
      </w:pPr>
    </w:p>
    <w:p w14:paraId="7FB297D8" w14:textId="77777777" w:rsidR="00C042D8" w:rsidRPr="00C042D8" w:rsidRDefault="00604F2F" w:rsidP="00604F2F">
      <w:pPr>
        <w:spacing w:line="360" w:lineRule="auto"/>
        <w:jc w:val="both"/>
        <w:rPr>
          <w:b/>
        </w:rPr>
      </w:pPr>
      <w:r w:rsidRPr="00C042D8">
        <w:rPr>
          <w:b/>
        </w:rPr>
        <w:t xml:space="preserve">7.1.3 Regularidade Fiscal e Fiscalização: </w:t>
      </w:r>
    </w:p>
    <w:p w14:paraId="79AB8B70" w14:textId="77777777" w:rsidR="00C042D8" w:rsidRDefault="00604F2F" w:rsidP="00604F2F">
      <w:pPr>
        <w:spacing w:line="360" w:lineRule="auto"/>
        <w:jc w:val="both"/>
      </w:pPr>
      <w:r>
        <w:t xml:space="preserve">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 </w:t>
      </w:r>
    </w:p>
    <w:p w14:paraId="3F709C09" w14:textId="77777777" w:rsidR="00C042D8" w:rsidRDefault="00C042D8" w:rsidP="00604F2F">
      <w:pPr>
        <w:spacing w:line="360" w:lineRule="auto"/>
        <w:jc w:val="both"/>
      </w:pPr>
    </w:p>
    <w:p w14:paraId="163FA892" w14:textId="77777777" w:rsidR="00C042D8" w:rsidRPr="00C042D8" w:rsidRDefault="00604F2F" w:rsidP="00604F2F">
      <w:pPr>
        <w:spacing w:line="360" w:lineRule="auto"/>
        <w:jc w:val="both"/>
        <w:rPr>
          <w:b/>
        </w:rPr>
      </w:pPr>
      <w:r w:rsidRPr="00C042D8">
        <w:rPr>
          <w:b/>
        </w:rPr>
        <w:t xml:space="preserve">7.2 Modo de Disputa e Critério de Julgamento: </w:t>
      </w:r>
    </w:p>
    <w:p w14:paraId="382422C1" w14:textId="77777777" w:rsidR="00C042D8" w:rsidRDefault="00604F2F" w:rsidP="00C042D8">
      <w:pPr>
        <w:spacing w:line="360" w:lineRule="auto"/>
        <w:jc w:val="both"/>
      </w:pPr>
      <w:r>
        <w:t>A disputa será realizada na forma eletrônica, permitindo maior competitividade, transparência e controle no processo licitatório. Os lances</w:t>
      </w:r>
      <w:r w:rsidR="00C042D8">
        <w:t xml:space="preserve"> serão ofertados em </w:t>
      </w:r>
      <w:r w:rsidR="00C042D8" w:rsidRPr="00C042D8">
        <w:rPr>
          <w:b/>
        </w:rPr>
        <w:t>sessão pública virtual</w:t>
      </w:r>
      <w:r w:rsidR="00C042D8">
        <w:t xml:space="preserve">, seguindo o modelo de disputa </w:t>
      </w:r>
      <w:r w:rsidR="00C042D8" w:rsidRPr="00C042D8">
        <w:rPr>
          <w:b/>
        </w:rPr>
        <w:t>aberta</w:t>
      </w:r>
      <w:r w:rsidR="00C042D8">
        <w:t xml:space="preserve">, conforme regulamentação vigente. </w:t>
      </w:r>
    </w:p>
    <w:p w14:paraId="28656BC1" w14:textId="77777777" w:rsidR="00C042D8" w:rsidRDefault="00C042D8" w:rsidP="00C042D8">
      <w:pPr>
        <w:spacing w:line="360" w:lineRule="auto"/>
        <w:jc w:val="both"/>
      </w:pPr>
      <w:r>
        <w:t xml:space="preserve">A </w:t>
      </w:r>
      <w:r w:rsidRPr="00C042D8">
        <w:rPr>
          <w:b/>
        </w:rPr>
        <w:t>modalidade licitatória adotada será a Concorrência</w:t>
      </w:r>
      <w:r>
        <w:t>, conforme previsto no inciso I do artigo 28 da Lei nº 14.133/2021, tendo em vista o valor estimado da contratação e a complexidade do objeto.</w:t>
      </w:r>
    </w:p>
    <w:p w14:paraId="69C91891" w14:textId="77777777" w:rsidR="00C042D8" w:rsidRDefault="00C042D8" w:rsidP="00C042D8">
      <w:pPr>
        <w:spacing w:line="360" w:lineRule="auto"/>
        <w:jc w:val="both"/>
      </w:pPr>
      <w:r>
        <w:t xml:space="preserve">A seleção do fornecedor será realizada com base no </w:t>
      </w:r>
      <w:r w:rsidRPr="00C042D8">
        <w:rPr>
          <w:b/>
        </w:rPr>
        <w:t>critério de menor preço global</w:t>
      </w:r>
      <w:r>
        <w:t xml:space="preserve">, considerando o conjunto de serviços e materiais especificados no Termo de Referência. O julgamento será objetivo e documentado, conforme as disposições do edital e da legislação aplicável. </w:t>
      </w:r>
    </w:p>
    <w:p w14:paraId="3A2A2FF4" w14:textId="172B0E1C" w:rsidR="00604F2F" w:rsidRDefault="00C042D8" w:rsidP="00C042D8">
      <w:pPr>
        <w:spacing w:line="360" w:lineRule="auto"/>
        <w:jc w:val="both"/>
      </w:pPr>
      <w:r>
        <w:t xml:space="preserve">Em conformidade com os </w:t>
      </w:r>
      <w:r w:rsidRPr="00C042D8">
        <w:rPr>
          <w:b/>
        </w:rPr>
        <w:t>artigos 66 a 69 da Lei nº 14.133/2021</w:t>
      </w:r>
      <w:r>
        <w:t xml:space="preserve">, a Administração </w:t>
      </w:r>
      <w:r w:rsidRPr="00C042D8">
        <w:rPr>
          <w:b/>
        </w:rPr>
        <w:t>não exigirá requisitos de habilitação técnica ou econômico financeira que se mostrem desproporcionais ou irrazoáveis</w:t>
      </w:r>
      <w:r>
        <w:t xml:space="preserve"> em relação ao objeto da contratação. As exigências serão limitadas ao necessário para garantir a execução do contrato com qualidade, eficiência e segurança, </w:t>
      </w:r>
      <w:r w:rsidRPr="00C042D8">
        <w:rPr>
          <w:b/>
        </w:rPr>
        <w:t>respeitando os princípios da isonomia e da competitividade</w:t>
      </w:r>
      <w:r>
        <w:t>.</w:t>
      </w:r>
    </w:p>
    <w:p w14:paraId="36907176" w14:textId="5E5D8D2A" w:rsidR="00604F2F" w:rsidRDefault="00604F2F" w:rsidP="00604F2F">
      <w:pPr>
        <w:spacing w:line="360" w:lineRule="auto"/>
        <w:jc w:val="both"/>
      </w:pPr>
    </w:p>
    <w:p w14:paraId="45FD612B" w14:textId="77777777" w:rsidR="00604F2F" w:rsidRDefault="00604F2F" w:rsidP="00604F2F">
      <w:pPr>
        <w:spacing w:line="360" w:lineRule="auto"/>
        <w:jc w:val="both"/>
      </w:pPr>
    </w:p>
    <w:p w14:paraId="32D4550E" w14:textId="77777777" w:rsidR="007C24F4" w:rsidRPr="00E95614" w:rsidRDefault="007C24F4" w:rsidP="00C22688">
      <w:pPr>
        <w:spacing w:line="360" w:lineRule="auto"/>
        <w:jc w:val="both"/>
        <w:rPr>
          <w:b/>
        </w:rPr>
      </w:pPr>
    </w:p>
    <w:p w14:paraId="19DA0AAD" w14:textId="77777777" w:rsidR="00E95614" w:rsidRPr="00E95614" w:rsidRDefault="00C22688" w:rsidP="00C22688">
      <w:pPr>
        <w:spacing w:line="360" w:lineRule="auto"/>
        <w:jc w:val="both"/>
        <w:rPr>
          <w:b/>
        </w:rPr>
      </w:pPr>
      <w:r w:rsidRPr="00E95614">
        <w:rPr>
          <w:b/>
        </w:rPr>
        <w:t xml:space="preserve">8. ESTIMATIVA DO PREÇO </w:t>
      </w:r>
    </w:p>
    <w:p w14:paraId="71BB51A2" w14:textId="77777777" w:rsidR="00E95614" w:rsidRDefault="00C22688" w:rsidP="00C22688">
      <w:pPr>
        <w:spacing w:line="360" w:lineRule="auto"/>
        <w:jc w:val="both"/>
      </w:pPr>
      <w:r>
        <w:t xml:space="preserve">A estimativa de preço para a execução da obra de adequação da rotatória José Benedito Linheira, no município de Itatinga/SP, foi elaborada com base nos projetos e memoriais descritivos, considerando os custos de materiais, mão de obra, equipamentos e encargos necessários para a realização dos serviços. </w:t>
      </w:r>
    </w:p>
    <w:p w14:paraId="047F4039" w14:textId="77777777" w:rsidR="00E95614" w:rsidRDefault="00C22688" w:rsidP="00C22688">
      <w:pPr>
        <w:spacing w:line="360" w:lineRule="auto"/>
        <w:jc w:val="both"/>
      </w:pPr>
      <w:r>
        <w:t xml:space="preserve">O </w:t>
      </w:r>
      <w:r w:rsidRPr="00C042D8">
        <w:rPr>
          <w:b/>
        </w:rPr>
        <w:t>valor total estimado</w:t>
      </w:r>
      <w:r>
        <w:t xml:space="preserve"> da obra é de </w:t>
      </w:r>
      <w:r w:rsidRPr="00E95614">
        <w:rPr>
          <w:b/>
        </w:rPr>
        <w:t>R$ 299.409,76</w:t>
      </w:r>
      <w:r>
        <w:t xml:space="preserve"> (duzentos e noventa e nove mil, quatrocentos e nove reais e setenta e seis centavos), distribuídos conforme a seguir: </w:t>
      </w:r>
    </w:p>
    <w:p w14:paraId="503A6480" w14:textId="77777777" w:rsidR="00E95614" w:rsidRDefault="00C22688" w:rsidP="00C22688">
      <w:pPr>
        <w:spacing w:line="360" w:lineRule="auto"/>
        <w:jc w:val="both"/>
      </w:pPr>
      <w:r>
        <w:sym w:font="Symbol" w:char="F0B7"/>
      </w:r>
      <w:r>
        <w:t xml:space="preserve"> Valor do convênio: R$ 250.000,00 (duzentos e cinquenta mil reais), destinado à execução das seguintes etapas: </w:t>
      </w:r>
    </w:p>
    <w:p w14:paraId="6CBEA598" w14:textId="276F0107" w:rsidR="00E95614" w:rsidRDefault="00C22688" w:rsidP="00185644">
      <w:pPr>
        <w:pStyle w:val="PargrafodaLista"/>
        <w:numPr>
          <w:ilvl w:val="0"/>
          <w:numId w:val="39"/>
        </w:numPr>
        <w:spacing w:line="276" w:lineRule="auto"/>
        <w:jc w:val="both"/>
      </w:pPr>
      <w:r>
        <w:t xml:space="preserve">Identificação da obra </w:t>
      </w:r>
    </w:p>
    <w:p w14:paraId="00D0F3E3" w14:textId="1696C41D" w:rsidR="00E95614" w:rsidRDefault="00C22688" w:rsidP="00185644">
      <w:pPr>
        <w:pStyle w:val="PargrafodaLista"/>
        <w:numPr>
          <w:ilvl w:val="0"/>
          <w:numId w:val="39"/>
        </w:numPr>
        <w:spacing w:line="276" w:lineRule="auto"/>
        <w:jc w:val="both"/>
      </w:pPr>
      <w:r>
        <w:t xml:space="preserve">Demolição da rotatória existente </w:t>
      </w:r>
    </w:p>
    <w:p w14:paraId="1BFD756E" w14:textId="30EE47A8" w:rsidR="00E95614" w:rsidRDefault="00C22688" w:rsidP="00185644">
      <w:pPr>
        <w:pStyle w:val="PargrafodaLista"/>
        <w:numPr>
          <w:ilvl w:val="0"/>
          <w:numId w:val="39"/>
        </w:numPr>
        <w:spacing w:line="276" w:lineRule="auto"/>
        <w:jc w:val="both"/>
      </w:pPr>
      <w:r>
        <w:t xml:space="preserve">Drenagem </w:t>
      </w:r>
    </w:p>
    <w:p w14:paraId="2E4D07C6" w14:textId="403FB792" w:rsidR="00E95614" w:rsidRDefault="00C22688" w:rsidP="00185644">
      <w:pPr>
        <w:pStyle w:val="PargrafodaLista"/>
        <w:numPr>
          <w:ilvl w:val="0"/>
          <w:numId w:val="39"/>
        </w:numPr>
        <w:spacing w:line="276" w:lineRule="auto"/>
        <w:jc w:val="both"/>
      </w:pPr>
      <w:r>
        <w:t xml:space="preserve">Infraestrutura da elétrica </w:t>
      </w:r>
    </w:p>
    <w:p w14:paraId="3A1471D8" w14:textId="67723713" w:rsidR="00E95614" w:rsidRDefault="00C22688" w:rsidP="00185644">
      <w:pPr>
        <w:pStyle w:val="PargrafodaLista"/>
        <w:numPr>
          <w:ilvl w:val="0"/>
          <w:numId w:val="39"/>
        </w:numPr>
        <w:spacing w:line="276" w:lineRule="auto"/>
        <w:jc w:val="both"/>
      </w:pPr>
      <w:r>
        <w:t xml:space="preserve">Construção de calçadas em piso intertravado com piso tátil </w:t>
      </w:r>
    </w:p>
    <w:p w14:paraId="3024C6D2" w14:textId="2C7C9FFA" w:rsidR="00E95614" w:rsidRDefault="00C22688" w:rsidP="00185644">
      <w:pPr>
        <w:pStyle w:val="PargrafodaLista"/>
        <w:numPr>
          <w:ilvl w:val="0"/>
          <w:numId w:val="39"/>
        </w:numPr>
        <w:spacing w:line="276" w:lineRule="auto"/>
        <w:jc w:val="both"/>
      </w:pPr>
      <w:r>
        <w:t xml:space="preserve">Construção da Rotatória nova </w:t>
      </w:r>
    </w:p>
    <w:p w14:paraId="3C50B90E" w14:textId="44120C64" w:rsidR="00E95614" w:rsidRDefault="00C22688" w:rsidP="00185644">
      <w:pPr>
        <w:pStyle w:val="PargrafodaLista"/>
        <w:numPr>
          <w:ilvl w:val="0"/>
          <w:numId w:val="39"/>
        </w:numPr>
        <w:spacing w:line="276" w:lineRule="auto"/>
        <w:jc w:val="both"/>
      </w:pPr>
      <w:r>
        <w:t xml:space="preserve">Preparação de solo para Recapeamento </w:t>
      </w:r>
    </w:p>
    <w:p w14:paraId="2388F4E0" w14:textId="627C4369" w:rsidR="00E95614" w:rsidRDefault="00C22688" w:rsidP="00C22688">
      <w:pPr>
        <w:spacing w:line="360" w:lineRule="auto"/>
        <w:jc w:val="both"/>
      </w:pPr>
      <w:r>
        <w:sym w:font="Symbol" w:char="F0B7"/>
      </w:r>
      <w:r>
        <w:t xml:space="preserve"> Complementações de custos: </w:t>
      </w:r>
      <w:r w:rsidRPr="003E51BE">
        <w:rPr>
          <w:b/>
        </w:rPr>
        <w:t>R$ 49.409,76</w:t>
      </w:r>
      <w:r>
        <w:t xml:space="preserve"> (quarenta e nove mil, quatrocentos e nove reais e setenta e seis </w:t>
      </w:r>
      <w:r w:rsidR="003E51BE">
        <w:t>centavos</w:t>
      </w:r>
      <w:r>
        <w:t xml:space="preserve">), que serão assumidos pelo município com recursos próprios, conforme necessidade de ajustes durante a execução. </w:t>
      </w:r>
    </w:p>
    <w:p w14:paraId="6860BD9F" w14:textId="77777777" w:rsidR="00E95614" w:rsidRDefault="00C22688" w:rsidP="00C22688">
      <w:pPr>
        <w:spacing w:line="360" w:lineRule="auto"/>
        <w:jc w:val="both"/>
      </w:pPr>
      <w:r>
        <w:sym w:font="Symbol" w:char="F0B7"/>
      </w:r>
      <w:r>
        <w:t xml:space="preserve"> Valor para o recapeamento será estimado através dos valores da Ata de Registro de Preços vigente. </w:t>
      </w:r>
    </w:p>
    <w:p w14:paraId="5139A336" w14:textId="31F286F8" w:rsidR="00E95614" w:rsidRDefault="00C22688" w:rsidP="00C22688">
      <w:pPr>
        <w:spacing w:line="360" w:lineRule="auto"/>
        <w:jc w:val="both"/>
      </w:pPr>
      <w:r>
        <w:t xml:space="preserve">Assim, a execução da obra será viabilizada por meio de fontes de recursos complementares, garantindo a realização integral dos serviços previstos. </w:t>
      </w:r>
    </w:p>
    <w:p w14:paraId="4030B6E1" w14:textId="77777777" w:rsidR="003E51BE" w:rsidRDefault="003E51BE" w:rsidP="00C22688">
      <w:pPr>
        <w:spacing w:line="360" w:lineRule="auto"/>
        <w:jc w:val="both"/>
      </w:pPr>
    </w:p>
    <w:p w14:paraId="09E60150" w14:textId="77777777" w:rsidR="003E51BE" w:rsidRPr="003E51BE" w:rsidRDefault="003E51BE" w:rsidP="00C22688">
      <w:pPr>
        <w:spacing w:line="360" w:lineRule="auto"/>
        <w:jc w:val="both"/>
        <w:rPr>
          <w:b/>
        </w:rPr>
      </w:pPr>
      <w:r w:rsidRPr="003E51BE">
        <w:rPr>
          <w:b/>
        </w:rPr>
        <w:t xml:space="preserve">9. ADEQUAÇÃO ORÇAMENTÁRIA </w:t>
      </w:r>
    </w:p>
    <w:p w14:paraId="1EAA677E" w14:textId="71523681" w:rsidR="003E51BE" w:rsidRDefault="003E51BE" w:rsidP="00C22688">
      <w:pPr>
        <w:spacing w:line="360" w:lineRule="auto"/>
        <w:jc w:val="both"/>
      </w:pPr>
      <w:r>
        <w:t>Considerando a estimativa de preços realizada, deve ser verificada a adequação orçamentária da contratação pretendida, com a indicação da dotação orçamentária dos recursos a serem futuramente utilizados. Essa previsão evita a posterior frustração da contratação por falta de verba.</w:t>
      </w:r>
    </w:p>
    <w:p w14:paraId="7A01E9B2" w14:textId="77777777" w:rsidR="00185644" w:rsidRDefault="00185644" w:rsidP="00185644">
      <w:pPr>
        <w:jc w:val="both"/>
      </w:pPr>
    </w:p>
    <w:p w14:paraId="78D52242" w14:textId="42BF7A8E" w:rsidR="00E95614" w:rsidRDefault="00C22688" w:rsidP="00185644">
      <w:pPr>
        <w:spacing w:line="360" w:lineRule="auto"/>
        <w:jc w:val="center"/>
      </w:pPr>
      <w:r>
        <w:t>Itatinga</w:t>
      </w:r>
      <w:r w:rsidR="003E51BE">
        <w:t>/SP</w:t>
      </w:r>
      <w:r>
        <w:t>, 1</w:t>
      </w:r>
      <w:r w:rsidR="003E51BE">
        <w:t>6</w:t>
      </w:r>
      <w:r>
        <w:t xml:space="preserve"> de março de 2026</w:t>
      </w:r>
      <w:r w:rsidR="00E95614">
        <w:t>.</w:t>
      </w:r>
    </w:p>
    <w:p w14:paraId="46CD83D6" w14:textId="77777777" w:rsidR="00185644" w:rsidRDefault="00185644" w:rsidP="00C22688">
      <w:pPr>
        <w:spacing w:line="360" w:lineRule="auto"/>
        <w:jc w:val="both"/>
      </w:pPr>
    </w:p>
    <w:p w14:paraId="6FF61926" w14:textId="77777777" w:rsidR="00E95614" w:rsidRPr="001A72D1" w:rsidRDefault="00C22688" w:rsidP="00E97457">
      <w:pPr>
        <w:jc w:val="center"/>
        <w:rPr>
          <w:b/>
        </w:rPr>
      </w:pPr>
      <w:r w:rsidRPr="001A72D1">
        <w:rPr>
          <w:b/>
        </w:rPr>
        <w:t>RICALDO MANOEL SILVA</w:t>
      </w:r>
    </w:p>
    <w:p w14:paraId="305E6914" w14:textId="5AE5196D" w:rsidR="00C22688" w:rsidRDefault="00C22688" w:rsidP="00E97457">
      <w:pPr>
        <w:jc w:val="center"/>
      </w:pPr>
      <w:r>
        <w:t>Diretor de Planejamento e Gestão do Departamento de Infraestrutura e Mobilidade Urbana CREA nº 5070431839</w:t>
      </w:r>
    </w:p>
    <w:p w14:paraId="220D3FB8" w14:textId="77777777" w:rsidR="00185644" w:rsidRPr="00C22688" w:rsidRDefault="00185644" w:rsidP="00E97457">
      <w:pPr>
        <w:jc w:val="center"/>
      </w:pPr>
    </w:p>
    <w:p w14:paraId="3EEA8904" w14:textId="3CCBC66B"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0ACF2BF8" w14:textId="77777777" w:rsidR="00446D79" w:rsidRPr="000950BE" w:rsidRDefault="006C2606" w:rsidP="00446D79">
      <w:pPr>
        <w:spacing w:line="276" w:lineRule="auto"/>
        <w:jc w:val="both"/>
        <w:rPr>
          <w:rFonts w:eastAsia="Arial Unicode MS"/>
          <w:b/>
          <w:bCs/>
          <w:color w:val="000000"/>
        </w:rPr>
      </w:pPr>
      <w:r w:rsidRPr="000950BE">
        <w:rPr>
          <w:rFonts w:eastAsia="Arial Unicode MS"/>
          <w:b/>
          <w:bCs/>
          <w:color w:val="000000"/>
        </w:rPr>
        <w:br/>
      </w:r>
      <w:r w:rsidR="00446D79" w:rsidRPr="000950BE">
        <w:rPr>
          <w:rFonts w:eastAsia="Arial Unicode MS"/>
          <w:b/>
          <w:bCs/>
          <w:color w:val="000000"/>
        </w:rPr>
        <w:t xml:space="preserve">PROCESSO Nº. </w:t>
      </w:r>
      <w:r w:rsidR="00446D79">
        <w:rPr>
          <w:rFonts w:eastAsia="Arial Unicode MS"/>
          <w:b/>
          <w:bCs/>
          <w:color w:val="000000"/>
        </w:rPr>
        <w:t>048/2026</w:t>
      </w:r>
    </w:p>
    <w:p w14:paraId="48D677C6" w14:textId="77777777" w:rsidR="00446D79" w:rsidRPr="000950BE" w:rsidRDefault="00446D79" w:rsidP="00446D7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02/2026</w:t>
      </w:r>
    </w:p>
    <w:p w14:paraId="66BDC6FC" w14:textId="77777777" w:rsidR="00446D79" w:rsidRDefault="00446D79" w:rsidP="00446D79">
      <w:pPr>
        <w:spacing w:line="276" w:lineRule="auto"/>
        <w:jc w:val="both"/>
        <w:rPr>
          <w:color w:val="000000"/>
        </w:rPr>
      </w:pPr>
      <w:r w:rsidRPr="000950BE">
        <w:rPr>
          <w:b/>
          <w:bCs/>
        </w:rPr>
        <w:t xml:space="preserve">OBJETO: </w:t>
      </w:r>
      <w:r>
        <w:rPr>
          <w:color w:val="000000"/>
        </w:rPr>
        <w:t>C</w:t>
      </w:r>
      <w:r w:rsidRPr="00446D79">
        <w:rPr>
          <w:color w:val="000000"/>
        </w:rPr>
        <w:t>ONTRATAÇÃO DE EMPRESA ESPECIALIZADA PARA ADEQUAÇÃO DA ROTATÓRIA</w:t>
      </w:r>
      <w:r>
        <w:rPr>
          <w:color w:val="000000"/>
        </w:rPr>
        <w:t xml:space="preserve"> </w:t>
      </w:r>
      <w:r w:rsidRPr="00446D79">
        <w:rPr>
          <w:color w:val="000000"/>
        </w:rPr>
        <w:t>JOSÉ BENEDITO LINHEIRA,</w:t>
      </w:r>
      <w:r>
        <w:rPr>
          <w:color w:val="000000"/>
        </w:rPr>
        <w:t xml:space="preserve"> </w:t>
      </w:r>
      <w:r w:rsidRPr="00446D79">
        <w:rPr>
          <w:color w:val="000000"/>
        </w:rPr>
        <w:t>ABRANGENDO DEMOLIÇÃO, RECONFIGURAÇÃO GEOMÉTRICA, DRENAGEM, CALÇADAS COM PISO INTERTRAVADO E PISO TÁTIL, INFRAESTRUTURA ELÉTRICA E PREPARAÇÃO DO SOLO, COM FORNECIMENTO DE MATERIAIS E MÃO DE OBRA</w:t>
      </w:r>
      <w:r>
        <w:rPr>
          <w:color w:val="000000"/>
        </w:rPr>
        <w:t>.</w:t>
      </w:r>
    </w:p>
    <w:p w14:paraId="2F332357" w14:textId="725D92A1" w:rsidR="00D457D3" w:rsidRPr="000950BE" w:rsidRDefault="00D457D3" w:rsidP="00446D79">
      <w:pPr>
        <w:spacing w:line="276" w:lineRule="auto"/>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56965DF1" w14:textId="3856CEF9" w:rsidR="006F39DB" w:rsidRDefault="0037217F" w:rsidP="006F39DB">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754EE83E" w14:textId="77777777" w:rsidR="00BC163B" w:rsidRDefault="00BC163B" w:rsidP="006F39DB">
      <w:pPr>
        <w:jc w:val="both"/>
        <w:rPr>
          <w:rFonts w:eastAsia="Arial Unicode MS"/>
          <w:b/>
        </w:rPr>
      </w:pPr>
    </w:p>
    <w:p w14:paraId="17E7B0A3" w14:textId="27DFFA69" w:rsidR="006C2606" w:rsidRPr="000950BE" w:rsidRDefault="001D1914" w:rsidP="006F39DB">
      <w:pPr>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5713BE01" w14:textId="77777777" w:rsidR="005E24B5" w:rsidRPr="000950BE" w:rsidRDefault="001D1914" w:rsidP="005E24B5">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107B08C3" w14:textId="4597ED4E" w:rsidR="00C82164" w:rsidRPr="000950BE" w:rsidRDefault="00C82164" w:rsidP="00C82164">
      <w:pPr>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7077A113" w14:textId="386B4AA4" w:rsidR="005E2B0C" w:rsidRPr="000950BE" w:rsidRDefault="005E2B0C" w:rsidP="00C82164">
      <w:pPr>
        <w:jc w:val="both"/>
        <w:rPr>
          <w:color w:val="000000"/>
        </w:rPr>
      </w:pP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49CCFFE8"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8F54EC">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531C285A" w14:textId="77777777" w:rsidR="006F39DB" w:rsidRDefault="0037217F" w:rsidP="006F39DB">
      <w:pPr>
        <w:spacing w:before="100" w:beforeAutospacing="1" w:after="100" w:afterAutospacing="1"/>
        <w:jc w:val="both"/>
        <w:rPr>
          <w:b/>
          <w:color w:val="000000"/>
        </w:rPr>
      </w:pPr>
      <w:r w:rsidRPr="000950BE">
        <w:rPr>
          <w:b/>
          <w:color w:val="000000"/>
        </w:rPr>
        <w:t>1.3. QUALIFICAÇÃO ECONÔMICO-FINANCEIRA:</w:t>
      </w:r>
    </w:p>
    <w:p w14:paraId="7FC807EF" w14:textId="77D69263" w:rsidR="00080F27" w:rsidRPr="000950BE" w:rsidRDefault="00080F27" w:rsidP="006F39DB">
      <w:pPr>
        <w:spacing w:before="100" w:beforeAutospacing="1" w:after="100" w:afterAutospacing="1"/>
        <w:jc w:val="both"/>
      </w:pPr>
      <w:r w:rsidRPr="000950BE">
        <w:rPr>
          <w:color w:val="000000"/>
          <w:shd w:val="clear" w:color="auto" w:fill="FFFFFF"/>
        </w:rPr>
        <w:t>a)</w:t>
      </w:r>
      <w:r w:rsidRPr="000950BE">
        <w:rPr>
          <w:b/>
          <w:bCs/>
          <w:color w:val="000000"/>
          <w:shd w:val="clear" w:color="auto" w:fill="FFFFFF"/>
        </w:rPr>
        <w:t xml:space="preserve"> Certidão negativa de falência, </w:t>
      </w:r>
      <w:r w:rsidRPr="000950BE">
        <w:rPr>
          <w:color w:val="000000"/>
          <w:shd w:val="clear" w:color="auto" w:fill="FFFFFF"/>
        </w:rPr>
        <w:t>expedida pelo distribuidor da sede da pessoa jurídica ou de execução patrimonial expedida pelo distribuidor do domicílio da pessoa física;</w:t>
      </w:r>
    </w:p>
    <w:p w14:paraId="37E55F19" w14:textId="6F307ECB" w:rsidR="00080F27" w:rsidRDefault="00080F27" w:rsidP="00080F27">
      <w:pPr>
        <w:pStyle w:val="NormalWeb"/>
        <w:shd w:val="clear" w:color="auto" w:fill="FFFFFF"/>
        <w:spacing w:before="0" w:beforeAutospacing="0" w:after="0" w:afterAutospacing="0"/>
        <w:jc w:val="both"/>
        <w:rPr>
          <w:rFonts w:ascii="Times New Roman" w:hAnsi="Times New Roman" w:cs="Times New Roman"/>
          <w:b/>
          <w:bCs/>
          <w:color w:val="000000"/>
          <w:shd w:val="clear" w:color="auto" w:fill="FFFFFF"/>
        </w:rPr>
      </w:pPr>
      <w:r w:rsidRPr="000950BE">
        <w:rPr>
          <w:rFonts w:ascii="Times New Roman" w:hAnsi="Times New Roman" w:cs="Times New Roman"/>
          <w:b/>
          <w:bCs/>
          <w:color w:val="000000"/>
          <w:shd w:val="clear" w:color="auto" w:fill="FFFFFF"/>
        </w:rPr>
        <w:t>Obs: Tal certidão é indispensável estar dentro do prazo a todos os licitantes, mesmo ME ou EPP.</w:t>
      </w:r>
    </w:p>
    <w:p w14:paraId="327D1DB8" w14:textId="77777777" w:rsidR="00BC163B" w:rsidRPr="000950BE" w:rsidRDefault="00BC163B" w:rsidP="00080F27">
      <w:pPr>
        <w:pStyle w:val="NormalWeb"/>
        <w:shd w:val="clear" w:color="auto" w:fill="FFFFFF"/>
        <w:spacing w:before="0" w:beforeAutospacing="0" w:after="0" w:afterAutospacing="0"/>
        <w:jc w:val="both"/>
        <w:rPr>
          <w:rFonts w:ascii="Times New Roman" w:hAnsi="Times New Roman" w:cs="Times New Roman"/>
        </w:rPr>
      </w:pP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20900D18" w:rsidR="00080F27"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r w:rsidR="00E97457">
        <w:rPr>
          <w:rFonts w:ascii="Times New Roman" w:hAnsi="Times New Roman" w:cs="Times New Roman"/>
          <w:color w:val="000000"/>
          <w:shd w:val="clear" w:color="auto" w:fill="FFFFFF"/>
        </w:rPr>
        <w:t>;</w:t>
      </w:r>
    </w:p>
    <w:p w14:paraId="51530711" w14:textId="77777777" w:rsidR="00E97457" w:rsidRPr="000950BE" w:rsidRDefault="00E97457"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6B035ADC"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7AC19A8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24B7E07E" w:rsidR="00715517" w:rsidRDefault="00715517" w:rsidP="00715517">
      <w:pPr>
        <w:jc w:val="both"/>
      </w:pPr>
      <w:r w:rsidRPr="000950BE">
        <w:t xml:space="preserve">        Passivo Circulante </w:t>
      </w:r>
    </w:p>
    <w:p w14:paraId="3D2C05A9" w14:textId="5CE1ED99" w:rsidR="00BC163B" w:rsidRDefault="00BC163B" w:rsidP="00715517">
      <w:pPr>
        <w:jc w:val="both"/>
      </w:pP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5DBBF8C3" w:rsidR="004524FD" w:rsidRPr="000950BE" w:rsidRDefault="0037217F" w:rsidP="001D1914">
      <w:pPr>
        <w:spacing w:before="100" w:beforeAutospacing="1" w:after="100" w:afterAutospacing="1"/>
        <w:jc w:val="both"/>
        <w:rPr>
          <w:b/>
          <w:color w:val="000000"/>
        </w:rPr>
      </w:pPr>
      <w:r w:rsidRPr="000950BE">
        <w:rPr>
          <w:b/>
          <w:color w:val="000000"/>
        </w:rPr>
        <w:t>1.4. QUALIFICAÇÃO TÉCNICA:</w:t>
      </w:r>
    </w:p>
    <w:p w14:paraId="043645E9"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ou inscrição da empresa no CREA ou CAU</w:t>
      </w:r>
      <w:r w:rsidRPr="000950BE">
        <w:rPr>
          <w:snapToGrid w:val="0"/>
          <w:color w:val="000000"/>
        </w:rPr>
        <w:t>, atualizado.</w:t>
      </w:r>
    </w:p>
    <w:p w14:paraId="3124ABF9"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66E64F5D" w14:textId="77777777"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snapToGrid w:val="0"/>
          <w:color w:val="000000"/>
        </w:rPr>
        <w:t>Registro do Profissional responsável pela execução dos serviços no CREA ou CAU,</w:t>
      </w:r>
      <w:r w:rsidRPr="000950BE">
        <w:rPr>
          <w:snapToGrid w:val="0"/>
          <w:color w:val="000000"/>
        </w:rPr>
        <w:t xml:space="preserve"> atualizado.</w:t>
      </w:r>
    </w:p>
    <w:p w14:paraId="2C7F8FCF" w14:textId="77777777" w:rsidR="00080F27" w:rsidRPr="000950BE" w:rsidRDefault="00080F27" w:rsidP="00080F27">
      <w:pPr>
        <w:widowControl w:val="0"/>
        <w:tabs>
          <w:tab w:val="left" w:pos="142"/>
        </w:tabs>
        <w:spacing w:line="266" w:lineRule="exact"/>
        <w:jc w:val="both"/>
        <w:rPr>
          <w:snapToGrid w:val="0"/>
          <w:color w:val="000000"/>
        </w:rPr>
      </w:pPr>
      <w:r w:rsidRPr="000950BE">
        <w:rPr>
          <w:snapToGrid w:val="0"/>
          <w:color w:val="000000"/>
        </w:rPr>
        <w:t>Obs: Se o profissional pertencer à outra região, para fins de assinatura do contrato, deverá apresentar registro ou inscrição no CREA ou CAU no estado de SP.</w:t>
      </w:r>
    </w:p>
    <w:p w14:paraId="34BCB6B1" w14:textId="77777777" w:rsidR="00456B68" w:rsidRPr="000950BE" w:rsidRDefault="00456B68" w:rsidP="00080F27">
      <w:pPr>
        <w:widowControl w:val="0"/>
        <w:tabs>
          <w:tab w:val="left" w:pos="142"/>
        </w:tabs>
        <w:spacing w:line="266" w:lineRule="exact"/>
        <w:jc w:val="both"/>
        <w:rPr>
          <w:snapToGrid w:val="0"/>
          <w:color w:val="000000"/>
        </w:rPr>
      </w:pPr>
    </w:p>
    <w:p w14:paraId="46B96A82" w14:textId="2C6F5D91" w:rsidR="00080F27" w:rsidRPr="00E9745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color w:val="000000"/>
        </w:rPr>
        <w:t>Relação das instalações, do aparelhamento e dos maquinários adequados</w:t>
      </w:r>
      <w:r w:rsidRPr="000950BE">
        <w:rPr>
          <w:color w:val="000000"/>
        </w:rPr>
        <w:t xml:space="preserve"> e disponíveis para realização do objeto licitado </w:t>
      </w:r>
      <w:r w:rsidRPr="000950BE">
        <w:rPr>
          <w:b/>
          <w:color w:val="000000"/>
        </w:rPr>
        <w:t>ou declaração de disponibilid</w:t>
      </w:r>
      <w:r w:rsidR="00E97457">
        <w:rPr>
          <w:b/>
          <w:color w:val="000000"/>
        </w:rPr>
        <w:t xml:space="preserve">ade de equipamentos necessários </w:t>
      </w:r>
      <w:r w:rsidR="00E97457" w:rsidRPr="00E97457">
        <w:rPr>
          <w:color w:val="000000"/>
        </w:rPr>
        <w:t>(Anexo VII).</w:t>
      </w:r>
    </w:p>
    <w:p w14:paraId="5237DEA2" w14:textId="77777777" w:rsidR="00456B68" w:rsidRPr="000950BE" w:rsidRDefault="00456B68" w:rsidP="00456B68">
      <w:pPr>
        <w:widowControl w:val="0"/>
        <w:tabs>
          <w:tab w:val="left" w:pos="142"/>
          <w:tab w:val="num" w:pos="993"/>
        </w:tabs>
        <w:spacing w:line="266" w:lineRule="exact"/>
        <w:jc w:val="both"/>
        <w:rPr>
          <w:b/>
          <w:snapToGrid w:val="0"/>
          <w:color w:val="000000"/>
        </w:rPr>
      </w:pPr>
    </w:p>
    <w:p w14:paraId="4464CBC9" w14:textId="139E8B18" w:rsidR="00080F27" w:rsidRPr="000950BE"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0950BE">
        <w:rPr>
          <w:b/>
          <w:color w:val="000000"/>
        </w:rPr>
        <w:t>Relação da equipe técnica, designada para a execução dos serviços objeto deste edital,</w:t>
      </w:r>
      <w:r w:rsidRPr="000950BE">
        <w:rPr>
          <w:color w:val="000000"/>
        </w:rPr>
        <w:t xml:space="preserve"> indicando a qualificação</w:t>
      </w:r>
      <w:r w:rsidR="00E97457">
        <w:rPr>
          <w:color w:val="000000"/>
        </w:rPr>
        <w:t xml:space="preserve"> de cada um de seus componentes (Anexo VII).</w:t>
      </w:r>
    </w:p>
    <w:p w14:paraId="69EABD2D" w14:textId="77777777" w:rsidR="00456B68" w:rsidRPr="000950BE" w:rsidRDefault="00456B68" w:rsidP="00456B68">
      <w:pPr>
        <w:widowControl w:val="0"/>
        <w:tabs>
          <w:tab w:val="left" w:pos="142"/>
          <w:tab w:val="num" w:pos="993"/>
        </w:tabs>
        <w:spacing w:line="266" w:lineRule="exact"/>
        <w:jc w:val="both"/>
        <w:rPr>
          <w:snapToGrid w:val="0"/>
          <w:color w:val="000000"/>
        </w:rPr>
      </w:pPr>
    </w:p>
    <w:p w14:paraId="054039CC" w14:textId="2946E753" w:rsidR="001E0CE2" w:rsidRPr="00F86DE7" w:rsidRDefault="00F86DE7" w:rsidP="00F86DE7">
      <w:pPr>
        <w:widowControl w:val="0"/>
        <w:tabs>
          <w:tab w:val="left" w:pos="142"/>
          <w:tab w:val="num" w:pos="993"/>
        </w:tabs>
        <w:spacing w:line="266" w:lineRule="exact"/>
        <w:jc w:val="both"/>
        <w:rPr>
          <w:color w:val="000000"/>
        </w:rPr>
      </w:pPr>
      <w:r>
        <w:rPr>
          <w:b/>
          <w:color w:val="000000"/>
        </w:rPr>
        <w:t xml:space="preserve">e) </w:t>
      </w:r>
      <w:r w:rsidR="00E97457" w:rsidRPr="00581F60">
        <w:rPr>
          <w:b/>
        </w:rPr>
        <w:t>Qualificação Técnico-profissional e Técnico-operacional:</w:t>
      </w:r>
      <w:r w:rsidR="00E97457" w:rsidRPr="006B76FB">
        <w:t xml:space="preserve"> Em conformidade com o artigo 67 da Lei nº 14.133/2021, a documentação relativa à qualificação técnico-profissional </w:t>
      </w:r>
      <w:r w:rsidR="00E97457">
        <w:t xml:space="preserve">e técnico-operacional </w:t>
      </w:r>
      <w:r w:rsidR="00E97457" w:rsidRPr="006B76FB">
        <w:t xml:space="preserve">será restrita a Certidões ou atestados regularmente emitidos pelo conselho profissional competente (CREA ou CAU), que demonstrem capacidade operacional na execução de serviços </w:t>
      </w:r>
      <w:r w:rsidR="00E97457">
        <w:t>semelhantes</w:t>
      </w:r>
      <w:r w:rsidR="00E97457" w:rsidRPr="006B76FB">
        <w:t>, com complexidade tecnológica e operacional equivalente ou superior e documentos comprobatórios emitidos na forma do § 3º do a</w:t>
      </w:r>
      <w:r w:rsidR="00E97457">
        <w:t>rtigo 88 da Lei nº 14.133/2021, de acordo com a Súmula 23 do TCE-SP;</w:t>
      </w:r>
      <w:r w:rsidR="009544D4" w:rsidRPr="00F86DE7">
        <w:rPr>
          <w:color w:val="000000"/>
        </w:rPr>
        <w:t xml:space="preserve"> </w:t>
      </w:r>
      <w:r w:rsidR="009544D4" w:rsidRPr="00F86DE7">
        <w:rPr>
          <w:b/>
          <w:color w:val="000000"/>
          <w:u w:val="single"/>
        </w:rPr>
        <w:t xml:space="preserve">(Parcela de maior relevância: </w:t>
      </w:r>
      <w:r w:rsidRPr="00F86DE7">
        <w:rPr>
          <w:b/>
          <w:u w:val="single"/>
        </w:rPr>
        <w:t>Instalação de piso tipo Intertravado e/ou similar, conforme definido na planilha orçamentária)</w:t>
      </w:r>
      <w:r w:rsidR="00531622">
        <w:rPr>
          <w:b/>
          <w:u w:val="single"/>
        </w:rPr>
        <w:t>.</w:t>
      </w:r>
    </w:p>
    <w:p w14:paraId="292946C6" w14:textId="77777777" w:rsidR="00F86DE7" w:rsidRPr="00F86DE7" w:rsidRDefault="00F86DE7" w:rsidP="00F86DE7">
      <w:pPr>
        <w:widowControl w:val="0"/>
        <w:tabs>
          <w:tab w:val="left" w:pos="142"/>
          <w:tab w:val="num" w:pos="993"/>
        </w:tabs>
        <w:spacing w:line="266" w:lineRule="exact"/>
        <w:ind w:left="360"/>
        <w:jc w:val="both"/>
        <w:rPr>
          <w:color w:val="000000"/>
        </w:rPr>
      </w:pPr>
    </w:p>
    <w:p w14:paraId="71D72A77" w14:textId="77777777" w:rsidR="00E97457" w:rsidRPr="00AC7113" w:rsidRDefault="00E97457" w:rsidP="00E97457">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668511F6" w14:textId="77777777" w:rsidR="00E97457" w:rsidRDefault="00E97457" w:rsidP="00E97457">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1A0EF897" w14:textId="77777777" w:rsidR="00E97457" w:rsidRPr="001760A6" w:rsidRDefault="00E97457" w:rsidP="00E97457">
      <w:pPr>
        <w:jc w:val="both"/>
      </w:pPr>
      <w:r w:rsidRPr="00581F60">
        <w:rPr>
          <w:b/>
        </w:rPr>
        <w:t>e.2) Qualificação Técnico-Operacional:</w:t>
      </w:r>
      <w:r>
        <w:t xml:space="preserve"> A empresa deverá comprovar experiência e capacidade para execução de obras ou serviços de natureza semelhante. A documentação deverá incluir:</w:t>
      </w:r>
    </w:p>
    <w:p w14:paraId="4B6373C0" w14:textId="77777777" w:rsidR="00E97457" w:rsidRDefault="00E97457" w:rsidP="00E97457">
      <w:pPr>
        <w:widowControl w:val="0"/>
        <w:tabs>
          <w:tab w:val="left" w:pos="1520"/>
        </w:tabs>
        <w:autoSpaceDE w:val="0"/>
        <w:autoSpaceDN w:val="0"/>
        <w:spacing w:before="136"/>
        <w:jc w:val="both"/>
      </w:pPr>
      <w:r w:rsidRPr="00581F60">
        <w:rPr>
          <w:b/>
        </w:rPr>
        <w:t xml:space="preserve">- Preferencialmente, a Certidão de Acervo Operacional (CAO) ou Certidão de Acervo Técnico-Operacional (CAT-O) da empresa, emitida pelo CREA, CAU ou CFT, </w:t>
      </w:r>
      <w:r w:rsidRPr="00B06AF6">
        <w:t>demonstrando experiência prévia na execução de serviços de natureza, porte e complexidade equivalentes ao objeto licitado.</w:t>
      </w:r>
    </w:p>
    <w:p w14:paraId="415C5DBF" w14:textId="77777777" w:rsidR="00E97457" w:rsidRDefault="00E97457" w:rsidP="00E97457">
      <w:pPr>
        <w:tabs>
          <w:tab w:val="left" w:pos="1428"/>
        </w:tabs>
        <w:autoSpaceDN w:val="0"/>
        <w:spacing w:before="100" w:after="100"/>
        <w:jc w:val="both"/>
      </w:pPr>
      <w:r>
        <w:t xml:space="preserve">- Caso a empresa não </w:t>
      </w:r>
      <w:r w:rsidRPr="00B06AF6">
        <w:t xml:space="preserve">possua CAO ou CAT-O, poderá ser apresentado a CAT ou CAT-A do profissional, </w:t>
      </w:r>
      <w:r w:rsidRPr="00581F60">
        <w:rPr>
          <w:b/>
          <w:u w:val="single"/>
        </w:rPr>
        <w:t>desde que</w:t>
      </w:r>
      <w:r w:rsidRPr="00B06AF6">
        <w:t>:</w:t>
      </w:r>
    </w:p>
    <w:p w14:paraId="0F854FCB" w14:textId="77777777" w:rsidR="00E97457" w:rsidRDefault="00E97457" w:rsidP="00E97457">
      <w:pPr>
        <w:tabs>
          <w:tab w:val="left" w:pos="1428"/>
        </w:tabs>
        <w:autoSpaceDN w:val="0"/>
        <w:spacing w:before="100" w:after="100"/>
        <w:jc w:val="both"/>
      </w:pPr>
      <w:r>
        <w:t xml:space="preserve">1. </w:t>
      </w:r>
      <w:r w:rsidRPr="00B06AF6">
        <w:t>O profissional a quem pertence a CAT esteja atualmente vinculado à empresa licitante;</w:t>
      </w:r>
    </w:p>
    <w:p w14:paraId="0852C557" w14:textId="77777777" w:rsidR="00E97457" w:rsidRDefault="00E97457" w:rsidP="00E97457">
      <w:pPr>
        <w:tabs>
          <w:tab w:val="left" w:pos="1428"/>
        </w:tabs>
        <w:autoSpaceDN w:val="0"/>
        <w:spacing w:before="100" w:after="100"/>
        <w:jc w:val="both"/>
      </w:pPr>
      <w:r>
        <w:t xml:space="preserve">2. </w:t>
      </w:r>
      <w:r w:rsidRPr="00B06AF6">
        <w:t>A certidão indique que a empresa indicada como contratada é a própria licitante que está concorrendo.</w:t>
      </w:r>
    </w:p>
    <w:p w14:paraId="6A693C9F" w14:textId="77777777" w:rsidR="00E97457" w:rsidRDefault="00E97457" w:rsidP="00E97457">
      <w:pPr>
        <w:jc w:val="both"/>
      </w:pPr>
      <w:r>
        <w:t xml:space="preserve">3. </w:t>
      </w:r>
      <w:r w:rsidRPr="00B06AF6">
        <w:t>Os atestados registrados deverão comprovar a execução das parcelas de maior relevância do objeto, conforme definido na planilha orçamentária e nas especificações técnicas.</w:t>
      </w:r>
    </w:p>
    <w:p w14:paraId="347C85C2" w14:textId="77777777" w:rsidR="00BC163B" w:rsidRDefault="00BC163B" w:rsidP="001E0CE2">
      <w:pPr>
        <w:jc w:val="both"/>
        <w:rPr>
          <w:b/>
        </w:rPr>
      </w:pPr>
    </w:p>
    <w:p w14:paraId="3FAD77C0" w14:textId="77777777" w:rsidR="00185644" w:rsidRDefault="001E0CE2" w:rsidP="00E97457">
      <w:pPr>
        <w:tabs>
          <w:tab w:val="left" w:pos="142"/>
          <w:tab w:val="num" w:pos="2268"/>
        </w:tabs>
        <w:jc w:val="both"/>
      </w:pPr>
      <w:r w:rsidRPr="001760A6">
        <w:rPr>
          <w:b/>
        </w:rPr>
        <w:t>h)</w:t>
      </w:r>
      <w:r w:rsidRPr="001760A6">
        <w:t xml:space="preserve"> </w:t>
      </w:r>
      <w:r w:rsidRPr="001760A6">
        <w:rPr>
          <w:b/>
        </w:rPr>
        <w:t>Vínculo do Responsável Técnico</w:t>
      </w:r>
      <w:r w:rsidRPr="001760A6">
        <w:t xml:space="preserve">: A empresa deverá comprovar que o responsável técnico indicado possui vínculo com a empresa licitante, mediante a apresentação de um dos seguintes documentos: </w:t>
      </w:r>
    </w:p>
    <w:p w14:paraId="6CCB9C45" w14:textId="216BCD3E" w:rsidR="00E97457" w:rsidRPr="00526B8A" w:rsidRDefault="00E97457" w:rsidP="00E97457">
      <w:pPr>
        <w:tabs>
          <w:tab w:val="left" w:pos="142"/>
          <w:tab w:val="num" w:pos="2268"/>
        </w:tabs>
        <w:jc w:val="both"/>
        <w:rPr>
          <w:color w:val="000000"/>
        </w:rPr>
      </w:pPr>
      <w:r w:rsidRPr="00526B8A">
        <w:rPr>
          <w:color w:val="000000"/>
        </w:rPr>
        <w:t>f.1 - “Ficha de registro de empregado”, autenticada junto ao D.R.T. (Delegacia Regional de Trabalho);</w:t>
      </w:r>
    </w:p>
    <w:p w14:paraId="5A36F88D" w14:textId="77777777" w:rsidR="00E97457" w:rsidRPr="00526B8A" w:rsidRDefault="00E97457" w:rsidP="00E97457">
      <w:pPr>
        <w:tabs>
          <w:tab w:val="left" w:pos="142"/>
        </w:tabs>
        <w:jc w:val="both"/>
        <w:rPr>
          <w:color w:val="000000"/>
        </w:rPr>
      </w:pPr>
      <w:r w:rsidRPr="00526B8A">
        <w:rPr>
          <w:color w:val="000000"/>
        </w:rPr>
        <w:t>f.2 - Cópia da Carteira Profissional onde consta a qualificação e o registro do profissional.</w:t>
      </w:r>
    </w:p>
    <w:p w14:paraId="09EA323C" w14:textId="77777777" w:rsidR="00E97457" w:rsidRPr="00526B8A" w:rsidRDefault="00E97457" w:rsidP="00E97457">
      <w:pPr>
        <w:tabs>
          <w:tab w:val="left" w:pos="142"/>
        </w:tabs>
        <w:jc w:val="both"/>
        <w:rPr>
          <w:snapToGrid w:val="0"/>
          <w:color w:val="000000"/>
        </w:rPr>
      </w:pPr>
      <w:r w:rsidRPr="00526B8A">
        <w:rPr>
          <w:color w:val="000000"/>
        </w:rPr>
        <w:t>f.3 - No caso de autônomo com contrato de prestação de serviços, este deverá estar com firma reconhecida.</w:t>
      </w:r>
    </w:p>
    <w:p w14:paraId="7895E8AF" w14:textId="77777777" w:rsidR="00E97457" w:rsidRDefault="00E97457" w:rsidP="00E97457">
      <w:pPr>
        <w:tabs>
          <w:tab w:val="left" w:pos="142"/>
        </w:tabs>
        <w:jc w:val="both"/>
        <w:rPr>
          <w:bCs/>
          <w:color w:val="000000"/>
        </w:rPr>
      </w:pPr>
      <w:r w:rsidRPr="00526B8A">
        <w:rPr>
          <w:color w:val="000000"/>
        </w:rPr>
        <w:t>f.4 - Em se tratando de sócio ou diretor, esta comprovação deverá ser feita pelo “contrato social” em vigor, devidamente registrado no órgão competente</w:t>
      </w:r>
      <w:r w:rsidRPr="00526B8A">
        <w:rPr>
          <w:bCs/>
          <w:color w:val="000000"/>
        </w:rPr>
        <w:t>.</w:t>
      </w:r>
    </w:p>
    <w:p w14:paraId="7C4E7100" w14:textId="1E66E77E" w:rsidR="00456B68" w:rsidRPr="000950BE" w:rsidRDefault="00456B68" w:rsidP="00E97457">
      <w:pPr>
        <w:jc w:val="both"/>
        <w:rPr>
          <w:snapToGrid w:val="0"/>
          <w:color w:val="000000"/>
        </w:rPr>
      </w:pPr>
    </w:p>
    <w:p w14:paraId="47D743D7" w14:textId="38D66F57" w:rsidR="001E0CE2" w:rsidRDefault="00E97457" w:rsidP="001E0CE2">
      <w:pPr>
        <w:widowControl w:val="0"/>
        <w:tabs>
          <w:tab w:val="left" w:pos="142"/>
          <w:tab w:val="num" w:pos="993"/>
        </w:tabs>
        <w:spacing w:line="266" w:lineRule="exact"/>
        <w:jc w:val="both"/>
        <w:rPr>
          <w:b/>
          <w:u w:val="single"/>
        </w:rPr>
      </w:pPr>
      <w:r>
        <w:rPr>
          <w:b/>
        </w:rPr>
        <w:t>g</w:t>
      </w:r>
      <w:r w:rsidR="001E0CE2">
        <w:rPr>
          <w:b/>
        </w:rPr>
        <w:t xml:space="preserve">) </w:t>
      </w:r>
      <w:r w:rsidR="00080F27" w:rsidRPr="001E0CE2">
        <w:rPr>
          <w:b/>
        </w:rPr>
        <w:t>Atestado(s) fornecido(s) por pessoas jurídicas de direito público ou privado, em nome da licitante</w:t>
      </w:r>
      <w:r w:rsidR="00080F27" w:rsidRPr="000950BE">
        <w:t xml:space="preserve"> e devidamente registrados nas entidades profissionais competentes, que comprove a execução de serviços semelhantes ao objeto, de </w:t>
      </w:r>
      <w:r w:rsidR="00A56D3F" w:rsidRPr="000950BE">
        <w:t>acordo com a Súmula 24 do TCESP.</w:t>
      </w:r>
      <w:r w:rsidR="00A7687E" w:rsidRPr="000950BE">
        <w:t xml:space="preserve"> </w:t>
      </w:r>
      <w:r w:rsidR="00531622" w:rsidRPr="00F86DE7">
        <w:rPr>
          <w:b/>
          <w:color w:val="000000"/>
          <w:u w:val="single"/>
        </w:rPr>
        <w:t xml:space="preserve">(Parcela de maior relevância: </w:t>
      </w:r>
      <w:r w:rsidR="00531622" w:rsidRPr="00F86DE7">
        <w:rPr>
          <w:b/>
          <w:u w:val="single"/>
        </w:rPr>
        <w:t>Instalação de piso tipo Intertravado e/ou similar, conforme definido na planilha orçamentária)</w:t>
      </w:r>
      <w:r w:rsidR="00531622">
        <w:rPr>
          <w:b/>
          <w:u w:val="single"/>
        </w:rPr>
        <w:t>.</w:t>
      </w:r>
    </w:p>
    <w:p w14:paraId="220BC939" w14:textId="77777777" w:rsidR="00531622" w:rsidRDefault="00531622" w:rsidP="001E0CE2">
      <w:pPr>
        <w:widowControl w:val="0"/>
        <w:tabs>
          <w:tab w:val="left" w:pos="142"/>
          <w:tab w:val="num" w:pos="993"/>
        </w:tabs>
        <w:spacing w:line="266" w:lineRule="exact"/>
        <w:jc w:val="both"/>
        <w:rPr>
          <w:color w:val="000000"/>
        </w:rPr>
      </w:pPr>
    </w:p>
    <w:p w14:paraId="2B138593" w14:textId="6EAF095B" w:rsidR="001E0CE2" w:rsidRDefault="007F7E1E" w:rsidP="001E0CE2">
      <w:pPr>
        <w:pStyle w:val="PargrafodaLista"/>
        <w:ind w:left="0"/>
        <w:jc w:val="both"/>
        <w:rPr>
          <w:color w:val="000000"/>
        </w:rPr>
      </w:pPr>
      <w:r>
        <w:rPr>
          <w:b/>
          <w:color w:val="000000"/>
        </w:rPr>
        <w:t>h</w:t>
      </w:r>
      <w:r w:rsidR="001E0CE2" w:rsidRPr="001760A6">
        <w:rPr>
          <w:b/>
          <w:color w:val="000000"/>
        </w:rPr>
        <w:t>)</w:t>
      </w:r>
      <w:r w:rsidR="001E0CE2" w:rsidRPr="001760A6">
        <w:rPr>
          <w:color w:val="000000"/>
        </w:rPr>
        <w:t xml:space="preserve"> Demais documentos exigidos no Termo de Referência.</w:t>
      </w:r>
    </w:p>
    <w:p w14:paraId="12A0761B" w14:textId="77777777" w:rsidR="00531622" w:rsidRPr="005E7703" w:rsidRDefault="00531622" w:rsidP="001E0CE2">
      <w:pPr>
        <w:pStyle w:val="PargrafodaLista"/>
        <w:ind w:left="0"/>
        <w:jc w:val="both"/>
        <w:rPr>
          <w:color w:val="000000"/>
        </w:rPr>
      </w:pPr>
    </w:p>
    <w:p w14:paraId="622925FC" w14:textId="77777777" w:rsidR="00A56D3F" w:rsidRPr="000950BE" w:rsidRDefault="00A56D3F" w:rsidP="00A56D3F">
      <w:pPr>
        <w:widowControl w:val="0"/>
        <w:tabs>
          <w:tab w:val="left" w:pos="142"/>
          <w:tab w:val="num" w:pos="993"/>
        </w:tabs>
        <w:spacing w:line="266" w:lineRule="exact"/>
        <w:jc w:val="both"/>
        <w:rPr>
          <w:b/>
        </w:rPr>
      </w:pPr>
      <w:r w:rsidRPr="000950BE">
        <w:rPr>
          <w:b/>
        </w:rPr>
        <w:t>1.5. Da visita técnica</w:t>
      </w:r>
    </w:p>
    <w:p w14:paraId="5FA32384" w14:textId="77777777" w:rsidR="00A56D3F" w:rsidRPr="000950BE" w:rsidRDefault="00A56D3F" w:rsidP="00A56D3F">
      <w:pPr>
        <w:widowControl w:val="0"/>
        <w:tabs>
          <w:tab w:val="left" w:pos="142"/>
          <w:tab w:val="num" w:pos="993"/>
        </w:tabs>
        <w:spacing w:line="266" w:lineRule="exact"/>
        <w:jc w:val="both"/>
        <w:rPr>
          <w:b/>
        </w:rPr>
      </w:pPr>
    </w:p>
    <w:p w14:paraId="1096592C" w14:textId="35B01627" w:rsidR="00A56D3F" w:rsidRPr="000950BE" w:rsidRDefault="00A56D3F" w:rsidP="00A56D3F">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F4EAC30" w14:textId="77777777" w:rsidR="00DC362E" w:rsidRPr="000950BE" w:rsidRDefault="00DC362E" w:rsidP="00A56D3F">
      <w:pPr>
        <w:widowControl w:val="0"/>
        <w:tabs>
          <w:tab w:val="left" w:pos="142"/>
          <w:tab w:val="num" w:pos="993"/>
        </w:tabs>
        <w:spacing w:line="266" w:lineRule="exact"/>
        <w:jc w:val="both"/>
      </w:pPr>
    </w:p>
    <w:p w14:paraId="72E794C5" w14:textId="483074FE" w:rsidR="00A56D3F" w:rsidRPr="000950BE" w:rsidRDefault="00A56D3F" w:rsidP="00A56D3F">
      <w:pPr>
        <w:widowControl w:val="0"/>
        <w:tabs>
          <w:tab w:val="left" w:pos="142"/>
          <w:tab w:val="num" w:pos="993"/>
        </w:tabs>
        <w:spacing w:line="266" w:lineRule="exact"/>
        <w:jc w:val="both"/>
      </w:pPr>
      <w:r w:rsidRPr="000950BE">
        <w:t>b) A empresa poderá agendar a visita técnica nos dias de expediente desta Prefeitura, pelo telefone (14)</w:t>
      </w:r>
      <w:r w:rsidR="009450D9" w:rsidRPr="000950BE">
        <w:t xml:space="preserve"> </w:t>
      </w:r>
      <w:r w:rsidRPr="000950BE">
        <w:t>3848-9800 – Diretoria de Obras</w:t>
      </w:r>
      <w:r w:rsidR="003A187D" w:rsidRPr="000950BE">
        <w:t>/Engenharia</w:t>
      </w:r>
      <w:r w:rsidRPr="000950BE">
        <w:t xml:space="preserve">, das 09h00min às 12h00min e das 13h00min às 17h00min, nos dias úteis. </w:t>
      </w:r>
    </w:p>
    <w:p w14:paraId="06052006" w14:textId="77777777" w:rsidR="00DC362E" w:rsidRPr="000950BE" w:rsidRDefault="00DC362E" w:rsidP="00A56D3F">
      <w:pPr>
        <w:widowControl w:val="0"/>
        <w:tabs>
          <w:tab w:val="left" w:pos="142"/>
          <w:tab w:val="num" w:pos="993"/>
        </w:tabs>
        <w:spacing w:line="266" w:lineRule="exact"/>
        <w:jc w:val="both"/>
      </w:pPr>
    </w:p>
    <w:p w14:paraId="394334B7" w14:textId="26D456FB" w:rsidR="00A56D3F" w:rsidRDefault="00A56D3F" w:rsidP="00A56D3F">
      <w:pPr>
        <w:widowControl w:val="0"/>
        <w:tabs>
          <w:tab w:val="left" w:pos="142"/>
          <w:tab w:val="num" w:pos="993"/>
        </w:tabs>
        <w:spacing w:line="266" w:lineRule="exact"/>
        <w:jc w:val="both"/>
      </w:pPr>
      <w:r w:rsidRPr="000950BE">
        <w:t>c) A empresa licitante deverá credenciar o funcionário para apresentar-se junto à Diretoria de Obras</w:t>
      </w:r>
      <w:r w:rsidR="003A187D" w:rsidRPr="000950BE">
        <w:t>/Engenharia</w:t>
      </w:r>
      <w:r w:rsidRPr="000950BE">
        <w:t xml:space="preserve">, localizada no Paço Municipal, para efetuar a visita técnica agendada, onde tomará conhecimento das condições locais para execução da obra e para elaboração de sua proposta de preço. </w:t>
      </w:r>
    </w:p>
    <w:p w14:paraId="3B198F8F" w14:textId="77777777" w:rsidR="009151C3" w:rsidRPr="000950BE" w:rsidRDefault="009151C3" w:rsidP="00A56D3F">
      <w:pPr>
        <w:widowControl w:val="0"/>
        <w:tabs>
          <w:tab w:val="left" w:pos="142"/>
          <w:tab w:val="num" w:pos="993"/>
        </w:tabs>
        <w:spacing w:line="266" w:lineRule="exact"/>
        <w:jc w:val="both"/>
      </w:pPr>
    </w:p>
    <w:p w14:paraId="624A20BA" w14:textId="3295C8A5" w:rsidR="00A56D3F" w:rsidRPr="000950BE" w:rsidRDefault="00A56D3F" w:rsidP="00A56D3F">
      <w:pPr>
        <w:widowControl w:val="0"/>
        <w:tabs>
          <w:tab w:val="left" w:pos="142"/>
          <w:tab w:val="num" w:pos="993"/>
        </w:tabs>
        <w:spacing w:line="266" w:lineRule="exact"/>
        <w:jc w:val="both"/>
      </w:pPr>
      <w:r w:rsidRPr="000950BE">
        <w:t>d) O atestado de visita técnica assinado pelo(a) funcionário(a) da empresa e pelo(a) funcionário(a) da Diretoria de Obras</w:t>
      </w:r>
      <w:r w:rsidR="003A187D" w:rsidRPr="000950BE">
        <w:t>/Engenharia</w:t>
      </w:r>
      <w:r w:rsidRPr="000950BE">
        <w:t xml:space="preserve">, desta Prefeitura Municipal deverá compor os documentos de habilitação, de modo que seu agendamento não coincida com o agendamento de outros licitantes. </w:t>
      </w:r>
    </w:p>
    <w:p w14:paraId="373F1DBC" w14:textId="77777777" w:rsidR="00DC362E" w:rsidRPr="000950BE" w:rsidRDefault="00DC362E" w:rsidP="00A56D3F">
      <w:pPr>
        <w:widowControl w:val="0"/>
        <w:tabs>
          <w:tab w:val="left" w:pos="142"/>
          <w:tab w:val="num" w:pos="993"/>
        </w:tabs>
        <w:spacing w:line="266" w:lineRule="exact"/>
        <w:jc w:val="both"/>
      </w:pPr>
    </w:p>
    <w:p w14:paraId="50D66E04" w14:textId="77777777" w:rsidR="00A56D3F" w:rsidRPr="000950BE" w:rsidRDefault="00A56D3F" w:rsidP="00A56D3F">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4D475F40" w14:textId="77777777" w:rsidR="00A56D3F" w:rsidRPr="000950BE" w:rsidRDefault="00A56D3F"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1D656BF0"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16578D">
        <w:rPr>
          <w:color w:val="000000"/>
        </w:rPr>
        <w:t>156,</w:t>
      </w:r>
      <w:r w:rsidR="00244A25"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6FDC2C64" w:rsidR="00456B68" w:rsidRPr="000950BE" w:rsidRDefault="00456B68" w:rsidP="00456B68">
      <w:pPr>
        <w:tabs>
          <w:tab w:val="left" w:pos="0"/>
        </w:tabs>
        <w:jc w:val="both"/>
        <w:rPr>
          <w:rFonts w:eastAsia="Arial Unicode MS"/>
          <w:color w:val="000000"/>
        </w:rPr>
      </w:pPr>
      <w:r w:rsidRPr="000950BE">
        <w:t>2.6. Os documentos deverão estar em plena vigência, ficando, porém, a critério d</w:t>
      </w:r>
      <w:r w:rsidR="000D70AF">
        <w:t>o Agente de contratação</w:t>
      </w:r>
      <w:r w:rsidR="000D70AF" w:rsidRPr="000950BE">
        <w:t xml:space="preserve"> </w:t>
      </w:r>
      <w:r w:rsidRPr="000950BE">
        <w:t xml:space="preserve">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77777777"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5299D1D0" w14:textId="77777777" w:rsidR="0038003E" w:rsidRPr="000950BE" w:rsidRDefault="0038003E" w:rsidP="00B9036F">
      <w:pPr>
        <w:spacing w:before="100" w:beforeAutospacing="1" w:after="100" w:afterAutospacing="1"/>
        <w:jc w:val="center"/>
        <w:rPr>
          <w:b/>
          <w:color w:val="000000"/>
        </w:rPr>
      </w:pPr>
    </w:p>
    <w:p w14:paraId="17BED3D9" w14:textId="52C05615" w:rsidR="00D352EB" w:rsidRPr="000950BE" w:rsidRDefault="00BC163B" w:rsidP="00D352EB">
      <w:pPr>
        <w:spacing w:before="100" w:beforeAutospacing="1" w:after="100" w:afterAutospacing="1"/>
        <w:jc w:val="center"/>
        <w:rPr>
          <w:b/>
          <w:color w:val="000000"/>
        </w:rPr>
      </w:pPr>
      <w:r>
        <w:rPr>
          <w:b/>
          <w:color w:val="000000"/>
        </w:rPr>
        <w:t xml:space="preserve">ANEXO III - </w:t>
      </w:r>
      <w:r w:rsidR="00D352EB" w:rsidRPr="000950BE">
        <w:rPr>
          <w:b/>
          <w:color w:val="000000"/>
        </w:rPr>
        <w:t>MODELO DE PROPOSTA DE PREÇOS</w:t>
      </w:r>
    </w:p>
    <w:p w14:paraId="1987AC82" w14:textId="77777777" w:rsidR="00446D79" w:rsidRPr="000950BE" w:rsidRDefault="00446D79" w:rsidP="00446D79">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048/2026</w:t>
      </w:r>
    </w:p>
    <w:p w14:paraId="04F1AD7B" w14:textId="77777777" w:rsidR="00446D79" w:rsidRPr="000950BE" w:rsidRDefault="00446D79" w:rsidP="00446D79">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02/2026</w:t>
      </w:r>
    </w:p>
    <w:p w14:paraId="4698E847" w14:textId="77777777" w:rsidR="00446D79" w:rsidRDefault="00446D79" w:rsidP="00446D79">
      <w:pPr>
        <w:spacing w:line="276" w:lineRule="auto"/>
        <w:jc w:val="both"/>
        <w:rPr>
          <w:color w:val="000000"/>
        </w:rPr>
      </w:pPr>
      <w:r w:rsidRPr="000950BE">
        <w:rPr>
          <w:b/>
          <w:bCs/>
        </w:rPr>
        <w:t xml:space="preserve">OBJETO: </w:t>
      </w:r>
      <w:r>
        <w:rPr>
          <w:color w:val="000000"/>
        </w:rPr>
        <w:t>C</w:t>
      </w:r>
      <w:r w:rsidRPr="00446D79">
        <w:rPr>
          <w:color w:val="000000"/>
        </w:rPr>
        <w:t>ONTRATAÇÃO DE EMPRESA ESPECIALIZADA PARA ADEQUAÇÃO DA ROTATÓRIA</w:t>
      </w:r>
      <w:r>
        <w:rPr>
          <w:color w:val="000000"/>
        </w:rPr>
        <w:t xml:space="preserve"> </w:t>
      </w:r>
      <w:r w:rsidRPr="00446D79">
        <w:rPr>
          <w:color w:val="000000"/>
        </w:rPr>
        <w:t>JOSÉ BENEDITO LINHEIRA,</w:t>
      </w:r>
      <w:r>
        <w:rPr>
          <w:color w:val="000000"/>
        </w:rPr>
        <w:t xml:space="preserve"> </w:t>
      </w:r>
      <w:r w:rsidRPr="00446D79">
        <w:rPr>
          <w:color w:val="000000"/>
        </w:rPr>
        <w:t>ABRANGENDO DEMOLIÇÃO, RECONFIGURAÇÃO GEOMÉTRICA, DRENAGEM, CALÇADAS COM PISO INTERTRAVADO E PISO TÁTIL, INFRAESTRUTURA ELÉTRICA E PREPARAÇÃO DO SOLO, COM FORNECIMENTO DE MATERIAIS E MÃO DE OBRA</w:t>
      </w:r>
      <w:r>
        <w:rPr>
          <w:color w:val="000000"/>
        </w:rPr>
        <w:t>.</w:t>
      </w:r>
    </w:p>
    <w:p w14:paraId="7BF1B294" w14:textId="77777777" w:rsidR="00D31A0C" w:rsidRPr="000950BE" w:rsidRDefault="00D31A0C" w:rsidP="00D31A0C">
      <w:pPr>
        <w:spacing w:before="100" w:beforeAutospacing="1" w:after="100" w:afterAutospacing="1"/>
        <w:jc w:val="both"/>
        <w:rPr>
          <w:color w:val="000000"/>
        </w:rPr>
      </w:pPr>
      <w:r w:rsidRPr="000950BE">
        <w:rPr>
          <w:color w:val="000000"/>
        </w:rPr>
        <w:t>A (empresa)....................................</w:t>
      </w:r>
      <w:r>
        <w:rPr>
          <w:color w:val="000000"/>
        </w:rPr>
        <w:t>................</w:t>
      </w:r>
      <w:r w:rsidRPr="000950BE">
        <w:rPr>
          <w:color w:val="000000"/>
        </w:rPr>
        <w:t>.............................................</w:t>
      </w:r>
      <w:r>
        <w:rPr>
          <w:color w:val="000000"/>
        </w:rPr>
        <w:t xml:space="preserve">....... inscrita no CNPJ sob nº </w:t>
      </w:r>
      <w:r w:rsidRPr="000950BE">
        <w:rPr>
          <w:color w:val="000000"/>
        </w:rPr>
        <w:t>....</w:t>
      </w:r>
      <w:r>
        <w:rPr>
          <w:color w:val="000000"/>
        </w:rPr>
        <w:t>...................</w:t>
      </w:r>
      <w:r w:rsidRPr="000950BE">
        <w:rPr>
          <w:color w:val="000000"/>
        </w:rPr>
        <w:t>..................................</w:t>
      </w:r>
      <w:r>
        <w:rPr>
          <w:color w:val="000000"/>
        </w:rPr>
        <w:t>........</w:t>
      </w:r>
      <w:r w:rsidRPr="000950BE">
        <w:rPr>
          <w:color w:val="000000"/>
        </w:rPr>
        <w:t>.......................,</w:t>
      </w:r>
      <w:r>
        <w:rPr>
          <w:color w:val="000000"/>
        </w:rPr>
        <w:t xml:space="preserve"> estabelecida </w:t>
      </w:r>
      <w:r w:rsidRPr="000950BE">
        <w:rPr>
          <w:color w:val="000000"/>
        </w:rPr>
        <w:t>na.......................................................................</w:t>
      </w:r>
      <w:r>
        <w:rPr>
          <w:color w:val="000000"/>
        </w:rPr>
        <w:t>........................</w:t>
      </w:r>
      <w:r w:rsidRPr="000950BE">
        <w:rPr>
          <w:color w:val="000000"/>
        </w:rPr>
        <w:t>, nº......</w:t>
      </w:r>
      <w:r>
        <w:rPr>
          <w:color w:val="000000"/>
        </w:rPr>
        <w:t>........</w:t>
      </w:r>
      <w:r w:rsidRPr="000950BE">
        <w:rPr>
          <w:color w:val="000000"/>
        </w:rPr>
        <w:t>..., telefone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0E381CD0" w14:textId="77777777" w:rsidR="0076102A" w:rsidRPr="000950BE" w:rsidRDefault="0076102A" w:rsidP="0076102A">
      <w:pPr>
        <w:spacing w:before="100" w:beforeAutospacing="1" w:after="100" w:afterAutospacing="1"/>
        <w:jc w:val="both"/>
        <w:rPr>
          <w:color w:val="000000"/>
        </w:rPr>
      </w:pPr>
      <w:r w:rsidRPr="000950BE">
        <w:rPr>
          <w:color w:val="000000"/>
        </w:rPr>
        <w:t>Marca/fabricante: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24A0C1F9"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xml:space="preserve">, acarretará as sanções previstas no item 11, deste Edital, podendo </w:t>
      </w:r>
      <w:r w:rsidR="000D70AF">
        <w:t>o</w:t>
      </w:r>
      <w:r w:rsidRPr="000950BE">
        <w:t xml:space="preserve"> </w:t>
      </w:r>
      <w:r w:rsidR="000D70AF">
        <w:t>Agente de contratação</w:t>
      </w:r>
      <w:r w:rsidRPr="000950BE">
        <w:t xml:space="preserve"> convocar a empresa que apresentou a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5EA53983" w:rsidR="00D352EB" w:rsidRDefault="00D352EB" w:rsidP="00D352EB">
      <w:pPr>
        <w:jc w:val="center"/>
        <w:outlineLvl w:val="7"/>
        <w:rPr>
          <w:b/>
          <w:bCs/>
          <w:iCs/>
          <w:caps/>
          <w:color w:val="000000"/>
        </w:rPr>
      </w:pPr>
    </w:p>
    <w:p w14:paraId="039C4B42" w14:textId="77777777" w:rsidR="009151C3" w:rsidRPr="000950BE" w:rsidRDefault="009151C3"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21F44D12" w14:textId="77777777" w:rsidR="00D457D3" w:rsidRPr="000950BE" w:rsidRDefault="00D457D3" w:rsidP="00D457D3">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048/2026</w:t>
      </w:r>
    </w:p>
    <w:p w14:paraId="343D5D11" w14:textId="77777777" w:rsidR="00D457D3" w:rsidRPr="000950BE" w:rsidRDefault="00D457D3" w:rsidP="00D457D3">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02/2026</w:t>
      </w:r>
    </w:p>
    <w:p w14:paraId="3128317D" w14:textId="77777777" w:rsidR="00D457D3" w:rsidRPr="00D457D3" w:rsidRDefault="00D457D3" w:rsidP="00D457D3">
      <w:pPr>
        <w:spacing w:line="276" w:lineRule="auto"/>
        <w:jc w:val="both"/>
      </w:pPr>
      <w:r w:rsidRPr="000950BE">
        <w:rPr>
          <w:b/>
          <w:bCs/>
        </w:rPr>
        <w:t xml:space="preserve">OBJETO: </w:t>
      </w:r>
      <w:r w:rsidRPr="00D457D3">
        <w:t>CONTRATAÇÃO DE EMPRESA ESPECIALIZADA PARA ADEQUAÇÃO DA ROTATÓRIA JOSÉ BENEDITO LINHEIRA, ABRANGENDO DEMOLIÇÃO, RECONFIGURAÇÃO GEOMÉTRICA, DRENAGEM, CALÇADAS COM PISO INTERTRAVADO E PISO TÁTIL, INFRAESTRUTURA ELÉTRICA E PREPARAÇÃO DO SOLO, COM FORNECIMENTO DE MATERIAIS E MÃO DE OBRA</w:t>
      </w:r>
      <w:r>
        <w:t>.</w:t>
      </w:r>
    </w:p>
    <w:p w14:paraId="0AF43732" w14:textId="77777777" w:rsidR="00D352EB" w:rsidRPr="000950BE" w:rsidRDefault="00D352EB" w:rsidP="00D352EB">
      <w:pPr>
        <w:jc w:val="center"/>
        <w:outlineLvl w:val="7"/>
        <w:rPr>
          <w:b/>
          <w:bCs/>
          <w:iCs/>
          <w:caps/>
          <w:color w:val="000000"/>
        </w:rPr>
      </w:pPr>
    </w:p>
    <w:p w14:paraId="55F62FF0" w14:textId="0C8CBF47" w:rsidR="00D352EB" w:rsidRPr="000950BE" w:rsidRDefault="00D352EB" w:rsidP="00D352EB">
      <w:pPr>
        <w:jc w:val="both"/>
        <w:rPr>
          <w:bCs/>
          <w:color w:val="000000"/>
        </w:rPr>
      </w:pPr>
      <w:r w:rsidRPr="000950BE">
        <w:rPr>
          <w:bCs/>
          <w:color w:val="000000"/>
        </w:rPr>
        <w:t>A empresa ___________________</w:t>
      </w:r>
      <w:r w:rsidR="00570ED9">
        <w:rPr>
          <w:bCs/>
          <w:color w:val="000000"/>
        </w:rPr>
        <w:t>__</w:t>
      </w:r>
      <w:r w:rsidR="006F39DB">
        <w:rPr>
          <w:bCs/>
          <w:color w:val="000000"/>
        </w:rPr>
        <w:t>________</w:t>
      </w:r>
      <w:r w:rsidR="00570ED9">
        <w:rPr>
          <w:bCs/>
          <w:color w:val="000000"/>
        </w:rPr>
        <w:t>_______</w:t>
      </w:r>
      <w:r w:rsidRPr="000950BE">
        <w:rPr>
          <w:bCs/>
          <w:color w:val="000000"/>
        </w:rPr>
        <w:t>___________, cadastrada no CNP</w:t>
      </w:r>
      <w:r w:rsidR="00D457D3">
        <w:rPr>
          <w:bCs/>
          <w:color w:val="000000"/>
        </w:rPr>
        <w:t>J</w:t>
      </w:r>
      <w:r w:rsidRPr="000950BE">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07C56D9B"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 xml:space="preserve">à Concorrência Eletrônica nº </w:t>
      </w:r>
      <w:r w:rsidR="00D457D3">
        <w:rPr>
          <w:bCs/>
          <w:color w:val="000000"/>
        </w:rPr>
        <w:t>02/2026</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56D45015"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D457D3">
        <w:rPr>
          <w:bCs/>
          <w:color w:val="000000"/>
        </w:rPr>
        <w:t>156,</w:t>
      </w:r>
      <w:r w:rsidRPr="005E7703">
        <w:rPr>
          <w:bCs/>
          <w:color w:val="000000"/>
        </w:rPr>
        <w:t xml:space="preserve">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13BC5539" w14:textId="77777777" w:rsidR="00B1106D" w:rsidRPr="000950BE" w:rsidRDefault="00B1106D" w:rsidP="00D352EB">
      <w:pPr>
        <w:jc w:val="both"/>
        <w:rPr>
          <w:bCs/>
          <w:color w:val="000000"/>
        </w:rPr>
      </w:pPr>
    </w:p>
    <w:p w14:paraId="509B983A" w14:textId="0EB6BEA4" w:rsidR="00D352EB" w:rsidRPr="000950BE" w:rsidRDefault="00D352EB" w:rsidP="00D352EB">
      <w:pPr>
        <w:jc w:val="both"/>
        <w:rPr>
          <w:bCs/>
          <w:color w:val="000000"/>
        </w:rPr>
      </w:pPr>
      <w:r w:rsidRPr="000950BE">
        <w:rPr>
          <w:bCs/>
          <w:color w:val="000000"/>
        </w:rPr>
        <w:t>Local e data</w:t>
      </w:r>
    </w:p>
    <w:p w14:paraId="7C2BCFDE" w14:textId="77777777" w:rsidR="00D352EB" w:rsidRPr="000950BE" w:rsidRDefault="00D352EB" w:rsidP="00D352EB">
      <w:pPr>
        <w:spacing w:beforeAutospacing="1" w:afterAutospacing="1"/>
        <w:jc w:val="both"/>
        <w:rPr>
          <w:color w:val="000000"/>
        </w:rPr>
      </w:pPr>
      <w:r w:rsidRPr="000950BE">
        <w:rPr>
          <w:color w:val="000000"/>
        </w:rPr>
        <w:t>Por ser expressão de verdade, firmamos a presente.</w:t>
      </w: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D352EB">
      <w:r w:rsidRPr="000950BE">
        <w:t>Nome do declarante _________________</w:t>
      </w:r>
    </w:p>
    <w:p w14:paraId="3FEE251A" w14:textId="77777777" w:rsidR="00D352EB" w:rsidRPr="000950BE" w:rsidRDefault="00D352EB" w:rsidP="00D352EB">
      <w:r w:rsidRPr="000950BE">
        <w:t>RG____________________</w:t>
      </w:r>
    </w:p>
    <w:p w14:paraId="2E1222A6" w14:textId="77777777" w:rsidR="00D352EB" w:rsidRPr="000950BE" w:rsidRDefault="00D352EB" w:rsidP="00D352EB">
      <w:r w:rsidRPr="000950BE">
        <w:t>CPF___________________</w:t>
      </w:r>
    </w:p>
    <w:p w14:paraId="08C809BB" w14:textId="77777777"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2A110C06" w14:textId="77777777" w:rsidR="00D457D3" w:rsidRPr="000950BE" w:rsidRDefault="00D457D3" w:rsidP="00D457D3">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048/2026</w:t>
      </w:r>
    </w:p>
    <w:p w14:paraId="6B070636" w14:textId="77777777" w:rsidR="00D457D3" w:rsidRPr="000950BE" w:rsidRDefault="00D457D3" w:rsidP="00D457D3">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02/2026</w:t>
      </w:r>
    </w:p>
    <w:p w14:paraId="07864320" w14:textId="77777777" w:rsidR="00D457D3" w:rsidRPr="00D457D3" w:rsidRDefault="00D457D3" w:rsidP="00D457D3">
      <w:pPr>
        <w:spacing w:line="276" w:lineRule="auto"/>
        <w:jc w:val="both"/>
      </w:pPr>
      <w:r w:rsidRPr="000950BE">
        <w:rPr>
          <w:b/>
          <w:bCs/>
        </w:rPr>
        <w:t xml:space="preserve">OBJETO: </w:t>
      </w:r>
      <w:r w:rsidRPr="00D457D3">
        <w:t>CONTRATAÇÃO DE EMPRESA ESPECIALIZADA PARA ADEQUAÇÃO DA ROTATÓRIA JOSÉ BENEDITO LINHEIRA, ABRANGENDO DEMOLIÇÃO, RECONFIGURAÇÃO GEOMÉTRICA, DRENAGEM, CALÇADAS COM PISO INTERTRAVADO E PISO TÁTIL, INFRAESTRUTURA ELÉTRICA E PREPARAÇÃO DO SOLO, COM FORNECIMENTO DE MATERIAIS E MÃO DE OBRA</w:t>
      </w:r>
      <w:r>
        <w:t>.</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066739B3"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 xml:space="preserve">cujos termos declaro conhecer na íntegra, estando apta, portanto, a participar da cota reservada às MEs e EPPs, bem como, a exercer o direito de preferência, na cota principal, como critério de desempate no procedimento licitatório da Concorrência n.º </w:t>
      </w:r>
      <w:r w:rsidR="00D457D3">
        <w:t>02/2026</w:t>
      </w:r>
      <w:r w:rsidRPr="000950BE">
        <w:t>,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7D7CBA44" w14:textId="77777777" w:rsidR="007E42C6" w:rsidRPr="000950BE"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p>
    <w:p w14:paraId="3502C109" w14:textId="77777777" w:rsidR="007E42C6" w:rsidRPr="000950BE"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45B43356" w14:textId="77777777" w:rsidR="007E42C6" w:rsidRPr="000950BE" w:rsidRDefault="007E42C6" w:rsidP="007E42C6">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2D224582" w14:textId="77777777" w:rsidR="007E42C6" w:rsidRPr="000950BE" w:rsidRDefault="007E42C6" w:rsidP="007E42C6">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16D148D9" w14:textId="77777777" w:rsidR="007E42C6" w:rsidRPr="000950BE"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75E45E48" w14:textId="77777777" w:rsidR="007E42C6" w:rsidRPr="000950BE"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(Caso não tenha sido comprovado no processo licitatório poderes para assinatura do respectivo Contrato, será necessário a apresentação de procuração com poderes específicos para assinar o contrato). </w:t>
      </w:r>
    </w:p>
    <w:p w14:paraId="5501EBDD"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NOME COMPLETO: ..................................................................................................................... DATA DE NASCIMENTO: ____ / ______ / _________ ESTADO CIVIL: ........................................ NACIONALIDADE: ............................................... </w:t>
      </w:r>
    </w:p>
    <w:p w14:paraId="45C252EE"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CARGO QUE OCUPA NA EMPRESA:</w:t>
      </w:r>
    </w:p>
    <w:p w14:paraId="4AF43F8A"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 ....................................................................................... RG (com órgão e estado emissor): .......................................... CPF: ........................................ </w:t>
      </w:r>
    </w:p>
    <w:p w14:paraId="17366B20"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ENDEREÇO / DOMICÍLIO COMPLETO (logradouro, nº, bairro, cidade, estado, cep): .................................................................................... .........................................................................................… </w:t>
      </w:r>
    </w:p>
    <w:p w14:paraId="1DB863DF"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E-MAIL INSTITUCIONAL: _________________________________ </w:t>
      </w:r>
    </w:p>
    <w:p w14:paraId="45DC3329" w14:textId="77777777" w:rsidR="007E42C6"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E-MAIL PESSOAL: _______________________________________</w:t>
      </w:r>
    </w:p>
    <w:p w14:paraId="2BA37ADF" w14:textId="77777777" w:rsidR="007E42C6" w:rsidRPr="005F4F75" w:rsidRDefault="007E42C6" w:rsidP="007E42C6">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p>
    <w:p w14:paraId="52ECE594" w14:textId="77777777" w:rsidR="00185644" w:rsidRPr="00185644" w:rsidRDefault="007A4E23" w:rsidP="00185644">
      <w:pPr>
        <w:spacing w:line="360" w:lineRule="auto"/>
        <w:jc w:val="center"/>
        <w:rPr>
          <w:b/>
        </w:rPr>
      </w:pPr>
      <w:r w:rsidRPr="00185644">
        <w:rPr>
          <w:b/>
        </w:rPr>
        <w:t>ANEXO V</w:t>
      </w:r>
      <w:r w:rsidR="00185644" w:rsidRPr="00185644">
        <w:rPr>
          <w:b/>
        </w:rPr>
        <w:t>II</w:t>
      </w:r>
    </w:p>
    <w:p w14:paraId="2EBF05CD" w14:textId="2B38712B" w:rsidR="00185644" w:rsidRPr="00185644" w:rsidRDefault="00185644" w:rsidP="00185644">
      <w:pPr>
        <w:spacing w:line="360" w:lineRule="auto"/>
        <w:jc w:val="center"/>
        <w:rPr>
          <w:b/>
          <w:color w:val="000000"/>
        </w:rPr>
      </w:pPr>
      <w:r w:rsidRPr="00185644">
        <w:rPr>
          <w:b/>
          <w:color w:val="000000"/>
        </w:rPr>
        <w:t>DECLARAÇÃO DE INSTALAÇÕES/EQUIPAMENTOS E EQUIPE TÉCNICA</w:t>
      </w:r>
    </w:p>
    <w:p w14:paraId="6C497553" w14:textId="77777777" w:rsidR="007A4E23" w:rsidRPr="000950BE" w:rsidRDefault="007A4E23" w:rsidP="007A4E23">
      <w:pPr>
        <w:jc w:val="both"/>
        <w:rPr>
          <w:rFonts w:eastAsia="Arial Unicode MS"/>
          <w:b/>
          <w:bCs/>
          <w:color w:val="000000"/>
        </w:rPr>
      </w:pPr>
    </w:p>
    <w:p w14:paraId="5926D315" w14:textId="77777777" w:rsidR="007A4E23" w:rsidRPr="000950BE" w:rsidRDefault="007A4E23" w:rsidP="007A4E23">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048/2026</w:t>
      </w:r>
    </w:p>
    <w:p w14:paraId="417CB60E" w14:textId="77777777" w:rsidR="007A4E23" w:rsidRPr="000950BE" w:rsidRDefault="007A4E23" w:rsidP="007A4E23">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02/2026</w:t>
      </w:r>
    </w:p>
    <w:p w14:paraId="6861005D" w14:textId="3108CD69" w:rsidR="007A4E23" w:rsidRDefault="007A4E23" w:rsidP="007A4E23">
      <w:pPr>
        <w:spacing w:line="276" w:lineRule="auto"/>
        <w:jc w:val="both"/>
      </w:pPr>
      <w:r w:rsidRPr="000950BE">
        <w:rPr>
          <w:b/>
          <w:bCs/>
        </w:rPr>
        <w:t xml:space="preserve">OBJETO: </w:t>
      </w:r>
      <w:r w:rsidRPr="00D457D3">
        <w:t>CONTRATAÇÃO DE EMPRESA ESPECIALIZADA PARA ADEQUAÇÃO DA ROTATÓRIA JOSÉ BENEDITO LINHEIRA, ABRANGENDO DEMOLIÇÃO, RECONFIGURAÇÃO GEOMÉTRICA, DRENAGEM, CALÇADAS COM PISO INTERTRAVADO E PISO TÁTIL, INFRAESTRUTURA ELÉTRICA E PREPARAÇÃO DO SOLO, COM FORNECIMENTO DE MATERIAIS E MÃO DE OBRA</w:t>
      </w:r>
      <w:r>
        <w:t>.</w:t>
      </w:r>
    </w:p>
    <w:p w14:paraId="39BCF2AA" w14:textId="20B6279C" w:rsidR="007A4E23" w:rsidRDefault="007A4E23" w:rsidP="007A4E23">
      <w:pPr>
        <w:spacing w:line="276" w:lineRule="auto"/>
        <w:jc w:val="both"/>
      </w:pPr>
    </w:p>
    <w:p w14:paraId="14D00829" w14:textId="77777777" w:rsidR="007A4E23" w:rsidRDefault="007A4E23" w:rsidP="007A4E23">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0BD5CF22" w14:textId="77777777" w:rsidR="007A4E23" w:rsidRDefault="007A4E23" w:rsidP="007A4E23">
      <w:pPr>
        <w:ind w:firstLine="708"/>
        <w:jc w:val="both"/>
        <w:rPr>
          <w:color w:val="000000"/>
        </w:rPr>
      </w:pPr>
    </w:p>
    <w:p w14:paraId="247814B5" w14:textId="77777777" w:rsidR="007A4E23" w:rsidRDefault="007A4E23" w:rsidP="007A4E23">
      <w:pPr>
        <w:spacing w:line="276" w:lineRule="auto"/>
        <w:jc w:val="both"/>
        <w:rPr>
          <w:color w:val="000000"/>
        </w:rPr>
      </w:pPr>
      <w:r>
        <w:rPr>
          <w:color w:val="000000"/>
        </w:rPr>
        <w:t>1) _________________________________________________________________________</w:t>
      </w:r>
    </w:p>
    <w:p w14:paraId="2DBF36ED" w14:textId="77777777" w:rsidR="007A4E23" w:rsidRDefault="007A4E23" w:rsidP="007A4E23">
      <w:pPr>
        <w:spacing w:line="276" w:lineRule="auto"/>
        <w:jc w:val="both"/>
        <w:rPr>
          <w:color w:val="000000"/>
        </w:rPr>
      </w:pPr>
      <w:r>
        <w:rPr>
          <w:color w:val="000000"/>
        </w:rPr>
        <w:t>2) _________________________________________________________________________</w:t>
      </w:r>
    </w:p>
    <w:p w14:paraId="1BAAED67" w14:textId="77777777" w:rsidR="007A4E23" w:rsidRDefault="007A4E23" w:rsidP="007A4E23">
      <w:pPr>
        <w:spacing w:line="276" w:lineRule="auto"/>
        <w:jc w:val="both"/>
        <w:rPr>
          <w:color w:val="000000"/>
        </w:rPr>
      </w:pPr>
      <w:r>
        <w:rPr>
          <w:color w:val="000000"/>
        </w:rPr>
        <w:t>3)_________________________________________________________________________</w:t>
      </w:r>
    </w:p>
    <w:p w14:paraId="076250F4" w14:textId="77777777" w:rsidR="007A4E23" w:rsidRDefault="007A4E23" w:rsidP="007A4E23">
      <w:pPr>
        <w:spacing w:line="276" w:lineRule="auto"/>
        <w:jc w:val="both"/>
        <w:rPr>
          <w:color w:val="000000"/>
        </w:rPr>
      </w:pPr>
      <w:r>
        <w:rPr>
          <w:color w:val="000000"/>
        </w:rPr>
        <w:t>4) _________________________________________________________________________</w:t>
      </w:r>
    </w:p>
    <w:p w14:paraId="61C84D85" w14:textId="77777777" w:rsidR="007A4E23" w:rsidRDefault="007A4E23" w:rsidP="007A4E23">
      <w:pPr>
        <w:spacing w:line="276" w:lineRule="auto"/>
        <w:jc w:val="both"/>
        <w:rPr>
          <w:color w:val="000000"/>
        </w:rPr>
      </w:pPr>
      <w:r>
        <w:rPr>
          <w:color w:val="000000"/>
        </w:rPr>
        <w:t>5) _________________________________________________________________________</w:t>
      </w:r>
    </w:p>
    <w:p w14:paraId="5C52DFF3" w14:textId="77777777" w:rsidR="007A4E23" w:rsidRDefault="007A4E23" w:rsidP="007A4E23">
      <w:pPr>
        <w:spacing w:line="276" w:lineRule="auto"/>
        <w:jc w:val="center"/>
        <w:rPr>
          <w:rFonts w:eastAsia="Arial Unicode MS"/>
          <w:bCs/>
          <w:color w:val="000000"/>
        </w:rPr>
      </w:pPr>
    </w:p>
    <w:p w14:paraId="7266580C" w14:textId="77777777" w:rsidR="007A4E23" w:rsidRDefault="007A4E23" w:rsidP="007A4E23">
      <w:pPr>
        <w:spacing w:line="276" w:lineRule="auto"/>
        <w:jc w:val="center"/>
        <w:rPr>
          <w:rFonts w:eastAsia="Arial Unicode MS"/>
          <w:bCs/>
          <w:color w:val="000000"/>
        </w:rPr>
      </w:pPr>
      <w:r w:rsidRPr="005A54AA">
        <w:rPr>
          <w:i/>
          <w:iCs/>
        </w:rPr>
        <w:t>(Acrescentar ou remover linhas conforme necessário</w:t>
      </w:r>
      <w:r>
        <w:rPr>
          <w:rFonts w:eastAsia="Arial Unicode MS"/>
          <w:bCs/>
          <w:color w:val="000000"/>
        </w:rPr>
        <w:t>)</w:t>
      </w:r>
    </w:p>
    <w:p w14:paraId="5B4CBE57" w14:textId="77777777" w:rsidR="007A4E23" w:rsidRDefault="007A4E23" w:rsidP="007A4E23">
      <w:pPr>
        <w:spacing w:line="276" w:lineRule="auto"/>
        <w:jc w:val="both"/>
        <w:rPr>
          <w:rFonts w:eastAsia="Arial Unicode MS"/>
          <w:bCs/>
          <w:color w:val="000000"/>
        </w:rPr>
      </w:pPr>
    </w:p>
    <w:p w14:paraId="2A2F04B8" w14:textId="77777777" w:rsidR="007A4E23" w:rsidRDefault="007A4E23" w:rsidP="007A4E23">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 qualificada e habilitada composta pelos profissionais a seguir relacionados, que serão responsáveis pela execução, acompanhamento e controle técnico da obra objeto do presente certame:</w:t>
      </w:r>
    </w:p>
    <w:p w14:paraId="68D4DD02" w14:textId="77777777" w:rsidR="007A4E23" w:rsidRDefault="007A4E23" w:rsidP="007A4E23">
      <w:pPr>
        <w:spacing w:line="276" w:lineRule="auto"/>
        <w:jc w:val="both"/>
        <w:rPr>
          <w:rFonts w:eastAsia="Arial Unicode MS"/>
          <w:bCs/>
          <w:color w:val="000000"/>
        </w:rPr>
      </w:pPr>
    </w:p>
    <w:p w14:paraId="492F9195" w14:textId="77777777" w:rsidR="007A4E23" w:rsidRPr="005A54AA" w:rsidRDefault="007A4E23" w:rsidP="007A4E23">
      <w:r w:rsidRPr="005A54AA">
        <w:rPr>
          <w:b/>
          <w:bCs/>
        </w:rPr>
        <w:t>Responsável Técnico (RT):</w:t>
      </w:r>
      <w:r w:rsidRPr="005A54AA">
        <w:br/>
        <w:t xml:space="preserve">Nome: </w:t>
      </w:r>
      <w:r w:rsidRPr="005A54AA">
        <w:br/>
        <w:t>Cargo/Função: Registro Profissional</w:t>
      </w:r>
    </w:p>
    <w:p w14:paraId="40F0E4A2" w14:textId="77777777" w:rsidR="007A4E23" w:rsidRDefault="007A4E23" w:rsidP="007A4E23">
      <w:r w:rsidRPr="005A54AA">
        <w:t>Atribuições:</w:t>
      </w:r>
    </w:p>
    <w:p w14:paraId="747FFD14" w14:textId="77777777" w:rsidR="007A4E23" w:rsidRPr="005A54AA" w:rsidRDefault="007A4E23" w:rsidP="007A4E23"/>
    <w:p w14:paraId="6D1CED7C" w14:textId="77777777" w:rsidR="007A4E23" w:rsidRPr="005A54AA" w:rsidRDefault="007A4E23" w:rsidP="007A4E23">
      <w:pPr>
        <w:rPr>
          <w:b/>
        </w:rPr>
      </w:pPr>
      <w:r w:rsidRPr="005A54AA">
        <w:rPr>
          <w:b/>
        </w:rPr>
        <w:t>Demais Profissionais da Equipe Técnica:</w:t>
      </w:r>
    </w:p>
    <w:p w14:paraId="09CFACC1" w14:textId="77777777" w:rsidR="007A4E23" w:rsidRPr="005A54AA" w:rsidRDefault="007A4E23" w:rsidP="007A4E23">
      <w:r w:rsidRPr="005A54AA">
        <w:t xml:space="preserve">1 - Nome: </w:t>
      </w:r>
    </w:p>
    <w:p w14:paraId="7F232194" w14:textId="77777777" w:rsidR="007A4E23" w:rsidRPr="005A54AA" w:rsidRDefault="007A4E23" w:rsidP="007A4E23">
      <w:r w:rsidRPr="005A54AA">
        <w:t>Função:</w:t>
      </w:r>
    </w:p>
    <w:p w14:paraId="01CC372F" w14:textId="77777777" w:rsidR="007A4E23" w:rsidRDefault="007A4E23" w:rsidP="007A4E23">
      <w:r w:rsidRPr="005A54AA">
        <w:t>Registro Profissional: (se aplicável)</w:t>
      </w:r>
    </w:p>
    <w:p w14:paraId="126DC8D7" w14:textId="77777777" w:rsidR="007A4E23" w:rsidRPr="005A54AA" w:rsidRDefault="007A4E23" w:rsidP="007A4E23"/>
    <w:p w14:paraId="18BE8D84" w14:textId="77777777" w:rsidR="007A4E23" w:rsidRPr="005A54AA" w:rsidRDefault="007A4E23" w:rsidP="007A4E23">
      <w:r w:rsidRPr="005A54AA">
        <w:t xml:space="preserve">2 - Nome: </w:t>
      </w:r>
    </w:p>
    <w:p w14:paraId="6147CE47" w14:textId="77777777" w:rsidR="007A4E23" w:rsidRDefault="007A4E23" w:rsidP="007A4E23">
      <w:r w:rsidRPr="005A54AA">
        <w:t>Função:</w:t>
      </w:r>
    </w:p>
    <w:p w14:paraId="1AC16505" w14:textId="77777777" w:rsidR="007A4E23" w:rsidRDefault="007A4E23" w:rsidP="007A4E23">
      <w:pPr>
        <w:rPr>
          <w:bCs/>
        </w:rPr>
      </w:pPr>
      <w:r w:rsidRPr="005A54AA">
        <w:t>Registro Profissional: (</w:t>
      </w:r>
      <w:r w:rsidRPr="005A54AA">
        <w:rPr>
          <w:bCs/>
        </w:rPr>
        <w:t>se aplicável)</w:t>
      </w:r>
    </w:p>
    <w:p w14:paraId="084D2186" w14:textId="77777777" w:rsidR="007A4E23" w:rsidRPr="005A54AA" w:rsidRDefault="007A4E23" w:rsidP="007A4E23"/>
    <w:p w14:paraId="120BC7B5" w14:textId="77777777" w:rsidR="007A4E23" w:rsidRPr="005A54AA" w:rsidRDefault="007A4E23" w:rsidP="007A4E23">
      <w:r>
        <w:t>3</w:t>
      </w:r>
      <w:r w:rsidRPr="005A54AA">
        <w:t xml:space="preserve"> - Nome: </w:t>
      </w:r>
    </w:p>
    <w:p w14:paraId="68F91CCE" w14:textId="77777777" w:rsidR="007A4E23" w:rsidRDefault="007A4E23" w:rsidP="007A4E23">
      <w:r w:rsidRPr="005A54AA">
        <w:t>Função:</w:t>
      </w:r>
    </w:p>
    <w:p w14:paraId="37D2F190" w14:textId="77777777" w:rsidR="007A4E23" w:rsidRDefault="007A4E23" w:rsidP="007A4E23">
      <w:pPr>
        <w:rPr>
          <w:bCs/>
        </w:rPr>
      </w:pPr>
      <w:r w:rsidRPr="005A54AA">
        <w:t>Registro Profissional: (</w:t>
      </w:r>
      <w:r w:rsidRPr="005A54AA">
        <w:rPr>
          <w:bCs/>
        </w:rPr>
        <w:t>se aplicável)</w:t>
      </w:r>
    </w:p>
    <w:p w14:paraId="3289FC47" w14:textId="77777777" w:rsidR="007A4E23" w:rsidRPr="005A54AA" w:rsidRDefault="007A4E23" w:rsidP="007A4E23">
      <w:pPr>
        <w:jc w:val="center"/>
      </w:pPr>
      <w:r w:rsidRPr="005A54AA">
        <w:br/>
      </w:r>
      <w:r w:rsidRPr="005A54AA">
        <w:rPr>
          <w:i/>
          <w:iCs/>
        </w:rPr>
        <w:t>(Acrescentar ou remover linhas conforme necessário.)</w:t>
      </w:r>
    </w:p>
    <w:p w14:paraId="729FF6E6" w14:textId="77777777" w:rsidR="007A4E23" w:rsidRPr="000950BE" w:rsidRDefault="007A4E23" w:rsidP="007A4E23">
      <w:pPr>
        <w:jc w:val="both"/>
        <w:rPr>
          <w:bCs/>
          <w:color w:val="000000"/>
        </w:rPr>
      </w:pPr>
      <w:r w:rsidRPr="000950BE">
        <w:rPr>
          <w:bCs/>
          <w:color w:val="000000"/>
        </w:rPr>
        <w:t>Local e data</w:t>
      </w:r>
    </w:p>
    <w:p w14:paraId="7DCFBDDA" w14:textId="77777777" w:rsidR="007A4E23" w:rsidRDefault="007A4E23" w:rsidP="007A4E23">
      <w:pPr>
        <w:spacing w:beforeAutospacing="1" w:afterAutospacing="1"/>
        <w:jc w:val="both"/>
        <w:rPr>
          <w:color w:val="000000"/>
        </w:rPr>
      </w:pPr>
      <w:r w:rsidRPr="000950BE">
        <w:rPr>
          <w:color w:val="000000"/>
        </w:rPr>
        <w:t>Por ser expressão de verdade, firmamos a presente.</w:t>
      </w:r>
    </w:p>
    <w:p w14:paraId="25B34E68" w14:textId="77777777" w:rsidR="007A4E23" w:rsidRPr="000950BE" w:rsidRDefault="007A4E23" w:rsidP="007A4E23">
      <w:pPr>
        <w:spacing w:beforeAutospacing="1" w:afterAutospacing="1"/>
        <w:jc w:val="both"/>
        <w:rPr>
          <w:color w:val="000000"/>
        </w:rPr>
      </w:pPr>
    </w:p>
    <w:p w14:paraId="6AD3A925" w14:textId="77777777" w:rsidR="007A4E23" w:rsidRPr="000950BE" w:rsidRDefault="007A4E23" w:rsidP="007A4E23">
      <w:pPr>
        <w:spacing w:beforeAutospacing="1" w:afterAutospacing="1"/>
        <w:jc w:val="both"/>
        <w:rPr>
          <w:color w:val="000000"/>
        </w:rPr>
      </w:pPr>
      <w:r w:rsidRPr="000950BE">
        <w:rPr>
          <w:color w:val="000000"/>
        </w:rPr>
        <w:t>Assinatura do representante legal</w:t>
      </w:r>
    </w:p>
    <w:p w14:paraId="550CE794" w14:textId="77777777" w:rsidR="007A4E23" w:rsidRPr="000950BE" w:rsidRDefault="007A4E23" w:rsidP="007A4E23">
      <w:pPr>
        <w:spacing w:line="360" w:lineRule="auto"/>
      </w:pPr>
      <w:r w:rsidRPr="000950BE">
        <w:t>Nome do declarante _________________</w:t>
      </w:r>
    </w:p>
    <w:p w14:paraId="6B1CEB69" w14:textId="77777777" w:rsidR="007A4E23" w:rsidRPr="000950BE" w:rsidRDefault="007A4E23" w:rsidP="007A4E23">
      <w:pPr>
        <w:spacing w:line="360" w:lineRule="auto"/>
      </w:pPr>
      <w:r w:rsidRPr="000950BE">
        <w:t>RG____________________</w:t>
      </w:r>
    </w:p>
    <w:p w14:paraId="4F800265" w14:textId="77777777" w:rsidR="007A4E23" w:rsidRPr="000950BE" w:rsidRDefault="007A4E23" w:rsidP="007A4E23">
      <w:pPr>
        <w:spacing w:line="360" w:lineRule="auto"/>
      </w:pPr>
      <w:r w:rsidRPr="000950BE">
        <w:t>CPF___________________</w:t>
      </w:r>
    </w:p>
    <w:p w14:paraId="7CE8C237" w14:textId="77777777" w:rsidR="007A4E23" w:rsidRDefault="007A4E23" w:rsidP="007A4E23">
      <w:pPr>
        <w:spacing w:before="100" w:beforeAutospacing="1" w:after="100" w:afterAutospacing="1"/>
        <w:jc w:val="center"/>
        <w:rPr>
          <w:color w:val="000000"/>
        </w:rPr>
      </w:pPr>
    </w:p>
    <w:p w14:paraId="071A3E2D" w14:textId="086FBCE8" w:rsidR="007A4E23" w:rsidRPr="00D457D3" w:rsidRDefault="007A4E23" w:rsidP="007A4E23">
      <w:pPr>
        <w:spacing w:line="276" w:lineRule="auto"/>
        <w:jc w:val="both"/>
      </w:pPr>
      <w:r w:rsidRPr="000950BE">
        <w:rPr>
          <w:color w:val="000000"/>
        </w:rPr>
        <w:t>OBS. Esta declaração deverá ser emitida em papel timbrado da empresa proponente e carimbada com o número do CNPJ.</w:t>
      </w:r>
    </w:p>
    <w:p w14:paraId="02936620" w14:textId="77777777" w:rsidR="007A4E23" w:rsidRDefault="007A4E23" w:rsidP="00D457D3">
      <w:pPr>
        <w:widowControl w:val="0"/>
        <w:autoSpaceDE w:val="0"/>
        <w:autoSpaceDN w:val="0"/>
        <w:adjustRightInd w:val="0"/>
        <w:jc w:val="center"/>
        <w:rPr>
          <w:b/>
          <w:bCs/>
        </w:rPr>
      </w:pPr>
    </w:p>
    <w:p w14:paraId="032E33B0" w14:textId="77777777" w:rsidR="007A4E23" w:rsidRDefault="007A4E23" w:rsidP="00D457D3">
      <w:pPr>
        <w:widowControl w:val="0"/>
        <w:autoSpaceDE w:val="0"/>
        <w:autoSpaceDN w:val="0"/>
        <w:adjustRightInd w:val="0"/>
        <w:jc w:val="center"/>
        <w:rPr>
          <w:b/>
          <w:bCs/>
        </w:rPr>
      </w:pPr>
    </w:p>
    <w:p w14:paraId="6D1C0588" w14:textId="77777777" w:rsidR="007A4E23" w:rsidRDefault="007A4E23" w:rsidP="00D457D3">
      <w:pPr>
        <w:widowControl w:val="0"/>
        <w:autoSpaceDE w:val="0"/>
        <w:autoSpaceDN w:val="0"/>
        <w:adjustRightInd w:val="0"/>
        <w:jc w:val="center"/>
        <w:rPr>
          <w:b/>
          <w:bCs/>
        </w:rPr>
      </w:pPr>
    </w:p>
    <w:p w14:paraId="00A6190F" w14:textId="77777777" w:rsidR="007A4E23" w:rsidRDefault="007A4E23" w:rsidP="00D457D3">
      <w:pPr>
        <w:widowControl w:val="0"/>
        <w:autoSpaceDE w:val="0"/>
        <w:autoSpaceDN w:val="0"/>
        <w:adjustRightInd w:val="0"/>
        <w:jc w:val="center"/>
        <w:rPr>
          <w:b/>
          <w:bCs/>
        </w:rPr>
      </w:pPr>
    </w:p>
    <w:p w14:paraId="7393A7CF" w14:textId="77777777" w:rsidR="007A4E23" w:rsidRDefault="007A4E23" w:rsidP="00D457D3">
      <w:pPr>
        <w:widowControl w:val="0"/>
        <w:autoSpaceDE w:val="0"/>
        <w:autoSpaceDN w:val="0"/>
        <w:adjustRightInd w:val="0"/>
        <w:jc w:val="center"/>
        <w:rPr>
          <w:b/>
          <w:bCs/>
        </w:rPr>
      </w:pPr>
    </w:p>
    <w:p w14:paraId="5A878E64" w14:textId="77777777" w:rsidR="007A4E23" w:rsidRDefault="007A4E23" w:rsidP="00D457D3">
      <w:pPr>
        <w:widowControl w:val="0"/>
        <w:autoSpaceDE w:val="0"/>
        <w:autoSpaceDN w:val="0"/>
        <w:adjustRightInd w:val="0"/>
        <w:jc w:val="center"/>
        <w:rPr>
          <w:b/>
          <w:bCs/>
        </w:rPr>
      </w:pPr>
    </w:p>
    <w:p w14:paraId="32CAD8AE" w14:textId="77777777" w:rsidR="007A4E23" w:rsidRDefault="007A4E23" w:rsidP="00D457D3">
      <w:pPr>
        <w:widowControl w:val="0"/>
        <w:autoSpaceDE w:val="0"/>
        <w:autoSpaceDN w:val="0"/>
        <w:adjustRightInd w:val="0"/>
        <w:jc w:val="center"/>
        <w:rPr>
          <w:b/>
          <w:bCs/>
        </w:rPr>
      </w:pPr>
    </w:p>
    <w:p w14:paraId="0AFCAB50" w14:textId="77777777" w:rsidR="007A4E23" w:rsidRDefault="007A4E23" w:rsidP="00D457D3">
      <w:pPr>
        <w:widowControl w:val="0"/>
        <w:autoSpaceDE w:val="0"/>
        <w:autoSpaceDN w:val="0"/>
        <w:adjustRightInd w:val="0"/>
        <w:jc w:val="center"/>
        <w:rPr>
          <w:b/>
          <w:bCs/>
        </w:rPr>
      </w:pPr>
    </w:p>
    <w:p w14:paraId="5A9BCCAB" w14:textId="77777777" w:rsidR="007A4E23" w:rsidRDefault="007A4E23" w:rsidP="00D457D3">
      <w:pPr>
        <w:widowControl w:val="0"/>
        <w:autoSpaceDE w:val="0"/>
        <w:autoSpaceDN w:val="0"/>
        <w:adjustRightInd w:val="0"/>
        <w:jc w:val="center"/>
        <w:rPr>
          <w:b/>
          <w:bCs/>
        </w:rPr>
      </w:pPr>
    </w:p>
    <w:p w14:paraId="0EC870BF" w14:textId="77777777" w:rsidR="007A4E23" w:rsidRDefault="007A4E23" w:rsidP="00D457D3">
      <w:pPr>
        <w:widowControl w:val="0"/>
        <w:autoSpaceDE w:val="0"/>
        <w:autoSpaceDN w:val="0"/>
        <w:adjustRightInd w:val="0"/>
        <w:jc w:val="center"/>
        <w:rPr>
          <w:b/>
          <w:bCs/>
        </w:rPr>
      </w:pPr>
    </w:p>
    <w:p w14:paraId="41612A79" w14:textId="77777777" w:rsidR="007A4E23" w:rsidRDefault="007A4E23" w:rsidP="00D457D3">
      <w:pPr>
        <w:widowControl w:val="0"/>
        <w:autoSpaceDE w:val="0"/>
        <w:autoSpaceDN w:val="0"/>
        <w:adjustRightInd w:val="0"/>
        <w:jc w:val="center"/>
        <w:rPr>
          <w:b/>
          <w:bCs/>
        </w:rPr>
      </w:pPr>
    </w:p>
    <w:p w14:paraId="7861B11A" w14:textId="77777777" w:rsidR="007A4E23" w:rsidRDefault="007A4E23" w:rsidP="00D457D3">
      <w:pPr>
        <w:widowControl w:val="0"/>
        <w:autoSpaceDE w:val="0"/>
        <w:autoSpaceDN w:val="0"/>
        <w:adjustRightInd w:val="0"/>
        <w:jc w:val="center"/>
        <w:rPr>
          <w:b/>
          <w:bCs/>
        </w:rPr>
      </w:pPr>
    </w:p>
    <w:p w14:paraId="25A7DC0E" w14:textId="77777777" w:rsidR="007A4E23" w:rsidRDefault="007A4E23" w:rsidP="00D457D3">
      <w:pPr>
        <w:widowControl w:val="0"/>
        <w:autoSpaceDE w:val="0"/>
        <w:autoSpaceDN w:val="0"/>
        <w:adjustRightInd w:val="0"/>
        <w:jc w:val="center"/>
        <w:rPr>
          <w:b/>
          <w:bCs/>
        </w:rPr>
      </w:pPr>
    </w:p>
    <w:p w14:paraId="44FC52BC" w14:textId="77777777" w:rsidR="007A4E23" w:rsidRDefault="007A4E23" w:rsidP="00D457D3">
      <w:pPr>
        <w:widowControl w:val="0"/>
        <w:autoSpaceDE w:val="0"/>
        <w:autoSpaceDN w:val="0"/>
        <w:adjustRightInd w:val="0"/>
        <w:jc w:val="center"/>
        <w:rPr>
          <w:b/>
          <w:bCs/>
        </w:rPr>
      </w:pPr>
    </w:p>
    <w:p w14:paraId="2E75980E" w14:textId="77777777" w:rsidR="007A4E23" w:rsidRDefault="007A4E23" w:rsidP="00D457D3">
      <w:pPr>
        <w:widowControl w:val="0"/>
        <w:autoSpaceDE w:val="0"/>
        <w:autoSpaceDN w:val="0"/>
        <w:adjustRightInd w:val="0"/>
        <w:jc w:val="center"/>
        <w:rPr>
          <w:b/>
          <w:bCs/>
        </w:rPr>
      </w:pPr>
    </w:p>
    <w:p w14:paraId="590E4F2D" w14:textId="77777777" w:rsidR="007A4E23" w:rsidRDefault="007A4E23" w:rsidP="00D457D3">
      <w:pPr>
        <w:widowControl w:val="0"/>
        <w:autoSpaceDE w:val="0"/>
        <w:autoSpaceDN w:val="0"/>
        <w:adjustRightInd w:val="0"/>
        <w:jc w:val="center"/>
        <w:rPr>
          <w:b/>
          <w:bCs/>
        </w:rPr>
      </w:pPr>
    </w:p>
    <w:p w14:paraId="49CF6566" w14:textId="77777777" w:rsidR="007A4E23" w:rsidRDefault="007A4E23" w:rsidP="00D457D3">
      <w:pPr>
        <w:widowControl w:val="0"/>
        <w:autoSpaceDE w:val="0"/>
        <w:autoSpaceDN w:val="0"/>
        <w:adjustRightInd w:val="0"/>
        <w:jc w:val="center"/>
        <w:rPr>
          <w:b/>
          <w:bCs/>
        </w:rPr>
      </w:pPr>
    </w:p>
    <w:p w14:paraId="0EA9C08E" w14:textId="77777777" w:rsidR="007A4E23" w:rsidRDefault="007A4E23" w:rsidP="00D457D3">
      <w:pPr>
        <w:widowControl w:val="0"/>
        <w:autoSpaceDE w:val="0"/>
        <w:autoSpaceDN w:val="0"/>
        <w:adjustRightInd w:val="0"/>
        <w:jc w:val="center"/>
        <w:rPr>
          <w:b/>
          <w:bCs/>
        </w:rPr>
      </w:pPr>
    </w:p>
    <w:p w14:paraId="1926D5AD" w14:textId="77777777" w:rsidR="007A4E23" w:rsidRDefault="007A4E23" w:rsidP="00D457D3">
      <w:pPr>
        <w:widowControl w:val="0"/>
        <w:autoSpaceDE w:val="0"/>
        <w:autoSpaceDN w:val="0"/>
        <w:adjustRightInd w:val="0"/>
        <w:jc w:val="center"/>
        <w:rPr>
          <w:b/>
          <w:bCs/>
        </w:rPr>
      </w:pPr>
    </w:p>
    <w:p w14:paraId="09C21D47" w14:textId="77777777" w:rsidR="007A4E23" w:rsidRDefault="007A4E23" w:rsidP="00D457D3">
      <w:pPr>
        <w:widowControl w:val="0"/>
        <w:autoSpaceDE w:val="0"/>
        <w:autoSpaceDN w:val="0"/>
        <w:adjustRightInd w:val="0"/>
        <w:jc w:val="center"/>
        <w:rPr>
          <w:b/>
          <w:bCs/>
        </w:rPr>
      </w:pPr>
    </w:p>
    <w:p w14:paraId="0392F3A7" w14:textId="77777777" w:rsidR="007A4E23" w:rsidRDefault="007A4E23" w:rsidP="00D457D3">
      <w:pPr>
        <w:widowControl w:val="0"/>
        <w:autoSpaceDE w:val="0"/>
        <w:autoSpaceDN w:val="0"/>
        <w:adjustRightInd w:val="0"/>
        <w:jc w:val="center"/>
        <w:rPr>
          <w:b/>
          <w:bCs/>
        </w:rPr>
      </w:pPr>
    </w:p>
    <w:p w14:paraId="299540D7" w14:textId="77777777" w:rsidR="007A4E23" w:rsidRDefault="007A4E23" w:rsidP="00D457D3">
      <w:pPr>
        <w:widowControl w:val="0"/>
        <w:autoSpaceDE w:val="0"/>
        <w:autoSpaceDN w:val="0"/>
        <w:adjustRightInd w:val="0"/>
        <w:jc w:val="center"/>
        <w:rPr>
          <w:b/>
          <w:bCs/>
        </w:rPr>
      </w:pPr>
    </w:p>
    <w:p w14:paraId="3F12DEC8" w14:textId="77777777" w:rsidR="007A4E23" w:rsidRDefault="007A4E23" w:rsidP="00D457D3">
      <w:pPr>
        <w:widowControl w:val="0"/>
        <w:autoSpaceDE w:val="0"/>
        <w:autoSpaceDN w:val="0"/>
        <w:adjustRightInd w:val="0"/>
        <w:jc w:val="center"/>
        <w:rPr>
          <w:b/>
          <w:bCs/>
        </w:rPr>
      </w:pPr>
    </w:p>
    <w:p w14:paraId="6726991F" w14:textId="77777777" w:rsidR="007A4E23" w:rsidRDefault="007A4E23" w:rsidP="00D457D3">
      <w:pPr>
        <w:widowControl w:val="0"/>
        <w:autoSpaceDE w:val="0"/>
        <w:autoSpaceDN w:val="0"/>
        <w:adjustRightInd w:val="0"/>
        <w:jc w:val="center"/>
        <w:rPr>
          <w:b/>
          <w:bCs/>
        </w:rPr>
      </w:pPr>
    </w:p>
    <w:p w14:paraId="303D9071" w14:textId="77777777" w:rsidR="007A4E23" w:rsidRDefault="007A4E23" w:rsidP="00D457D3">
      <w:pPr>
        <w:widowControl w:val="0"/>
        <w:autoSpaceDE w:val="0"/>
        <w:autoSpaceDN w:val="0"/>
        <w:adjustRightInd w:val="0"/>
        <w:jc w:val="center"/>
        <w:rPr>
          <w:b/>
          <w:bCs/>
        </w:rPr>
      </w:pPr>
    </w:p>
    <w:p w14:paraId="21B05306" w14:textId="77777777" w:rsidR="007A4E23" w:rsidRDefault="007A4E23" w:rsidP="00D457D3">
      <w:pPr>
        <w:widowControl w:val="0"/>
        <w:autoSpaceDE w:val="0"/>
        <w:autoSpaceDN w:val="0"/>
        <w:adjustRightInd w:val="0"/>
        <w:jc w:val="center"/>
        <w:rPr>
          <w:b/>
          <w:bCs/>
        </w:rPr>
      </w:pPr>
    </w:p>
    <w:p w14:paraId="0378E834" w14:textId="77777777" w:rsidR="007A4E23" w:rsidRDefault="007A4E23" w:rsidP="00D457D3">
      <w:pPr>
        <w:widowControl w:val="0"/>
        <w:autoSpaceDE w:val="0"/>
        <w:autoSpaceDN w:val="0"/>
        <w:adjustRightInd w:val="0"/>
        <w:jc w:val="center"/>
        <w:rPr>
          <w:b/>
          <w:bCs/>
        </w:rPr>
      </w:pPr>
    </w:p>
    <w:p w14:paraId="132BC22A" w14:textId="77777777" w:rsidR="007A4E23" w:rsidRDefault="007A4E23" w:rsidP="00D457D3">
      <w:pPr>
        <w:widowControl w:val="0"/>
        <w:autoSpaceDE w:val="0"/>
        <w:autoSpaceDN w:val="0"/>
        <w:adjustRightInd w:val="0"/>
        <w:jc w:val="center"/>
        <w:rPr>
          <w:b/>
          <w:bCs/>
        </w:rPr>
      </w:pPr>
    </w:p>
    <w:p w14:paraId="60242A41" w14:textId="77777777" w:rsidR="007A4E23" w:rsidRDefault="007A4E23" w:rsidP="00D457D3">
      <w:pPr>
        <w:widowControl w:val="0"/>
        <w:autoSpaceDE w:val="0"/>
        <w:autoSpaceDN w:val="0"/>
        <w:adjustRightInd w:val="0"/>
        <w:jc w:val="center"/>
        <w:rPr>
          <w:b/>
          <w:bCs/>
        </w:rPr>
      </w:pPr>
    </w:p>
    <w:p w14:paraId="560C5BCE" w14:textId="77777777" w:rsidR="007A4E23" w:rsidRDefault="007A4E23" w:rsidP="00D457D3">
      <w:pPr>
        <w:widowControl w:val="0"/>
        <w:autoSpaceDE w:val="0"/>
        <w:autoSpaceDN w:val="0"/>
        <w:adjustRightInd w:val="0"/>
        <w:jc w:val="center"/>
        <w:rPr>
          <w:b/>
          <w:bCs/>
        </w:rPr>
      </w:pPr>
    </w:p>
    <w:p w14:paraId="1BE492D6" w14:textId="332ADEE7" w:rsidR="00D457D3" w:rsidRDefault="00DC2DC2" w:rsidP="00D457D3">
      <w:pPr>
        <w:widowControl w:val="0"/>
        <w:autoSpaceDE w:val="0"/>
        <w:autoSpaceDN w:val="0"/>
        <w:adjustRightInd w:val="0"/>
        <w:jc w:val="center"/>
        <w:rPr>
          <w:b/>
          <w:bCs/>
        </w:rPr>
      </w:pPr>
      <w:r w:rsidRPr="000950BE">
        <w:rPr>
          <w:b/>
          <w:bCs/>
        </w:rPr>
        <w:t>ANEXO V</w:t>
      </w:r>
      <w:r w:rsidR="004375FE" w:rsidRPr="000950BE">
        <w:rPr>
          <w:b/>
          <w:bCs/>
        </w:rPr>
        <w:t>I</w:t>
      </w:r>
      <w:r w:rsidR="00D352EB" w:rsidRPr="000950BE">
        <w:rPr>
          <w:b/>
          <w:bCs/>
        </w:rPr>
        <w:t>I</w:t>
      </w:r>
      <w:r w:rsidR="007A4E23">
        <w:rPr>
          <w:b/>
          <w:bCs/>
        </w:rPr>
        <w:t>I</w:t>
      </w:r>
    </w:p>
    <w:p w14:paraId="5C569406" w14:textId="2C8F98C5" w:rsidR="00E634C0" w:rsidRPr="000950BE" w:rsidRDefault="00E634C0" w:rsidP="00E634C0">
      <w:pPr>
        <w:widowControl w:val="0"/>
        <w:autoSpaceDE w:val="0"/>
        <w:autoSpaceDN w:val="0"/>
        <w:adjustRightInd w:val="0"/>
        <w:jc w:val="both"/>
        <w:rPr>
          <w:b/>
          <w:bCs/>
          <w:color w:val="000000"/>
        </w:rPr>
      </w:pPr>
      <w:r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1B65DB99" w:rsidR="00D352EB" w:rsidRPr="000950BE" w:rsidRDefault="00D352EB" w:rsidP="00D352EB">
      <w:pPr>
        <w:jc w:val="both"/>
        <w:rPr>
          <w:b/>
          <w:bCs/>
          <w:color w:val="000000"/>
        </w:rPr>
      </w:pPr>
      <w:r w:rsidRPr="000950BE">
        <w:rPr>
          <w:b/>
          <w:bCs/>
          <w:color w:val="000000"/>
        </w:rPr>
        <w:t xml:space="preserve">PROCESSO LICITATÓRIO Nº. </w:t>
      </w:r>
      <w:r w:rsidR="00D457D3">
        <w:rPr>
          <w:b/>
          <w:bCs/>
          <w:color w:val="000000"/>
        </w:rPr>
        <w:t>048/2026</w:t>
      </w:r>
    </w:p>
    <w:p w14:paraId="19F7440A" w14:textId="3FFC1BF3" w:rsidR="00D352EB" w:rsidRPr="000950BE" w:rsidRDefault="00D352EB" w:rsidP="00D352EB">
      <w:pPr>
        <w:jc w:val="both"/>
        <w:rPr>
          <w:b/>
          <w:bCs/>
          <w:color w:val="000000"/>
        </w:rPr>
      </w:pPr>
      <w:r w:rsidRPr="000950BE">
        <w:rPr>
          <w:b/>
          <w:bCs/>
          <w:color w:val="000000"/>
        </w:rPr>
        <w:t xml:space="preserve">CONCORRÊNCIA Nº. </w:t>
      </w:r>
      <w:r w:rsidR="00D457D3">
        <w:rPr>
          <w:b/>
          <w:bCs/>
          <w:color w:val="000000"/>
        </w:rPr>
        <w:t>02/2026</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3E114E69"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xml:space="preserve">, pessoa jurídica de direito público interno, inscrita no CNPJ/MF sob nº. 46.634.127/0001-63, com sede na Rua Nove de Julho, nº. 304 – Centro, na cidade de ITATINGA /Estado SP, neste ato representado(a)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 xml:space="preserve">Concorrência Eletrônica n. </w:t>
      </w:r>
      <w:r w:rsidR="00D457D3">
        <w:rPr>
          <w:rFonts w:eastAsia="Arial"/>
          <w:b/>
          <w:i/>
          <w:iCs/>
        </w:rPr>
        <w:t>02/2026</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2EE0FEB4" w14:textId="22B2C6CA" w:rsidR="00D457D3" w:rsidRPr="00D457D3" w:rsidRDefault="00B86733" w:rsidP="00D457D3">
      <w:pPr>
        <w:spacing w:line="276" w:lineRule="auto"/>
        <w:jc w:val="both"/>
      </w:pPr>
      <w:r w:rsidRPr="000950BE">
        <w:t xml:space="preserve">1.1. O objeto da presente licitação é a </w:t>
      </w:r>
      <w:r w:rsidR="00570ED9">
        <w:rPr>
          <w:rFonts w:eastAsia="Arial"/>
        </w:rPr>
        <w:t>c</w:t>
      </w:r>
      <w:r w:rsidR="00570ED9" w:rsidRPr="00570ED9">
        <w:rPr>
          <w:rFonts w:eastAsia="Arial"/>
        </w:rPr>
        <w:t xml:space="preserve">ontratação de empresa especializada </w:t>
      </w:r>
      <w:r w:rsidR="00D457D3" w:rsidRPr="00D457D3">
        <w:t xml:space="preserve">para adequação da rotatória </w:t>
      </w:r>
      <w:r w:rsidR="00D457D3">
        <w:t>J</w:t>
      </w:r>
      <w:r w:rsidR="00D457D3" w:rsidRPr="00D457D3">
        <w:t xml:space="preserve">osé </w:t>
      </w:r>
      <w:r w:rsidR="00D457D3">
        <w:t>Benedito L</w:t>
      </w:r>
      <w:r w:rsidR="00D457D3" w:rsidRPr="00D457D3">
        <w:t>inheira, abrangendo demolição, reconfiguração geométrica, drenagem, calçadas com piso intertravado e piso tátil, infraestrutura elétrica e preparação do solo, com fornecimento de materiais e mão de obra.</w:t>
      </w:r>
    </w:p>
    <w:p w14:paraId="5179BB82" w14:textId="36268C97" w:rsidR="003401A0" w:rsidRPr="000950BE" w:rsidRDefault="003401A0" w:rsidP="003401A0">
      <w:pPr>
        <w:jc w:val="both"/>
      </w:pPr>
    </w:p>
    <w:p w14:paraId="15875A8C" w14:textId="0BE194E1" w:rsidR="00B86733" w:rsidRPr="000950BE" w:rsidRDefault="00B86733" w:rsidP="00FC32E4">
      <w:pPr>
        <w:jc w:val="both"/>
      </w:pPr>
      <w:r w:rsidRPr="000950BE">
        <w:t>1.</w:t>
      </w:r>
      <w:r w:rsidR="00FD14C2">
        <w:t>2</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281B6F54" w:rsidR="00B86733" w:rsidRPr="000950BE" w:rsidRDefault="00B86733" w:rsidP="00FC32E4">
      <w:pPr>
        <w:jc w:val="both"/>
      </w:pPr>
      <w:r w:rsidRPr="000950BE">
        <w:t>1.</w:t>
      </w:r>
      <w:r w:rsidR="00FD14C2">
        <w:t>3</w:t>
      </w:r>
      <w:r w:rsidRPr="000950BE">
        <w:t>. O regime de execução é o de empreitada por preço global.</w:t>
      </w:r>
    </w:p>
    <w:p w14:paraId="23B0DF86" w14:textId="537BD160" w:rsidR="003401A0" w:rsidRPr="000950BE" w:rsidRDefault="003401A0" w:rsidP="00FC32E4"/>
    <w:p w14:paraId="7518C40F" w14:textId="77777777" w:rsidR="00B86733" w:rsidRPr="009151C3" w:rsidRDefault="00B86733" w:rsidP="00FC32E4">
      <w:pPr>
        <w:rPr>
          <w:b/>
        </w:rPr>
      </w:pPr>
      <w:r w:rsidRPr="009151C3">
        <w:rPr>
          <w:b/>
        </w:rPr>
        <w:t>CLÁUSULA SEGUNDA – VIGÊNCIA E PRORROGAÇÃO</w:t>
      </w:r>
    </w:p>
    <w:p w14:paraId="277CBA7A" w14:textId="74EFA874" w:rsidR="007A4E23" w:rsidRDefault="00B86733" w:rsidP="007A4E23">
      <w:pPr>
        <w:jc w:val="both"/>
      </w:pPr>
      <w:r w:rsidRPr="007A4E23">
        <w:t xml:space="preserve">2.1. O prazo de vigência da contratação é de </w:t>
      </w:r>
      <w:r w:rsidR="003401A0" w:rsidRPr="007A4E23">
        <w:t>1</w:t>
      </w:r>
      <w:r w:rsidR="009151C3" w:rsidRPr="007A4E23">
        <w:t>8</w:t>
      </w:r>
      <w:r w:rsidR="003401A0" w:rsidRPr="007A4E23">
        <w:t xml:space="preserve">0 (cento e </w:t>
      </w:r>
      <w:r w:rsidR="009151C3" w:rsidRPr="007A4E23">
        <w:t>oitenta</w:t>
      </w:r>
      <w:r w:rsidR="003401A0" w:rsidRPr="007A4E23">
        <w:t>) dias</w:t>
      </w:r>
      <w:r w:rsidR="00B35C3A">
        <w:t xml:space="preserve">, contados da </w:t>
      </w:r>
      <w:r w:rsidRPr="007A4E23">
        <w:t xml:space="preserve">assinatura do contrato, </w:t>
      </w:r>
      <w:r w:rsidR="007A4E23" w:rsidRPr="007A4E23">
        <w:t>prorrogável apenas para reequilíbrio do cronograma ou atraso justificado, nos</w:t>
      </w:r>
      <w:r w:rsidR="007A4E23" w:rsidRPr="004A00F9">
        <w:t xml:space="preserve"> termos </w:t>
      </w:r>
      <w:r w:rsidR="007A4E23" w:rsidRPr="00E547AC">
        <w:t>do art. 111 da Lei 14.133/2021.</w:t>
      </w:r>
    </w:p>
    <w:p w14:paraId="27F9EF7E" w14:textId="700268D6" w:rsidR="00FC32E4" w:rsidRPr="009151C3" w:rsidRDefault="00FC32E4" w:rsidP="00FC32E4">
      <w:pPr>
        <w:jc w:val="both"/>
      </w:pPr>
    </w:p>
    <w:p w14:paraId="28E1D766" w14:textId="5FE1BD01" w:rsidR="00B86733" w:rsidRPr="000950BE" w:rsidRDefault="004C0219" w:rsidP="00FC32E4">
      <w:pPr>
        <w:jc w:val="both"/>
      </w:pPr>
      <w:r w:rsidRPr="009151C3">
        <w:t xml:space="preserve">2.1.1. </w:t>
      </w:r>
      <w:r w:rsidR="00B86733" w:rsidRPr="009151C3">
        <w:t xml:space="preserve">O cronograma de execução da obra é de </w:t>
      </w:r>
      <w:r w:rsidR="009151C3" w:rsidRPr="009151C3">
        <w:t>60 (sessenta</w:t>
      </w:r>
      <w:r w:rsidR="00FC32E4" w:rsidRPr="009151C3">
        <w:t>)</w:t>
      </w:r>
      <w:r w:rsidR="00B86733" w:rsidRPr="009151C3">
        <w:t xml:space="preserve"> dias 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FC32E4">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FC32E4">
      <w:pPr>
        <w:jc w:val="both"/>
      </w:pPr>
    </w:p>
    <w:p w14:paraId="5CAECC53" w14:textId="717B9A5A" w:rsidR="00B86733" w:rsidRPr="000950BE" w:rsidRDefault="00B86733" w:rsidP="00FC32E4">
      <w:pPr>
        <w:jc w:val="both"/>
      </w:pPr>
      <w:r w:rsidRPr="000950BE">
        <w:t>2.2.1. Estar formalmente demonstrado no processo que a forma de prestação dos serviços tem natureza continuada;</w:t>
      </w:r>
    </w:p>
    <w:p w14:paraId="2DDD5FD7" w14:textId="77777777" w:rsidR="00FC32E4" w:rsidRPr="000950BE" w:rsidRDefault="00FC32E4" w:rsidP="00FC32E4">
      <w:pPr>
        <w:jc w:val="both"/>
      </w:pPr>
    </w:p>
    <w:p w14:paraId="38E16432" w14:textId="20B27960" w:rsidR="00B86733" w:rsidRPr="000950BE" w:rsidRDefault="00B86733" w:rsidP="00FC32E4">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FC32E4">
      <w:pPr>
        <w:jc w:val="both"/>
      </w:pPr>
    </w:p>
    <w:p w14:paraId="39CD960D" w14:textId="2F57F11E" w:rsidR="00B86733" w:rsidRPr="000950BE" w:rsidRDefault="00B86733" w:rsidP="00FC32E4">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FC32E4">
      <w:pPr>
        <w:jc w:val="both"/>
      </w:pPr>
    </w:p>
    <w:p w14:paraId="1F0239EE" w14:textId="6C1A8E59" w:rsidR="00B86733" w:rsidRPr="000950BE" w:rsidRDefault="00B86733" w:rsidP="00FC32E4">
      <w:pPr>
        <w:jc w:val="both"/>
      </w:pPr>
      <w:r w:rsidRPr="000950BE">
        <w:t xml:space="preserve">2.2.4. Haja manifestação expressa do contratado informando o interesse na prorrogação; </w:t>
      </w:r>
    </w:p>
    <w:p w14:paraId="51D3CD5D" w14:textId="77777777" w:rsidR="00FC32E4" w:rsidRPr="000950BE" w:rsidRDefault="00FC32E4" w:rsidP="00FC32E4">
      <w:pPr>
        <w:jc w:val="both"/>
      </w:pPr>
    </w:p>
    <w:p w14:paraId="337524B2" w14:textId="457A4B51" w:rsidR="00B86733" w:rsidRPr="000950BE" w:rsidRDefault="00B86733" w:rsidP="00FC32E4">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FC32E4">
      <w:pPr>
        <w:jc w:val="both"/>
      </w:pPr>
    </w:p>
    <w:p w14:paraId="300D9436" w14:textId="734AF7D0" w:rsidR="00B86733" w:rsidRPr="000950BE" w:rsidRDefault="00B86733" w:rsidP="00FC32E4">
      <w:pPr>
        <w:jc w:val="both"/>
      </w:pPr>
      <w:r w:rsidRPr="000950BE">
        <w:t>2.3. O contratado não tem direito subjetivo à prorrogação contratual.</w:t>
      </w:r>
    </w:p>
    <w:p w14:paraId="1E11E053" w14:textId="77777777" w:rsidR="00FC32E4" w:rsidRPr="000950BE" w:rsidRDefault="00FC32E4" w:rsidP="00FC32E4">
      <w:pPr>
        <w:jc w:val="both"/>
      </w:pPr>
    </w:p>
    <w:p w14:paraId="13FBA367" w14:textId="2ED78A13" w:rsidR="00B86733" w:rsidRPr="000950BE" w:rsidRDefault="00B86733" w:rsidP="00FC32E4">
      <w:pPr>
        <w:jc w:val="both"/>
      </w:pPr>
      <w:r w:rsidRPr="000950BE">
        <w:t xml:space="preserve">2.4. A prorrogação de contrato deverá ser promovida mediante celebração de termo aditivo. </w:t>
      </w:r>
    </w:p>
    <w:p w14:paraId="1DD8BE0A" w14:textId="77777777" w:rsidR="00FC32E4" w:rsidRPr="000950BE" w:rsidRDefault="00FC32E4" w:rsidP="00FC32E4">
      <w:pPr>
        <w:jc w:val="both"/>
      </w:pPr>
    </w:p>
    <w:p w14:paraId="37B85A58" w14:textId="1EFF55E2" w:rsidR="00B86733" w:rsidRPr="000950BE" w:rsidRDefault="00B86733" w:rsidP="00FC32E4">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FC32E4">
      <w:pPr>
        <w:jc w:val="both"/>
      </w:pPr>
    </w:p>
    <w:p w14:paraId="366EB717" w14:textId="4FD4D982" w:rsidR="00B86733" w:rsidRPr="000950BE" w:rsidRDefault="00B86733" w:rsidP="00FC32E4">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2BD2974B" w:rsidR="00B86733" w:rsidRPr="000950BE"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902E32D" w14:textId="77777777" w:rsidR="00FC32E4" w:rsidRPr="000950BE" w:rsidRDefault="00FC32E4" w:rsidP="00FC32E4">
      <w:pPr>
        <w:jc w:val="both"/>
      </w:pPr>
    </w:p>
    <w:p w14:paraId="78536088" w14:textId="77777777" w:rsidR="00B86733" w:rsidRPr="000950BE" w:rsidRDefault="00B86733" w:rsidP="00FC32E4">
      <w:pPr>
        <w:rPr>
          <w:b/>
        </w:rPr>
      </w:pPr>
      <w:r w:rsidRPr="000950BE">
        <w:rPr>
          <w:b/>
        </w:rPr>
        <w:t>CLÁUSULA QUARTA – SUBCONTRATAÇÃO</w:t>
      </w:r>
    </w:p>
    <w:p w14:paraId="298C8DE8" w14:textId="46AC6BCE" w:rsidR="00FC32E4" w:rsidRDefault="00B86733" w:rsidP="00FC32E4">
      <w:r w:rsidRPr="000950BE">
        <w:t>4.1. Não será admitida a subcontratação do objeto contratual.</w:t>
      </w:r>
    </w:p>
    <w:p w14:paraId="5FB08970" w14:textId="77777777" w:rsidR="00FD14C2" w:rsidRPr="000950BE" w:rsidRDefault="00FD14C2" w:rsidP="00FC32E4"/>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3"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4"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5"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6"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7"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37B34197"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2E80F26" w14:textId="77777777" w:rsidR="00BC163B" w:rsidRPr="000950BE" w:rsidRDefault="00BC163B"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8"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29"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12957218" w:rsidR="00B86733"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0"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0A46C57C" w14:textId="77777777" w:rsidR="00FD14C2" w:rsidRPr="000950BE" w:rsidRDefault="00FD14C2" w:rsidP="00FD14C2">
      <w:pPr>
        <w:pStyle w:val="PargrafodaLista"/>
        <w:spacing w:before="120" w:after="120"/>
        <w:ind w:left="284"/>
        <w:contextualSpacing w:val="0"/>
        <w:jc w:val="both"/>
        <w:rPr>
          <w:rFonts w:eastAsia="Calibri"/>
          <w:lang w:eastAsia="en-US"/>
        </w:rPr>
      </w:pP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1" w:history="1">
        <w:r w:rsidRPr="000950BE">
          <w:rPr>
            <w:lang w:eastAsia="en-US"/>
          </w:rPr>
          <w:t>Portaria n° 253, de 18/08/2006</w:t>
        </w:r>
      </w:hyperlink>
      <w:r w:rsidRPr="000950BE">
        <w:rPr>
          <w:rFonts w:eastAsia="Calibri"/>
          <w:lang w:eastAsia="en-US"/>
        </w:rPr>
        <w:t xml:space="preserve">, do Ministério do Meio Ambiente, e </w:t>
      </w:r>
      <w:hyperlink r:id="rId32"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3"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4"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5"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6"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8"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7B1C98D1" w14:textId="77777777" w:rsidR="004745B4" w:rsidRPr="000950BE" w:rsidRDefault="004745B4" w:rsidP="004745B4">
      <w:pPr>
        <w:jc w:val="both"/>
        <w:rPr>
          <w:b/>
        </w:rPr>
      </w:pPr>
      <w:r w:rsidRPr="000950BE">
        <w:rPr>
          <w:b/>
        </w:rPr>
        <w:t xml:space="preserve">CLÁUSULA DÉCIMA SEGUNDA – INFRAÇÕES E SANÇÕES ADMINISTRATIVAS </w:t>
      </w:r>
    </w:p>
    <w:p w14:paraId="131F8496"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12.1. A CONTRATADA sujeitar-se-á, em caso de inadimplemento de suas obrigações, definidas neste Edital ou em outros que o complementem, as seguintes penalidades:</w:t>
      </w:r>
    </w:p>
    <w:p w14:paraId="3B2E2F4E" w14:textId="77777777" w:rsidR="004745B4" w:rsidRPr="0091337B" w:rsidRDefault="004745B4" w:rsidP="004745B4">
      <w:pPr>
        <w:pStyle w:val="Nivel2"/>
        <w:numPr>
          <w:ilvl w:val="0"/>
          <w:numId w:val="0"/>
        </w:numPr>
        <w:rPr>
          <w:rFonts w:ascii="Times New Roman" w:eastAsia="Times New Roman" w:hAnsi="Times New Roman" w:cs="Times New Roman"/>
          <w:color w:val="auto"/>
          <w:sz w:val="24"/>
          <w:szCs w:val="24"/>
        </w:rPr>
      </w:pPr>
      <w:r w:rsidRPr="0091337B">
        <w:rPr>
          <w:rFonts w:ascii="Times New Roman" w:eastAsia="Times New Roman" w:hAnsi="Times New Roman" w:cs="Times New Roman"/>
          <w:color w:val="auto"/>
          <w:sz w:val="24"/>
          <w:szCs w:val="24"/>
        </w:rPr>
        <w:t xml:space="preserve">a) Advertência, quando o Contratado der causa à inexecução parcial do contrato, sempre que não se justificar a imposição de penalidade mais grave (art. 156, §2º, da Lei); </w:t>
      </w:r>
    </w:p>
    <w:p w14:paraId="75D9A1BE" w14:textId="77777777" w:rsidR="004745B4" w:rsidRPr="002A44C4" w:rsidRDefault="004745B4" w:rsidP="004745B4">
      <w:pPr>
        <w:widowControl w:val="0"/>
        <w:overflowPunct w:val="0"/>
        <w:autoSpaceDE w:val="0"/>
        <w:autoSpaceDN w:val="0"/>
        <w:adjustRightInd w:val="0"/>
        <w:spacing w:before="100" w:beforeAutospacing="1" w:after="100" w:afterAutospacing="1"/>
        <w:ind w:right="-1"/>
        <w:jc w:val="both"/>
        <w:textAlignment w:val="baseline"/>
      </w:pPr>
      <w:r w:rsidRPr="002A44C4">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391EF122"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c) Multa de 0,5% (cinco décimos por cento) por dia de atraso, na entrega do objeto licitado, calculado sobre o valor correspondente à parte inadimplida;</w:t>
      </w:r>
    </w:p>
    <w:p w14:paraId="7315699C"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c.1) O atraso, para efeito de cálculo da multa mencionada no subitem anterior será contado em dias corridos, a partir do 1º dia útil subsequente ao término do prazo ajustado;</w:t>
      </w:r>
    </w:p>
    <w:p w14:paraId="178171B9"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d) Multa de 10% (dez por cento) sobre o valor constante do Contrato, pelo descumprimento de qualquer cláusula contratual, exceto prazo de entrega;</w:t>
      </w:r>
    </w:p>
    <w:p w14:paraId="5BF476FC"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t xml:space="preserve">e) </w:t>
      </w:r>
      <w:r w:rsidRPr="002A44C4">
        <w:t>Caso a vencedora não efetue a entrega do objeto licitado, incidirá multa de 20% (vinte por cento) sobre o valor da respectiva nota de empenho, por inexecução total do objeto, sem prejuízo das outras sanções cabíveis.</w:t>
      </w:r>
    </w:p>
    <w:p w14:paraId="4C8584E7"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f) Declaração de inidoneidade para licitar ou contratar com a Administração Pública, enquanto perdurarem os motivos determinantes da punição ou até que seja promovida sua reabilitação.</w:t>
      </w:r>
    </w:p>
    <w:p w14:paraId="39486637" w14:textId="77777777" w:rsidR="004745B4" w:rsidRPr="002A44C4" w:rsidRDefault="004745B4" w:rsidP="004745B4">
      <w:pPr>
        <w:overflowPunct w:val="0"/>
        <w:autoSpaceDE w:val="0"/>
        <w:autoSpaceDN w:val="0"/>
        <w:adjustRightInd w:val="0"/>
        <w:spacing w:before="100" w:beforeAutospacing="1" w:after="100" w:afterAutospacing="1"/>
        <w:jc w:val="both"/>
        <w:textAlignment w:val="baseline"/>
      </w:pPr>
      <w:r w:rsidRPr="002A44C4">
        <w:t>g) Suspensão por até dois anos do direito de licitar e de contratar com a Prefeitura Municipal de Itatinga;</w:t>
      </w:r>
    </w:p>
    <w:p w14:paraId="29860CB8" w14:textId="77777777" w:rsidR="004745B4" w:rsidRDefault="004745B4" w:rsidP="004745B4">
      <w:pPr>
        <w:pStyle w:val="Corpodetexto3"/>
        <w:shd w:val="clear" w:color="auto" w:fill="FFFFFF"/>
      </w:pPr>
      <w:r w:rsidRPr="0091337B">
        <w:t>§1° - As multas referidas neste item serão cobradas na forma da Lei Federal nº. 14133/2021.</w:t>
      </w:r>
    </w:p>
    <w:p w14:paraId="16A2C64A" w14:textId="77777777" w:rsidR="004745B4" w:rsidRPr="0091337B" w:rsidRDefault="004745B4" w:rsidP="004745B4">
      <w:pPr>
        <w:pStyle w:val="Corpodetexto3"/>
        <w:shd w:val="clear" w:color="auto" w:fill="FFFFFF"/>
      </w:pPr>
      <w:r w:rsidRPr="0091337B">
        <w:t xml:space="preserve"> </w:t>
      </w:r>
    </w:p>
    <w:p w14:paraId="7D9DB762" w14:textId="77777777" w:rsidR="004745B4" w:rsidRDefault="004745B4" w:rsidP="004745B4">
      <w:pPr>
        <w:jc w:val="both"/>
        <w:rPr>
          <w:color w:val="000000"/>
        </w:rPr>
      </w:pPr>
      <w:r w:rsidRPr="0091337B">
        <w:rPr>
          <w:color w:val="000000"/>
        </w:rPr>
        <w:t>§2° - O valor da multa aplicada será deduzido pela CONTRATANTE por ocasião do pagamento, momento em que o Departamento de Contabilidade comunicará à CONTRATADA.</w:t>
      </w:r>
    </w:p>
    <w:p w14:paraId="269114C7" w14:textId="77777777" w:rsidR="004745B4" w:rsidRPr="0091337B" w:rsidRDefault="004745B4" w:rsidP="004745B4">
      <w:pPr>
        <w:jc w:val="both"/>
        <w:rPr>
          <w:color w:val="000000"/>
        </w:rPr>
      </w:pPr>
    </w:p>
    <w:p w14:paraId="26D6D89B" w14:textId="77777777" w:rsidR="004745B4" w:rsidRDefault="004745B4" w:rsidP="004745B4">
      <w:pPr>
        <w:jc w:val="both"/>
        <w:rPr>
          <w:color w:val="000000"/>
        </w:rPr>
      </w:pPr>
      <w:r w:rsidRPr="0091337B">
        <w:rPr>
          <w:color w:val="000000"/>
        </w:rPr>
        <w:t>§3° - Nenhuma sanção será aplicada sem o devido processo legal, que prevê defesa prévia do interessado e recurso nos prazos definidos em lei, sendo-lhe franqueada vista ao processo.</w:t>
      </w:r>
    </w:p>
    <w:p w14:paraId="1B4082A2" w14:textId="77777777" w:rsidR="004745B4" w:rsidRPr="0091337B" w:rsidRDefault="004745B4" w:rsidP="004745B4">
      <w:pPr>
        <w:jc w:val="both"/>
        <w:rPr>
          <w:color w:val="000000"/>
        </w:rPr>
      </w:pPr>
    </w:p>
    <w:p w14:paraId="14E04FE7" w14:textId="512FC1CC" w:rsidR="004745B4" w:rsidRPr="0091337B" w:rsidRDefault="006C15EC" w:rsidP="004745B4">
      <w:pPr>
        <w:jc w:val="both"/>
        <w:rPr>
          <w:color w:val="000000"/>
        </w:rPr>
      </w:pPr>
      <w:r>
        <w:rPr>
          <w:color w:val="000000"/>
        </w:rPr>
        <w:t>§4° -</w:t>
      </w:r>
      <w:r w:rsidR="004745B4" w:rsidRPr="0091337B">
        <w:rPr>
          <w:color w:val="000000"/>
        </w:rPr>
        <w:t xml:space="preserve"> As multas são autônomas e a aplicação de uma não exclui a de outra.</w:t>
      </w:r>
    </w:p>
    <w:p w14:paraId="7C661C98" w14:textId="77777777" w:rsidR="004745B4" w:rsidRPr="002A44C4" w:rsidRDefault="004745B4" w:rsidP="004745B4">
      <w:pPr>
        <w:ind w:left="567"/>
        <w:jc w:val="both"/>
        <w:rPr>
          <w:color w:val="000000"/>
        </w:rPr>
      </w:pPr>
    </w:p>
    <w:p w14:paraId="7463DE97" w14:textId="77777777" w:rsidR="004745B4" w:rsidRDefault="004745B4" w:rsidP="004745B4">
      <w:pPr>
        <w:jc w:val="both"/>
      </w:pPr>
      <w:r w:rsidRPr="002A44C4">
        <w:t xml:space="preserve">12.2 Comete infração administrativa, nos termos da lei, o licitante que, com dolo ou culpa: </w:t>
      </w:r>
    </w:p>
    <w:p w14:paraId="365F2BEF" w14:textId="77777777" w:rsidR="004745B4" w:rsidRPr="002A44C4" w:rsidRDefault="004745B4" w:rsidP="004745B4">
      <w:pPr>
        <w:jc w:val="both"/>
        <w:rPr>
          <w:color w:val="000000"/>
        </w:rPr>
      </w:pPr>
    </w:p>
    <w:p w14:paraId="7C254B02" w14:textId="14EB5F85" w:rsidR="004745B4" w:rsidRPr="002A44C4" w:rsidRDefault="004745B4" w:rsidP="004745B4">
      <w:pPr>
        <w:numPr>
          <w:ilvl w:val="2"/>
          <w:numId w:val="28"/>
        </w:numPr>
        <w:jc w:val="both"/>
        <w:rPr>
          <w:color w:val="000000"/>
        </w:rPr>
      </w:pPr>
      <w:r w:rsidRPr="002A44C4">
        <w:t>deixar de entregar a documentação exigida para o certame ou não entregar qualquer documento</w:t>
      </w:r>
      <w:r w:rsidR="000D70AF">
        <w:t xml:space="preserve"> que tenha sido solicitado pelo</w:t>
      </w:r>
      <w:r w:rsidRPr="002A44C4">
        <w:t xml:space="preserve"> </w:t>
      </w:r>
      <w:r w:rsidR="000D70AF">
        <w:t>agente de contratação</w:t>
      </w:r>
      <w:r w:rsidRPr="002A44C4">
        <w:t xml:space="preserve"> durante o certame;</w:t>
      </w:r>
    </w:p>
    <w:p w14:paraId="3DBB8E1A" w14:textId="77777777" w:rsidR="004745B4" w:rsidRPr="002A44C4" w:rsidRDefault="004745B4" w:rsidP="004745B4">
      <w:pPr>
        <w:numPr>
          <w:ilvl w:val="2"/>
          <w:numId w:val="28"/>
        </w:numPr>
        <w:jc w:val="both"/>
        <w:rPr>
          <w:color w:val="000000"/>
        </w:rPr>
      </w:pPr>
      <w:r w:rsidRPr="002A44C4">
        <w:t>Salvo em decorrência de fato superveniente devidamente justificado, não mantiver a proposta em especial quando:</w:t>
      </w:r>
    </w:p>
    <w:p w14:paraId="5F475761" w14:textId="77777777" w:rsidR="004745B4" w:rsidRPr="002A44C4" w:rsidRDefault="004745B4" w:rsidP="004745B4">
      <w:pPr>
        <w:numPr>
          <w:ilvl w:val="2"/>
          <w:numId w:val="28"/>
        </w:numPr>
        <w:ind w:left="567" w:firstLine="0"/>
        <w:jc w:val="both"/>
        <w:rPr>
          <w:color w:val="000000"/>
        </w:rPr>
      </w:pPr>
      <w:r w:rsidRPr="002A44C4">
        <w:t xml:space="preserve">não enviar a proposta adequada ao último lance ofertado ou após a negociação; </w:t>
      </w:r>
    </w:p>
    <w:p w14:paraId="4EF01F92" w14:textId="77777777" w:rsidR="004745B4" w:rsidRPr="002A44C4" w:rsidRDefault="004745B4" w:rsidP="004745B4">
      <w:pPr>
        <w:numPr>
          <w:ilvl w:val="2"/>
          <w:numId w:val="28"/>
        </w:numPr>
        <w:ind w:left="567" w:firstLine="0"/>
        <w:jc w:val="both"/>
        <w:rPr>
          <w:color w:val="000000"/>
        </w:rPr>
      </w:pPr>
      <w:r w:rsidRPr="002A44C4">
        <w:t xml:space="preserve">recusar-se a enviar o detalhamento da proposta quando exigível; </w:t>
      </w:r>
    </w:p>
    <w:p w14:paraId="6CF7FD20" w14:textId="77777777" w:rsidR="004745B4" w:rsidRPr="002A44C4" w:rsidRDefault="004745B4" w:rsidP="004745B4">
      <w:pPr>
        <w:numPr>
          <w:ilvl w:val="2"/>
          <w:numId w:val="28"/>
        </w:numPr>
        <w:ind w:left="567" w:firstLine="0"/>
        <w:jc w:val="both"/>
        <w:rPr>
          <w:color w:val="000000"/>
        </w:rPr>
      </w:pPr>
      <w:r w:rsidRPr="002A44C4">
        <w:t xml:space="preserve">pedir para ser desclassificado quando encerrada a etapa competitiva; ou </w:t>
      </w:r>
    </w:p>
    <w:p w14:paraId="00B6B3B5" w14:textId="77777777" w:rsidR="004745B4" w:rsidRPr="002A44C4" w:rsidRDefault="004745B4" w:rsidP="004745B4">
      <w:pPr>
        <w:numPr>
          <w:ilvl w:val="2"/>
          <w:numId w:val="28"/>
        </w:numPr>
        <w:ind w:left="567" w:firstLine="0"/>
        <w:jc w:val="both"/>
        <w:rPr>
          <w:color w:val="000000"/>
        </w:rPr>
      </w:pPr>
      <w:r w:rsidRPr="002A44C4">
        <w:t>deixar de apresentar amostra (quando for o caso);</w:t>
      </w:r>
    </w:p>
    <w:p w14:paraId="7C18DCA0" w14:textId="77777777" w:rsidR="004745B4" w:rsidRPr="002A44C4" w:rsidRDefault="004745B4" w:rsidP="004745B4">
      <w:pPr>
        <w:numPr>
          <w:ilvl w:val="2"/>
          <w:numId w:val="28"/>
        </w:numPr>
        <w:ind w:left="567" w:firstLine="0"/>
        <w:jc w:val="both"/>
        <w:rPr>
          <w:color w:val="000000"/>
        </w:rPr>
      </w:pPr>
      <w:r w:rsidRPr="002A44C4">
        <w:t xml:space="preserve">apresentar proposta ou amostra em desacordo com as especificações do edital; </w:t>
      </w:r>
    </w:p>
    <w:p w14:paraId="60D4D6F7" w14:textId="77777777" w:rsidR="004745B4" w:rsidRPr="002A44C4" w:rsidRDefault="004745B4" w:rsidP="004745B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6047BC3D" w14:textId="77777777" w:rsidR="004745B4" w:rsidRPr="002A44C4" w:rsidRDefault="004745B4" w:rsidP="004745B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3B0D4953" w14:textId="77777777" w:rsidR="004745B4" w:rsidRPr="002A44C4" w:rsidRDefault="004745B4" w:rsidP="004745B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07C2D4D7" w14:textId="77777777" w:rsidR="004745B4" w:rsidRPr="002A44C4" w:rsidRDefault="004745B4" w:rsidP="004745B4">
      <w:pPr>
        <w:numPr>
          <w:ilvl w:val="2"/>
          <w:numId w:val="28"/>
        </w:numPr>
        <w:ind w:left="567" w:firstLine="0"/>
        <w:jc w:val="both"/>
        <w:rPr>
          <w:color w:val="000000"/>
        </w:rPr>
      </w:pPr>
      <w:r w:rsidRPr="002A44C4">
        <w:t>fraudar a licitação</w:t>
      </w:r>
    </w:p>
    <w:p w14:paraId="586BEDDB" w14:textId="77777777" w:rsidR="004745B4" w:rsidRPr="002A44C4" w:rsidRDefault="004745B4" w:rsidP="004745B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F90DBC7" w14:textId="77777777"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334C2661" w14:textId="77777777"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0B691CDA" w14:textId="49876538" w:rsidR="004745B4" w:rsidRPr="002A44C4" w:rsidRDefault="004745B4" w:rsidP="004745B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A8480DB" w14:textId="56A2E6FC"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9"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28502B1A" w14:textId="23817170"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fldChar w:fldCharType="separate"/>
      </w:r>
      <w:r w:rsidR="002F0551">
        <w:rPr>
          <w:rFonts w:ascii="Times New Roman" w:eastAsia="Times New Roman" w:hAnsi="Times New Roman" w:cs="Times New Roman"/>
          <w:b/>
          <w:bCs/>
          <w:sz w:val="24"/>
          <w:szCs w:val="24"/>
        </w:rPr>
        <w:t>Erro! Fonte de referência não encontrada.</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26923A3F"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2D14665"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18683C8"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07A697E"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532DFECF" w14:textId="77777777" w:rsidR="004745B4" w:rsidRPr="002A44C4" w:rsidRDefault="004745B4" w:rsidP="004745B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1"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2"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3"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1140E3F" w14:textId="77777777"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063E7F89" w14:textId="5FD1ACD9" w:rsidR="00E83EFA"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31A27E58" w14:textId="77777777" w:rsidR="00E83EFA" w:rsidRDefault="00E83EFA" w:rsidP="00963718">
      <w:pPr>
        <w:jc w:val="both"/>
      </w:pPr>
    </w:p>
    <w:p w14:paraId="72D4A925" w14:textId="77777777" w:rsidR="00D457D3" w:rsidRPr="00D457D3" w:rsidRDefault="00D457D3" w:rsidP="00D457D3">
      <w:r w:rsidRPr="00D457D3">
        <w:t>02.00.00 ................... Poder Executivo</w:t>
      </w:r>
    </w:p>
    <w:p w14:paraId="6369E45B" w14:textId="77777777" w:rsidR="00D457D3" w:rsidRPr="00D457D3" w:rsidRDefault="00D457D3" w:rsidP="00D457D3">
      <w:r w:rsidRPr="00D457D3">
        <w:t>02.04.00 ................... Diretoria Geral de Obras e Serv. Transp. e Infraest.</w:t>
      </w:r>
    </w:p>
    <w:p w14:paraId="706A50E5" w14:textId="77777777" w:rsidR="00D457D3" w:rsidRPr="00D457D3" w:rsidRDefault="00D457D3" w:rsidP="00D457D3">
      <w:r w:rsidRPr="00D457D3">
        <w:t>02.04.01.................... Divisão de Obras Serv. Públicos e Infraest.</w:t>
      </w:r>
    </w:p>
    <w:p w14:paraId="39AE593A" w14:textId="77777777" w:rsidR="00D457D3" w:rsidRPr="00D457D3" w:rsidRDefault="00D457D3" w:rsidP="00D457D3">
      <w:r w:rsidRPr="00D457D3">
        <w:t>15.4510008.1004 ..... Pavimentação Asfáltica, Galerias, Guias e Sarjetas</w:t>
      </w:r>
    </w:p>
    <w:p w14:paraId="70A1DF9B" w14:textId="77777777" w:rsidR="00D457D3" w:rsidRPr="00D457D3" w:rsidRDefault="00D457D3" w:rsidP="00D457D3">
      <w:r w:rsidRPr="00D457D3">
        <w:t>4.4.90.51.00 ............. Obras e Instalações </w:t>
      </w:r>
    </w:p>
    <w:p w14:paraId="0D0C3FD6" w14:textId="77777777" w:rsidR="00D457D3" w:rsidRPr="00D457D3" w:rsidRDefault="00D457D3" w:rsidP="00D457D3">
      <w:r w:rsidRPr="00D457D3">
        <w:t>Ficha ........................ 85</w:t>
      </w:r>
    </w:p>
    <w:p w14:paraId="29F9B867" w14:textId="77777777" w:rsidR="00D457D3" w:rsidRPr="00D457D3" w:rsidRDefault="00D457D3" w:rsidP="00D457D3">
      <w:r w:rsidRPr="00D457D3">
        <w:t>Fonte de Recurso...... 01.110.0000 - Tesouro</w:t>
      </w:r>
    </w:p>
    <w:p w14:paraId="6C242214" w14:textId="77777777" w:rsidR="00D457D3" w:rsidRPr="00D457D3" w:rsidRDefault="00D457D3" w:rsidP="00D457D3">
      <w:pPr>
        <w:rPr>
          <w:color w:val="333333"/>
          <w:sz w:val="19"/>
          <w:szCs w:val="19"/>
        </w:rPr>
      </w:pPr>
      <w:r w:rsidRPr="00D457D3">
        <w:t>Valor Global............. R$ 299.409,76</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343099A" w:rsidR="00B86733" w:rsidRPr="000950BE" w:rsidRDefault="00B86733" w:rsidP="00963718">
      <w:pPr>
        <w:jc w:val="both"/>
      </w:pPr>
      <w:r w:rsidRPr="000950BE">
        <w:t xml:space="preserve">15.1. Os casos omissos serão decididos pelo contratante, segundo as disposições contidas na </w:t>
      </w:r>
      <w:hyperlink r:id="rId44" w:history="1">
        <w:r w:rsidRPr="000950BE">
          <w:rPr>
            <w:rStyle w:val="Hyperlink"/>
          </w:rPr>
          <w:t>Lei nº 14.133, de 2021</w:t>
        </w:r>
      </w:hyperlink>
      <w:r w:rsidRPr="000950BE">
        <w:t xml:space="preserve">, e demais normas federais aplicáveis e, subsidiariamente, segundo as disposições contidas na </w:t>
      </w:r>
      <w:hyperlink r:id="rId45" w:history="1">
        <w:r w:rsidRPr="000950BE">
          <w:rPr>
            <w:rStyle w:val="Hyperlink"/>
          </w:rPr>
          <w:t>Lei nº 8.078, de 1990 – Código de Defesa do Consumidor</w:t>
        </w:r>
      </w:hyperlink>
      <w:r w:rsidRPr="000950BE">
        <w:t xml:space="preserve"> – e normas e princípios gerais dos contratos.</w:t>
      </w: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6"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7"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8"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49" w:anchor="art8§2" w:history="1">
        <w:r w:rsidRPr="000950BE">
          <w:rPr>
            <w:rStyle w:val="Hyperlink"/>
          </w:rPr>
          <w:t>art. 8º, §2º, da Lei n. 12.527, de 2011</w:t>
        </w:r>
      </w:hyperlink>
      <w:r w:rsidRPr="000950BE">
        <w:t xml:space="preserve">, c/c </w:t>
      </w:r>
      <w:hyperlink r:id="rId50" w:anchor="art7§3" w:history="1">
        <w:r w:rsidRPr="000950BE">
          <w:rPr>
            <w:rStyle w:val="Hyperlink"/>
          </w:rPr>
          <w:t>art. 7º, §3º, inciso V, do Decreto n. 7.724, de 2012.</w:t>
        </w:r>
      </w:hyperlink>
      <w:r w:rsidRPr="000950BE">
        <w:t xml:space="preserve"> </w:t>
      </w:r>
    </w:p>
    <w:p w14:paraId="040EAD67" w14:textId="273675CA" w:rsidR="008C6269"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1"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31839BA3" w:rsidR="00B86733" w:rsidRPr="000950BE" w:rsidRDefault="00B86733" w:rsidP="00963718">
      <w:pPr>
        <w:jc w:val="center"/>
      </w:pPr>
      <w:r w:rsidRPr="000950BE">
        <w:t>Itatinga, ___ de ________ de 202</w:t>
      </w:r>
      <w:r w:rsidR="00D457D3">
        <w:t>6</w:t>
      </w:r>
      <w:r w:rsidRPr="000950BE">
        <w:t>.</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196162DB" w:rsidR="00B86733" w:rsidRPr="000950BE" w:rsidRDefault="00B86733" w:rsidP="00B86733">
      <w:pPr>
        <w:jc w:val="center"/>
        <w:rPr>
          <w:b/>
          <w:color w:val="000000"/>
        </w:rPr>
      </w:pPr>
      <w:r w:rsidRPr="000950BE">
        <w:rPr>
          <w:b/>
          <w:color w:val="000000"/>
        </w:rPr>
        <w:t xml:space="preserve">PAULO HENRIQUE DE OLIVEIRA </w:t>
      </w:r>
      <w:r w:rsidR="00D457D3">
        <w:rPr>
          <w:b/>
          <w:color w:val="000000"/>
        </w:rPr>
        <w:t>DI ROCCO</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77777777" w:rsidR="00963718" w:rsidRPr="000950BE"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B942246" w:rsidR="00607423" w:rsidRDefault="00607423" w:rsidP="00B86733">
      <w:pPr>
        <w:spacing w:before="120" w:afterLines="120" w:after="288" w:line="312" w:lineRule="auto"/>
        <w:jc w:val="both"/>
      </w:pPr>
      <w:r w:rsidRPr="000950BE">
        <w:t>RG: _____________________________</w:t>
      </w:r>
    </w:p>
    <w:p w14:paraId="7CF3E245" w14:textId="77777777" w:rsidR="00C74D83" w:rsidRPr="000950BE" w:rsidRDefault="00C74D83" w:rsidP="00B86733">
      <w:pPr>
        <w:spacing w:before="120" w:afterLines="120" w:after="288" w:line="312" w:lineRule="auto"/>
        <w:jc w:val="both"/>
      </w:pP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1D0F0A83" w:rsidR="00DC362E" w:rsidRDefault="00DC362E" w:rsidP="00B86733">
      <w:pPr>
        <w:widowControl w:val="0"/>
        <w:autoSpaceDE w:val="0"/>
        <w:autoSpaceDN w:val="0"/>
        <w:adjustRightInd w:val="0"/>
        <w:jc w:val="both"/>
      </w:pPr>
    </w:p>
    <w:p w14:paraId="65130AFF" w14:textId="6ED38F8B" w:rsidR="00E83EFA" w:rsidRDefault="00E83EFA" w:rsidP="00B86733">
      <w:pPr>
        <w:widowControl w:val="0"/>
        <w:autoSpaceDE w:val="0"/>
        <w:autoSpaceDN w:val="0"/>
        <w:adjustRightInd w:val="0"/>
        <w:jc w:val="both"/>
      </w:pPr>
    </w:p>
    <w:p w14:paraId="4536CC32" w14:textId="62446803" w:rsidR="00FD14C2" w:rsidRDefault="00FD14C2" w:rsidP="00B86733">
      <w:pPr>
        <w:widowControl w:val="0"/>
        <w:autoSpaceDE w:val="0"/>
        <w:autoSpaceDN w:val="0"/>
        <w:adjustRightInd w:val="0"/>
        <w:jc w:val="both"/>
      </w:pPr>
    </w:p>
    <w:p w14:paraId="755730B9" w14:textId="2CF53028" w:rsidR="00FD14C2" w:rsidRDefault="00FD14C2" w:rsidP="00B86733">
      <w:pPr>
        <w:widowControl w:val="0"/>
        <w:autoSpaceDE w:val="0"/>
        <w:autoSpaceDN w:val="0"/>
        <w:adjustRightInd w:val="0"/>
        <w:jc w:val="both"/>
      </w:pPr>
    </w:p>
    <w:p w14:paraId="55452740" w14:textId="58FFAF58" w:rsidR="00FD14C2" w:rsidRDefault="00FD14C2" w:rsidP="00B86733">
      <w:pPr>
        <w:widowControl w:val="0"/>
        <w:autoSpaceDE w:val="0"/>
        <w:autoSpaceDN w:val="0"/>
        <w:adjustRightInd w:val="0"/>
        <w:jc w:val="both"/>
      </w:pPr>
    </w:p>
    <w:p w14:paraId="63F6AECA" w14:textId="099C63D6" w:rsidR="00FD14C2" w:rsidRDefault="00FD14C2" w:rsidP="00B86733">
      <w:pPr>
        <w:widowControl w:val="0"/>
        <w:autoSpaceDE w:val="0"/>
        <w:autoSpaceDN w:val="0"/>
        <w:adjustRightInd w:val="0"/>
        <w:jc w:val="both"/>
      </w:pPr>
    </w:p>
    <w:p w14:paraId="4FAEC429" w14:textId="7EA8344E" w:rsidR="00FD14C2" w:rsidRDefault="00FD14C2" w:rsidP="00B86733">
      <w:pPr>
        <w:widowControl w:val="0"/>
        <w:autoSpaceDE w:val="0"/>
        <w:autoSpaceDN w:val="0"/>
        <w:adjustRightInd w:val="0"/>
        <w:jc w:val="both"/>
      </w:pPr>
    </w:p>
    <w:p w14:paraId="15EB8541" w14:textId="0763DE44" w:rsidR="00FD14C2" w:rsidRDefault="00FD14C2" w:rsidP="00B86733">
      <w:pPr>
        <w:widowControl w:val="0"/>
        <w:autoSpaceDE w:val="0"/>
        <w:autoSpaceDN w:val="0"/>
        <w:adjustRightInd w:val="0"/>
        <w:jc w:val="both"/>
      </w:pPr>
    </w:p>
    <w:p w14:paraId="1D528D67" w14:textId="030772D3" w:rsidR="00FD14C2" w:rsidRDefault="00FD14C2" w:rsidP="00B86733">
      <w:pPr>
        <w:widowControl w:val="0"/>
        <w:autoSpaceDE w:val="0"/>
        <w:autoSpaceDN w:val="0"/>
        <w:adjustRightInd w:val="0"/>
        <w:jc w:val="both"/>
      </w:pPr>
    </w:p>
    <w:p w14:paraId="4FCCCA4A" w14:textId="7E795737" w:rsidR="00FD14C2" w:rsidRDefault="00FD14C2" w:rsidP="00B86733">
      <w:pPr>
        <w:widowControl w:val="0"/>
        <w:autoSpaceDE w:val="0"/>
        <w:autoSpaceDN w:val="0"/>
        <w:adjustRightInd w:val="0"/>
        <w:jc w:val="both"/>
      </w:pPr>
    </w:p>
    <w:p w14:paraId="1013E420" w14:textId="66235EF0" w:rsidR="00FD14C2" w:rsidRDefault="00FD14C2" w:rsidP="00B86733">
      <w:pPr>
        <w:widowControl w:val="0"/>
        <w:autoSpaceDE w:val="0"/>
        <w:autoSpaceDN w:val="0"/>
        <w:adjustRightInd w:val="0"/>
        <w:jc w:val="both"/>
      </w:pPr>
    </w:p>
    <w:p w14:paraId="75FE09AE" w14:textId="2DC65904" w:rsidR="00FD14C2" w:rsidRDefault="00FD14C2" w:rsidP="00B86733">
      <w:pPr>
        <w:widowControl w:val="0"/>
        <w:autoSpaceDE w:val="0"/>
        <w:autoSpaceDN w:val="0"/>
        <w:adjustRightInd w:val="0"/>
        <w:jc w:val="both"/>
      </w:pPr>
    </w:p>
    <w:p w14:paraId="2D51AB39" w14:textId="31226919" w:rsidR="00FD14C2" w:rsidRDefault="00FD14C2" w:rsidP="00B86733">
      <w:pPr>
        <w:widowControl w:val="0"/>
        <w:autoSpaceDE w:val="0"/>
        <w:autoSpaceDN w:val="0"/>
        <w:adjustRightInd w:val="0"/>
        <w:jc w:val="both"/>
      </w:pPr>
    </w:p>
    <w:p w14:paraId="1026B130" w14:textId="77777777" w:rsidR="00FD14C2" w:rsidRDefault="00FD14C2" w:rsidP="00B86733">
      <w:pPr>
        <w:widowControl w:val="0"/>
        <w:autoSpaceDE w:val="0"/>
        <w:autoSpaceDN w:val="0"/>
        <w:adjustRightInd w:val="0"/>
        <w:jc w:val="both"/>
      </w:pPr>
    </w:p>
    <w:p w14:paraId="71F91D23" w14:textId="7CDFACDD" w:rsidR="00E83EFA" w:rsidRDefault="00E83EFA" w:rsidP="00B86733">
      <w:pPr>
        <w:widowControl w:val="0"/>
        <w:autoSpaceDE w:val="0"/>
        <w:autoSpaceDN w:val="0"/>
        <w:adjustRightInd w:val="0"/>
        <w:jc w:val="both"/>
      </w:pPr>
    </w:p>
    <w:p w14:paraId="2BF7A2E2" w14:textId="563070AC" w:rsidR="00E83EFA" w:rsidRDefault="00E83EFA" w:rsidP="00B86733">
      <w:pPr>
        <w:widowControl w:val="0"/>
        <w:autoSpaceDE w:val="0"/>
        <w:autoSpaceDN w:val="0"/>
        <w:adjustRightInd w:val="0"/>
        <w:jc w:val="both"/>
      </w:pPr>
    </w:p>
    <w:p w14:paraId="1B5F55A5" w14:textId="336568A5" w:rsidR="00E83EFA" w:rsidRDefault="00E83EFA" w:rsidP="00B86733">
      <w:pPr>
        <w:widowControl w:val="0"/>
        <w:autoSpaceDE w:val="0"/>
        <w:autoSpaceDN w:val="0"/>
        <w:adjustRightInd w:val="0"/>
        <w:jc w:val="both"/>
      </w:pPr>
    </w:p>
    <w:p w14:paraId="546C4347" w14:textId="77777777" w:rsidR="00E83EFA" w:rsidRPr="000950BE" w:rsidRDefault="00E83EFA" w:rsidP="00B86733">
      <w:pPr>
        <w:widowControl w:val="0"/>
        <w:autoSpaceDE w:val="0"/>
        <w:autoSpaceDN w:val="0"/>
        <w:adjustRightInd w:val="0"/>
        <w:jc w:val="both"/>
      </w:pPr>
    </w:p>
    <w:p w14:paraId="45E405E9" w14:textId="77777777" w:rsidR="008C6269" w:rsidRPr="000950BE" w:rsidRDefault="008C6269" w:rsidP="00B86733">
      <w:pPr>
        <w:widowControl w:val="0"/>
        <w:autoSpaceDE w:val="0"/>
        <w:autoSpaceDN w:val="0"/>
        <w:adjustRightInd w:val="0"/>
        <w:jc w:val="both"/>
      </w:pPr>
    </w:p>
    <w:p w14:paraId="66FFC2FC" w14:textId="77777777" w:rsidR="004375FE" w:rsidRPr="000950BE" w:rsidRDefault="004375FE"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2"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D7061D4" w:rsidR="00B86733" w:rsidRDefault="00B86733" w:rsidP="00B86733">
      <w:pPr>
        <w:widowControl w:val="0"/>
        <w:autoSpaceDE w:val="0"/>
        <w:autoSpaceDN w:val="0"/>
        <w:spacing w:line="360" w:lineRule="auto"/>
        <w:ind w:right="57"/>
        <w:rPr>
          <w:rFonts w:eastAsia="Arial"/>
          <w:b/>
        </w:rPr>
      </w:pPr>
    </w:p>
    <w:p w14:paraId="5B660D4E" w14:textId="3355F0C2" w:rsidR="00EC03C9" w:rsidRDefault="00EC03C9" w:rsidP="00B86733">
      <w:pPr>
        <w:widowControl w:val="0"/>
        <w:autoSpaceDE w:val="0"/>
        <w:autoSpaceDN w:val="0"/>
        <w:spacing w:line="360" w:lineRule="auto"/>
        <w:ind w:right="57"/>
        <w:rPr>
          <w:rFonts w:eastAsia="Arial"/>
          <w:b/>
        </w:rPr>
      </w:pPr>
    </w:p>
    <w:p w14:paraId="03020C6F" w14:textId="77777777" w:rsidR="00E83EFA" w:rsidRPr="000950BE" w:rsidRDefault="00E83EFA"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3"/>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126370A3"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 xml:space="preserve">ANEXO </w:t>
      </w:r>
      <w:r w:rsidR="00021816">
        <w:rPr>
          <w:b/>
          <w:bCs/>
          <w:color w:val="000000"/>
        </w:rPr>
        <w:t xml:space="preserve">IX </w:t>
      </w:r>
      <w:r w:rsidRPr="000950BE">
        <w:rPr>
          <w:b/>
          <w:bCs/>
          <w:color w:val="000000"/>
        </w:rPr>
        <w:t>– PASTA TÉCNICA</w:t>
      </w:r>
    </w:p>
    <w:p w14:paraId="5DCD8D55" w14:textId="3DF61F64"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 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4"/>
      <w:footerReference w:type="default" r:id="rId55"/>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47EAE64" w14:textId="77777777" w:rsidR="005A4A2B" w:rsidRDefault="005A4A2B"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5A4A2B" w:rsidRDefault="005A4A2B" w:rsidP="005956A6">
      <w:pPr>
        <w:pStyle w:val="Textodecomentrio"/>
        <w:rPr>
          <w:noProof/>
        </w:rPr>
      </w:pPr>
    </w:p>
    <w:p w14:paraId="6CC86FE8" w14:textId="77777777" w:rsidR="005A4A2B" w:rsidRDefault="005A4A2B"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5A4A2B" w:rsidRDefault="005A4A2B" w:rsidP="005956A6">
      <w:pPr>
        <w:pStyle w:val="Textodecomentrio"/>
      </w:pPr>
      <w:r>
        <w:t xml:space="preserve">    a) os empregados do contratado fiquem à disposição nas dependências do contratante para a prestação dos serviços;</w:t>
      </w:r>
    </w:p>
    <w:p w14:paraId="42CA9113" w14:textId="77777777" w:rsidR="005A4A2B" w:rsidRDefault="005A4A2B" w:rsidP="005956A6">
      <w:pPr>
        <w:pStyle w:val="Textodecomentrio"/>
      </w:pPr>
      <w:r>
        <w:t xml:space="preserve">    b) o contratado não compartilhe os recursos humanos e materiais disponíveis de uma contratação para execução simultânea de outros contratos;</w:t>
      </w:r>
    </w:p>
    <w:p w14:paraId="702C4EE1" w14:textId="77777777" w:rsidR="005A4A2B" w:rsidRDefault="005A4A2B"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5A4A2B" w:rsidRDefault="005A4A2B"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5A4A2B" w:rsidRDefault="005A4A2B" w:rsidP="005956A6">
      <w:pPr>
        <w:pStyle w:val="Textodecomentrio"/>
        <w:rPr>
          <w:noProof/>
        </w:rPr>
      </w:pPr>
    </w:p>
    <w:p w14:paraId="1D61ECA3" w14:textId="77777777" w:rsidR="005A4A2B" w:rsidRDefault="005A4A2B" w:rsidP="005956A6">
      <w:pPr>
        <w:pStyle w:val="Textodecomentrio"/>
        <w:rPr>
          <w:noProof/>
        </w:rPr>
      </w:pPr>
    </w:p>
    <w:p w14:paraId="50BFEA8D" w14:textId="77777777" w:rsidR="005A4A2B" w:rsidRDefault="005A4A2B" w:rsidP="005956A6">
      <w:pPr>
        <w:pStyle w:val="Textodecomentrio"/>
        <w:rPr>
          <w:noProof/>
        </w:rPr>
      </w:pPr>
    </w:p>
    <w:p w14:paraId="6D960C0B" w14:textId="77777777" w:rsidR="005A4A2B" w:rsidRDefault="005A4A2B"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5A4A2B" w:rsidRDefault="005A4A2B">
      <w:r>
        <w:separator/>
      </w:r>
    </w:p>
  </w:endnote>
  <w:endnote w:type="continuationSeparator" w:id="0">
    <w:p w14:paraId="5031735C" w14:textId="77777777" w:rsidR="005A4A2B" w:rsidRDefault="005A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1"/>
    <w:family w:val="swiss"/>
    <w:pitch w:val="variable"/>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5CF5CC7A" w:rsidR="005A4A2B" w:rsidRDefault="005A4A2B">
    <w:pPr>
      <w:pStyle w:val="Rodap"/>
      <w:jc w:val="center"/>
    </w:pPr>
    <w:r>
      <w:t xml:space="preserve">Página </w:t>
    </w:r>
    <w:r>
      <w:rPr>
        <w:b/>
      </w:rPr>
      <w:fldChar w:fldCharType="begin"/>
    </w:r>
    <w:r>
      <w:rPr>
        <w:b/>
      </w:rPr>
      <w:instrText>PAGE</w:instrText>
    </w:r>
    <w:r>
      <w:rPr>
        <w:b/>
      </w:rPr>
      <w:fldChar w:fldCharType="separate"/>
    </w:r>
    <w:r w:rsidR="002F0551">
      <w:rPr>
        <w:b/>
        <w:noProof/>
      </w:rPr>
      <w:t>67</w:t>
    </w:r>
    <w:r>
      <w:rPr>
        <w:b/>
      </w:rPr>
      <w:fldChar w:fldCharType="end"/>
    </w:r>
    <w:r>
      <w:t xml:space="preserve"> de </w:t>
    </w:r>
    <w:r>
      <w:rPr>
        <w:b/>
      </w:rPr>
      <w:fldChar w:fldCharType="begin"/>
    </w:r>
    <w:r>
      <w:rPr>
        <w:b/>
      </w:rPr>
      <w:instrText>NUMPAGES</w:instrText>
    </w:r>
    <w:r>
      <w:rPr>
        <w:b/>
      </w:rPr>
      <w:fldChar w:fldCharType="separate"/>
    </w:r>
    <w:r w:rsidR="002F0551">
      <w:rPr>
        <w:b/>
        <w:noProof/>
      </w:rPr>
      <w:t>67</w:t>
    </w:r>
    <w:r>
      <w:rPr>
        <w:b/>
      </w:rPr>
      <w:fldChar w:fldCharType="end"/>
    </w:r>
  </w:p>
  <w:p w14:paraId="18DB8E3C" w14:textId="77777777" w:rsidR="005A4A2B" w:rsidRDefault="005A4A2B"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5A4A2B" w:rsidRDefault="005A4A2B">
      <w:r>
        <w:separator/>
      </w:r>
    </w:p>
  </w:footnote>
  <w:footnote w:type="continuationSeparator" w:id="0">
    <w:p w14:paraId="24CE6E58" w14:textId="77777777" w:rsidR="005A4A2B" w:rsidRDefault="005A4A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5A4A2B" w:rsidRDefault="005A4A2B">
    <w:pPr>
      <w:pStyle w:val="Cabealho"/>
    </w:pPr>
  </w:p>
  <w:p w14:paraId="305720F6" w14:textId="654D5326" w:rsidR="005A4A2B" w:rsidRDefault="005A4A2B"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5A4A2B" w:rsidRDefault="005A4A2B"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5A4A2B" w:rsidRDefault="005A4A2B"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5A4A2B" w:rsidRDefault="005A4A2B"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5A4A2B" w:rsidRDefault="005A4A2B"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5A4A2B" w:rsidRDefault="005A4A2B"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5A4A2B" w:rsidRPr="00797DB4" w:rsidRDefault="005A4A2B"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5A4A2B" w:rsidRPr="00797DB4" w:rsidRDefault="005A4A2B"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5A4A2B" w:rsidRPr="00797DB4" w:rsidRDefault="005A4A2B"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5A4A2B" w:rsidRPr="00F05B78" w:rsidRDefault="005A4A2B"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5A4A2B" w:rsidRPr="00F05B78" w:rsidRDefault="005A4A2B"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5A4A2B" w:rsidRDefault="005A4A2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921AF2"/>
    <w:multiLevelType w:val="hybridMultilevel"/>
    <w:tmpl w:val="C67AC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4D03F2"/>
    <w:multiLevelType w:val="hybridMultilevel"/>
    <w:tmpl w:val="4FDE9100"/>
    <w:lvl w:ilvl="0" w:tplc="363C2672">
      <w:start w:val="3"/>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C127F"/>
    <w:multiLevelType w:val="hybridMultilevel"/>
    <w:tmpl w:val="A8F8A9E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4"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15:restartNumberingAfterBreak="0">
    <w:nsid w:val="4C6F7A9E"/>
    <w:multiLevelType w:val="hybridMultilevel"/>
    <w:tmpl w:val="81204154"/>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21"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3"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20412F"/>
    <w:multiLevelType w:val="multilevel"/>
    <w:tmpl w:val="CD2A4D3A"/>
    <w:lvl w:ilvl="0">
      <w:start w:val="3"/>
      <w:numFmt w:val="decimal"/>
      <w:lvlText w:val="%1"/>
      <w:lvlJc w:val="left"/>
      <w:pPr>
        <w:ind w:left="741" w:hanging="600"/>
      </w:pPr>
      <w:rPr>
        <w:rFonts w:hint="default"/>
        <w:lang w:val="pt-PT" w:eastAsia="en-US" w:bidi="ar-SA"/>
      </w:rPr>
    </w:lvl>
    <w:lvl w:ilvl="1">
      <w:start w:val="6"/>
      <w:numFmt w:val="decimal"/>
      <w:lvlText w:val="%1.%2"/>
      <w:lvlJc w:val="left"/>
      <w:pPr>
        <w:ind w:left="741" w:hanging="600"/>
      </w:pPr>
      <w:rPr>
        <w:rFonts w:hint="default"/>
        <w:lang w:val="pt-PT" w:eastAsia="en-US" w:bidi="ar-SA"/>
      </w:rPr>
    </w:lvl>
    <w:lvl w:ilvl="2">
      <w:start w:val="1"/>
      <w:numFmt w:val="decimal"/>
      <w:lvlText w:val="%1.%2.%3"/>
      <w:lvlJc w:val="left"/>
      <w:pPr>
        <w:ind w:left="741" w:hanging="600"/>
      </w:pPr>
      <w:rPr>
        <w:rFonts w:ascii="Arial MT" w:eastAsia="Arial MT" w:hAnsi="Arial MT" w:cs="Arial MT" w:hint="default"/>
        <w:b w:val="0"/>
        <w:bCs w:val="0"/>
        <w:i w:val="0"/>
        <w:iCs w:val="0"/>
        <w:spacing w:val="-2"/>
        <w:w w:val="99"/>
        <w:sz w:val="24"/>
        <w:szCs w:val="24"/>
        <w:lang w:val="pt-PT" w:eastAsia="en-US" w:bidi="ar-SA"/>
      </w:rPr>
    </w:lvl>
    <w:lvl w:ilvl="3">
      <w:numFmt w:val="bullet"/>
      <w:lvlText w:val="•"/>
      <w:lvlJc w:val="left"/>
      <w:pPr>
        <w:ind w:left="3155" w:hanging="600"/>
      </w:pPr>
      <w:rPr>
        <w:rFonts w:hint="default"/>
        <w:lang w:val="pt-PT" w:eastAsia="en-US" w:bidi="ar-SA"/>
      </w:rPr>
    </w:lvl>
    <w:lvl w:ilvl="4">
      <w:numFmt w:val="bullet"/>
      <w:lvlText w:val="•"/>
      <w:lvlJc w:val="left"/>
      <w:pPr>
        <w:ind w:left="3960" w:hanging="600"/>
      </w:pPr>
      <w:rPr>
        <w:rFonts w:hint="default"/>
        <w:lang w:val="pt-PT" w:eastAsia="en-US" w:bidi="ar-SA"/>
      </w:rPr>
    </w:lvl>
    <w:lvl w:ilvl="5">
      <w:numFmt w:val="bullet"/>
      <w:lvlText w:val="•"/>
      <w:lvlJc w:val="left"/>
      <w:pPr>
        <w:ind w:left="4765" w:hanging="600"/>
      </w:pPr>
      <w:rPr>
        <w:rFonts w:hint="default"/>
        <w:lang w:val="pt-PT" w:eastAsia="en-US" w:bidi="ar-SA"/>
      </w:rPr>
    </w:lvl>
    <w:lvl w:ilvl="6">
      <w:numFmt w:val="bullet"/>
      <w:lvlText w:val="•"/>
      <w:lvlJc w:val="left"/>
      <w:pPr>
        <w:ind w:left="5570" w:hanging="600"/>
      </w:pPr>
      <w:rPr>
        <w:rFonts w:hint="default"/>
        <w:lang w:val="pt-PT" w:eastAsia="en-US" w:bidi="ar-SA"/>
      </w:rPr>
    </w:lvl>
    <w:lvl w:ilvl="7">
      <w:numFmt w:val="bullet"/>
      <w:lvlText w:val="•"/>
      <w:lvlJc w:val="left"/>
      <w:pPr>
        <w:ind w:left="6375" w:hanging="600"/>
      </w:pPr>
      <w:rPr>
        <w:rFonts w:hint="default"/>
        <w:lang w:val="pt-PT" w:eastAsia="en-US" w:bidi="ar-SA"/>
      </w:rPr>
    </w:lvl>
    <w:lvl w:ilvl="8">
      <w:numFmt w:val="bullet"/>
      <w:lvlText w:val="•"/>
      <w:lvlJc w:val="left"/>
      <w:pPr>
        <w:ind w:left="7180" w:hanging="600"/>
      </w:pPr>
      <w:rPr>
        <w:rFonts w:hint="default"/>
        <w:lang w:val="pt-PT" w:eastAsia="en-US" w:bidi="ar-SA"/>
      </w:r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7756B4"/>
    <w:multiLevelType w:val="hybridMultilevel"/>
    <w:tmpl w:val="244E2A46"/>
    <w:lvl w:ilvl="0" w:tplc="67BE5F9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8"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4D7711"/>
    <w:multiLevelType w:val="hybridMultilevel"/>
    <w:tmpl w:val="2FBEF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6F665CB8"/>
    <w:multiLevelType w:val="multilevel"/>
    <w:tmpl w:val="3C365F88"/>
    <w:lvl w:ilvl="0">
      <w:start w:val="3"/>
      <w:numFmt w:val="decimal"/>
      <w:lvlText w:val="%1"/>
      <w:lvlJc w:val="left"/>
      <w:pPr>
        <w:ind w:left="609" w:hanging="469"/>
      </w:pPr>
      <w:rPr>
        <w:rFonts w:hint="default"/>
        <w:lang w:val="pt-PT" w:eastAsia="en-US" w:bidi="ar-SA"/>
      </w:rPr>
    </w:lvl>
    <w:lvl w:ilvl="1">
      <w:start w:val="1"/>
      <w:numFmt w:val="decimal"/>
      <w:lvlText w:val="%1.%2."/>
      <w:lvlJc w:val="left"/>
      <w:pPr>
        <w:ind w:left="609" w:hanging="469"/>
      </w:pPr>
      <w:rPr>
        <w:rFonts w:ascii="Arial" w:eastAsia="Arial" w:hAnsi="Arial" w:cs="Arial" w:hint="default"/>
        <w:b/>
        <w:bCs/>
        <w:i w:val="0"/>
        <w:iCs w:val="0"/>
        <w:spacing w:val="-2"/>
        <w:w w:val="100"/>
        <w:sz w:val="24"/>
        <w:szCs w:val="24"/>
        <w:lang w:val="pt-PT" w:eastAsia="en-US" w:bidi="ar-SA"/>
      </w:rPr>
    </w:lvl>
    <w:lvl w:ilvl="2">
      <w:start w:val="1"/>
      <w:numFmt w:val="decimal"/>
      <w:lvlText w:val="%1.%2.%3."/>
      <w:lvlJc w:val="left"/>
      <w:pPr>
        <w:ind w:left="141" w:hanging="728"/>
      </w:pPr>
      <w:rPr>
        <w:rFonts w:hint="default"/>
        <w:spacing w:val="-2"/>
        <w:w w:val="99"/>
        <w:lang w:val="pt-PT" w:eastAsia="en-US" w:bidi="ar-SA"/>
      </w:rPr>
    </w:lvl>
    <w:lvl w:ilvl="3">
      <w:numFmt w:val="bullet"/>
      <w:lvlText w:val="•"/>
      <w:lvlJc w:val="left"/>
      <w:pPr>
        <w:ind w:left="2420" w:hanging="728"/>
      </w:pPr>
      <w:rPr>
        <w:rFonts w:hint="default"/>
        <w:lang w:val="pt-PT" w:eastAsia="en-US" w:bidi="ar-SA"/>
      </w:rPr>
    </w:lvl>
    <w:lvl w:ilvl="4">
      <w:numFmt w:val="bullet"/>
      <w:lvlText w:val="•"/>
      <w:lvlJc w:val="left"/>
      <w:pPr>
        <w:ind w:left="3330" w:hanging="728"/>
      </w:pPr>
      <w:rPr>
        <w:rFonts w:hint="default"/>
        <w:lang w:val="pt-PT" w:eastAsia="en-US" w:bidi="ar-SA"/>
      </w:rPr>
    </w:lvl>
    <w:lvl w:ilvl="5">
      <w:numFmt w:val="bullet"/>
      <w:lvlText w:val="•"/>
      <w:lvlJc w:val="left"/>
      <w:pPr>
        <w:ind w:left="4240" w:hanging="728"/>
      </w:pPr>
      <w:rPr>
        <w:rFonts w:hint="default"/>
        <w:lang w:val="pt-PT" w:eastAsia="en-US" w:bidi="ar-SA"/>
      </w:rPr>
    </w:lvl>
    <w:lvl w:ilvl="6">
      <w:numFmt w:val="bullet"/>
      <w:lvlText w:val="•"/>
      <w:lvlJc w:val="left"/>
      <w:pPr>
        <w:ind w:left="5150" w:hanging="728"/>
      </w:pPr>
      <w:rPr>
        <w:rFonts w:hint="default"/>
        <w:lang w:val="pt-PT" w:eastAsia="en-US" w:bidi="ar-SA"/>
      </w:rPr>
    </w:lvl>
    <w:lvl w:ilvl="7">
      <w:numFmt w:val="bullet"/>
      <w:lvlText w:val="•"/>
      <w:lvlJc w:val="left"/>
      <w:pPr>
        <w:ind w:left="6060" w:hanging="728"/>
      </w:pPr>
      <w:rPr>
        <w:rFonts w:hint="default"/>
        <w:lang w:val="pt-PT" w:eastAsia="en-US" w:bidi="ar-SA"/>
      </w:rPr>
    </w:lvl>
    <w:lvl w:ilvl="8">
      <w:numFmt w:val="bullet"/>
      <w:lvlText w:val="•"/>
      <w:lvlJc w:val="left"/>
      <w:pPr>
        <w:ind w:left="6970" w:hanging="728"/>
      </w:pPr>
      <w:rPr>
        <w:rFonts w:hint="default"/>
        <w:lang w:val="pt-PT" w:eastAsia="en-US" w:bidi="ar-SA"/>
      </w:rPr>
    </w:lvl>
  </w:abstractNum>
  <w:abstractNum w:abstractNumId="32"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C140EF"/>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5" w15:restartNumberingAfterBreak="0">
    <w:nsid w:val="79835CC1"/>
    <w:multiLevelType w:val="multilevel"/>
    <w:tmpl w:val="A100FA7E"/>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8"/>
  </w:num>
  <w:num w:numId="5">
    <w:abstractNumId w:val="3"/>
  </w:num>
  <w:num w:numId="6">
    <w:abstractNumId w:val="0"/>
  </w:num>
  <w:num w:numId="7">
    <w:abstractNumId w:val="34"/>
  </w:num>
  <w:num w:numId="8">
    <w:abstractNumId w:val="36"/>
  </w:num>
  <w:num w:numId="9">
    <w:abstractNumId w:val="12"/>
  </w:num>
  <w:num w:numId="10">
    <w:abstractNumId w:val="9"/>
  </w:num>
  <w:num w:numId="11">
    <w:abstractNumId w:val="17"/>
  </w:num>
  <w:num w:numId="12">
    <w:abstractNumId w:val="25"/>
  </w:num>
  <w:num w:numId="13">
    <w:abstractNumId w:val="30"/>
  </w:num>
  <w:num w:numId="14">
    <w:abstractNumId w:val="15"/>
  </w:num>
  <w:num w:numId="15">
    <w:abstractNumId w:val="7"/>
  </w:num>
  <w:num w:numId="16">
    <w:abstractNumId w:val="22"/>
  </w:num>
  <w:num w:numId="17">
    <w:abstractNumId w:val="14"/>
  </w:num>
  <w:num w:numId="18">
    <w:abstractNumId w:val="19"/>
  </w:num>
  <w:num w:numId="19">
    <w:abstractNumId w:val="8"/>
  </w:num>
  <w:num w:numId="20">
    <w:abstractNumId w:val="11"/>
  </w:num>
  <w:num w:numId="21">
    <w:abstractNumId w:val="20"/>
  </w:num>
  <w:num w:numId="22">
    <w:abstractNumId w:val="23"/>
  </w:num>
  <w:num w:numId="23">
    <w:abstractNumId w:val="5"/>
  </w:num>
  <w:num w:numId="24">
    <w:abstractNumId w:val="21"/>
  </w:num>
  <w:num w:numId="25">
    <w:abstractNumId w:val="32"/>
  </w:num>
  <w:num w:numId="26">
    <w:abstractNumId w:val="2"/>
  </w:num>
  <w:num w:numId="27">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3"/>
  </w:num>
  <w:num w:numId="29">
    <w:abstractNumId w:val="27"/>
  </w:num>
  <w:num w:numId="30">
    <w:abstractNumId w:val="33"/>
  </w:num>
  <w:num w:numId="31">
    <w:abstractNumId w:val="35"/>
  </w:num>
  <w:num w:numId="32">
    <w:abstractNumId w:val="16"/>
  </w:num>
  <w:num w:numId="33">
    <w:abstractNumId w:val="26"/>
  </w:num>
  <w:num w:numId="34">
    <w:abstractNumId w:val="6"/>
  </w:num>
  <w:num w:numId="35">
    <w:abstractNumId w:val="24"/>
  </w:num>
  <w:num w:numId="36">
    <w:abstractNumId w:val="31"/>
  </w:num>
  <w:num w:numId="37">
    <w:abstractNumId w:val="29"/>
  </w:num>
  <w:num w:numId="38">
    <w:abstractNumId w:val="4"/>
  </w:num>
  <w:num w:numId="3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54D4"/>
    <w:rsid w:val="00007634"/>
    <w:rsid w:val="00010522"/>
    <w:rsid w:val="000112E0"/>
    <w:rsid w:val="0001177B"/>
    <w:rsid w:val="000117D6"/>
    <w:rsid w:val="00014AC1"/>
    <w:rsid w:val="00015250"/>
    <w:rsid w:val="00016C2C"/>
    <w:rsid w:val="00020529"/>
    <w:rsid w:val="00021816"/>
    <w:rsid w:val="00021B83"/>
    <w:rsid w:val="00022F1F"/>
    <w:rsid w:val="00025707"/>
    <w:rsid w:val="00026C88"/>
    <w:rsid w:val="0002703D"/>
    <w:rsid w:val="00030380"/>
    <w:rsid w:val="000304AD"/>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6BF4"/>
    <w:rsid w:val="00067136"/>
    <w:rsid w:val="0006759A"/>
    <w:rsid w:val="00067DE8"/>
    <w:rsid w:val="0007247C"/>
    <w:rsid w:val="00072921"/>
    <w:rsid w:val="00073197"/>
    <w:rsid w:val="00073BBE"/>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A199D"/>
    <w:rsid w:val="000A46A9"/>
    <w:rsid w:val="000A483F"/>
    <w:rsid w:val="000A7DA7"/>
    <w:rsid w:val="000B11B4"/>
    <w:rsid w:val="000B395A"/>
    <w:rsid w:val="000B5E59"/>
    <w:rsid w:val="000B6AB6"/>
    <w:rsid w:val="000C0A08"/>
    <w:rsid w:val="000C17C6"/>
    <w:rsid w:val="000C35E1"/>
    <w:rsid w:val="000C3982"/>
    <w:rsid w:val="000C47C7"/>
    <w:rsid w:val="000C5060"/>
    <w:rsid w:val="000C6F9F"/>
    <w:rsid w:val="000C7991"/>
    <w:rsid w:val="000C7F27"/>
    <w:rsid w:val="000D10DA"/>
    <w:rsid w:val="000D1E97"/>
    <w:rsid w:val="000D245C"/>
    <w:rsid w:val="000D32E9"/>
    <w:rsid w:val="000D5AFB"/>
    <w:rsid w:val="000D70AF"/>
    <w:rsid w:val="000D78EE"/>
    <w:rsid w:val="000E0988"/>
    <w:rsid w:val="000E1135"/>
    <w:rsid w:val="000E3FA7"/>
    <w:rsid w:val="000E671D"/>
    <w:rsid w:val="000E677A"/>
    <w:rsid w:val="000E7F30"/>
    <w:rsid w:val="000F06B7"/>
    <w:rsid w:val="000F1CF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60120"/>
    <w:rsid w:val="0016029E"/>
    <w:rsid w:val="0016578D"/>
    <w:rsid w:val="00165FE3"/>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5644"/>
    <w:rsid w:val="001860DA"/>
    <w:rsid w:val="00186EE0"/>
    <w:rsid w:val="00191049"/>
    <w:rsid w:val="001917D3"/>
    <w:rsid w:val="001924F6"/>
    <w:rsid w:val="0019434E"/>
    <w:rsid w:val="001954BC"/>
    <w:rsid w:val="001A05C7"/>
    <w:rsid w:val="001A0C2A"/>
    <w:rsid w:val="001A290F"/>
    <w:rsid w:val="001A2F59"/>
    <w:rsid w:val="001A6C19"/>
    <w:rsid w:val="001A713B"/>
    <w:rsid w:val="001A7194"/>
    <w:rsid w:val="001A72D1"/>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C8F"/>
    <w:rsid w:val="001D1914"/>
    <w:rsid w:val="001D1BC8"/>
    <w:rsid w:val="001D3247"/>
    <w:rsid w:val="001D3ECD"/>
    <w:rsid w:val="001D402B"/>
    <w:rsid w:val="001D5075"/>
    <w:rsid w:val="001E0CE2"/>
    <w:rsid w:val="001E1DAD"/>
    <w:rsid w:val="001E2367"/>
    <w:rsid w:val="001E5101"/>
    <w:rsid w:val="001F132C"/>
    <w:rsid w:val="001F1B7B"/>
    <w:rsid w:val="001F1C90"/>
    <w:rsid w:val="001F2D3D"/>
    <w:rsid w:val="001F61B0"/>
    <w:rsid w:val="001F6943"/>
    <w:rsid w:val="001F6AA9"/>
    <w:rsid w:val="00200102"/>
    <w:rsid w:val="002041AC"/>
    <w:rsid w:val="0020484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31ED"/>
    <w:rsid w:val="002442C4"/>
    <w:rsid w:val="00244A25"/>
    <w:rsid w:val="00244C77"/>
    <w:rsid w:val="00245BA4"/>
    <w:rsid w:val="00247D67"/>
    <w:rsid w:val="002507E4"/>
    <w:rsid w:val="002543CC"/>
    <w:rsid w:val="002546D2"/>
    <w:rsid w:val="00256191"/>
    <w:rsid w:val="00256558"/>
    <w:rsid w:val="00257453"/>
    <w:rsid w:val="00260CED"/>
    <w:rsid w:val="00260FD3"/>
    <w:rsid w:val="00261E57"/>
    <w:rsid w:val="00262001"/>
    <w:rsid w:val="002659AD"/>
    <w:rsid w:val="00265FBF"/>
    <w:rsid w:val="002664AC"/>
    <w:rsid w:val="00267A8A"/>
    <w:rsid w:val="00272FCA"/>
    <w:rsid w:val="0027336D"/>
    <w:rsid w:val="00274212"/>
    <w:rsid w:val="00277FC0"/>
    <w:rsid w:val="00281541"/>
    <w:rsid w:val="002815C4"/>
    <w:rsid w:val="00281D97"/>
    <w:rsid w:val="00283233"/>
    <w:rsid w:val="00283382"/>
    <w:rsid w:val="00283F1B"/>
    <w:rsid w:val="0028516D"/>
    <w:rsid w:val="0028525E"/>
    <w:rsid w:val="00285FF0"/>
    <w:rsid w:val="002873E2"/>
    <w:rsid w:val="0028758A"/>
    <w:rsid w:val="0028793C"/>
    <w:rsid w:val="002905A6"/>
    <w:rsid w:val="00291A71"/>
    <w:rsid w:val="00291DDE"/>
    <w:rsid w:val="002941F5"/>
    <w:rsid w:val="00294338"/>
    <w:rsid w:val="002947A7"/>
    <w:rsid w:val="00294A9F"/>
    <w:rsid w:val="00295FED"/>
    <w:rsid w:val="002A1B9A"/>
    <w:rsid w:val="002A27A5"/>
    <w:rsid w:val="002A376B"/>
    <w:rsid w:val="002A44C4"/>
    <w:rsid w:val="002A51B8"/>
    <w:rsid w:val="002A61E9"/>
    <w:rsid w:val="002B0984"/>
    <w:rsid w:val="002B1C16"/>
    <w:rsid w:val="002B26A9"/>
    <w:rsid w:val="002B3B0F"/>
    <w:rsid w:val="002B3CCE"/>
    <w:rsid w:val="002B3E5E"/>
    <w:rsid w:val="002B49F8"/>
    <w:rsid w:val="002B5255"/>
    <w:rsid w:val="002B5D38"/>
    <w:rsid w:val="002B79E5"/>
    <w:rsid w:val="002B7FE0"/>
    <w:rsid w:val="002C0264"/>
    <w:rsid w:val="002C02A6"/>
    <w:rsid w:val="002C0336"/>
    <w:rsid w:val="002C5750"/>
    <w:rsid w:val="002C7D91"/>
    <w:rsid w:val="002D080A"/>
    <w:rsid w:val="002D43D3"/>
    <w:rsid w:val="002D4C82"/>
    <w:rsid w:val="002D5D02"/>
    <w:rsid w:val="002D634C"/>
    <w:rsid w:val="002D64F2"/>
    <w:rsid w:val="002D6F12"/>
    <w:rsid w:val="002D7E39"/>
    <w:rsid w:val="002E03BF"/>
    <w:rsid w:val="002E22C9"/>
    <w:rsid w:val="002E22DD"/>
    <w:rsid w:val="002E5E21"/>
    <w:rsid w:val="002E6C23"/>
    <w:rsid w:val="002E6FC8"/>
    <w:rsid w:val="002F0551"/>
    <w:rsid w:val="002F2CE5"/>
    <w:rsid w:val="002F4318"/>
    <w:rsid w:val="002F4703"/>
    <w:rsid w:val="002F6C01"/>
    <w:rsid w:val="00300081"/>
    <w:rsid w:val="0030010B"/>
    <w:rsid w:val="0030087F"/>
    <w:rsid w:val="00302F67"/>
    <w:rsid w:val="00304E96"/>
    <w:rsid w:val="003118E3"/>
    <w:rsid w:val="00312C70"/>
    <w:rsid w:val="00314752"/>
    <w:rsid w:val="00315109"/>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4D46"/>
    <w:rsid w:val="00345719"/>
    <w:rsid w:val="00345DE9"/>
    <w:rsid w:val="00346090"/>
    <w:rsid w:val="00346D33"/>
    <w:rsid w:val="003470E4"/>
    <w:rsid w:val="00350B63"/>
    <w:rsid w:val="00351862"/>
    <w:rsid w:val="00351FFB"/>
    <w:rsid w:val="00354DBC"/>
    <w:rsid w:val="00354F2E"/>
    <w:rsid w:val="00357D05"/>
    <w:rsid w:val="00360E5B"/>
    <w:rsid w:val="003625AF"/>
    <w:rsid w:val="0036539C"/>
    <w:rsid w:val="0036768A"/>
    <w:rsid w:val="00367D44"/>
    <w:rsid w:val="003709EC"/>
    <w:rsid w:val="0037188D"/>
    <w:rsid w:val="00371E7C"/>
    <w:rsid w:val="0037217F"/>
    <w:rsid w:val="00374E95"/>
    <w:rsid w:val="00377B3E"/>
    <w:rsid w:val="0038003E"/>
    <w:rsid w:val="00381999"/>
    <w:rsid w:val="00381C3A"/>
    <w:rsid w:val="0038296C"/>
    <w:rsid w:val="003845ED"/>
    <w:rsid w:val="0038728B"/>
    <w:rsid w:val="003914EB"/>
    <w:rsid w:val="00391881"/>
    <w:rsid w:val="0039377F"/>
    <w:rsid w:val="00394121"/>
    <w:rsid w:val="003959DF"/>
    <w:rsid w:val="003A187D"/>
    <w:rsid w:val="003A20B0"/>
    <w:rsid w:val="003A4331"/>
    <w:rsid w:val="003A513F"/>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48E"/>
    <w:rsid w:val="003D18BD"/>
    <w:rsid w:val="003D29AB"/>
    <w:rsid w:val="003D348D"/>
    <w:rsid w:val="003D4CFC"/>
    <w:rsid w:val="003D5472"/>
    <w:rsid w:val="003D7002"/>
    <w:rsid w:val="003D73EA"/>
    <w:rsid w:val="003E0F1F"/>
    <w:rsid w:val="003E1F21"/>
    <w:rsid w:val="003E4C21"/>
    <w:rsid w:val="003E51BE"/>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5ACC"/>
    <w:rsid w:val="00406411"/>
    <w:rsid w:val="00406D05"/>
    <w:rsid w:val="00407DC0"/>
    <w:rsid w:val="00410C00"/>
    <w:rsid w:val="004119C0"/>
    <w:rsid w:val="00412EEC"/>
    <w:rsid w:val="00414B95"/>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EDA"/>
    <w:rsid w:val="00446D79"/>
    <w:rsid w:val="00447869"/>
    <w:rsid w:val="00447ADC"/>
    <w:rsid w:val="004507DD"/>
    <w:rsid w:val="00451543"/>
    <w:rsid w:val="00451703"/>
    <w:rsid w:val="00451EB8"/>
    <w:rsid w:val="004524FD"/>
    <w:rsid w:val="00456B68"/>
    <w:rsid w:val="00456EC4"/>
    <w:rsid w:val="004615FF"/>
    <w:rsid w:val="004622EE"/>
    <w:rsid w:val="00463A30"/>
    <w:rsid w:val="00463CBC"/>
    <w:rsid w:val="00463D1A"/>
    <w:rsid w:val="00465476"/>
    <w:rsid w:val="00466F03"/>
    <w:rsid w:val="00466FB8"/>
    <w:rsid w:val="00467374"/>
    <w:rsid w:val="004701DC"/>
    <w:rsid w:val="00470384"/>
    <w:rsid w:val="00470511"/>
    <w:rsid w:val="00470DBD"/>
    <w:rsid w:val="0047188C"/>
    <w:rsid w:val="004745B4"/>
    <w:rsid w:val="0047527A"/>
    <w:rsid w:val="00475B90"/>
    <w:rsid w:val="00475C84"/>
    <w:rsid w:val="0047708F"/>
    <w:rsid w:val="004770EC"/>
    <w:rsid w:val="00480A6A"/>
    <w:rsid w:val="00482344"/>
    <w:rsid w:val="00484EB3"/>
    <w:rsid w:val="00487866"/>
    <w:rsid w:val="00487905"/>
    <w:rsid w:val="004900D5"/>
    <w:rsid w:val="00491F64"/>
    <w:rsid w:val="00492299"/>
    <w:rsid w:val="004936C6"/>
    <w:rsid w:val="0049388D"/>
    <w:rsid w:val="004952F4"/>
    <w:rsid w:val="004A1346"/>
    <w:rsid w:val="004A1657"/>
    <w:rsid w:val="004A3077"/>
    <w:rsid w:val="004A348C"/>
    <w:rsid w:val="004A35F2"/>
    <w:rsid w:val="004A61DD"/>
    <w:rsid w:val="004A7DBA"/>
    <w:rsid w:val="004B1C60"/>
    <w:rsid w:val="004B2823"/>
    <w:rsid w:val="004B2F11"/>
    <w:rsid w:val="004B4F0D"/>
    <w:rsid w:val="004B6075"/>
    <w:rsid w:val="004B6F38"/>
    <w:rsid w:val="004C0219"/>
    <w:rsid w:val="004C167A"/>
    <w:rsid w:val="004C1FE3"/>
    <w:rsid w:val="004C3422"/>
    <w:rsid w:val="004C3C13"/>
    <w:rsid w:val="004D06B9"/>
    <w:rsid w:val="004D1BF2"/>
    <w:rsid w:val="004D20CC"/>
    <w:rsid w:val="004D2F29"/>
    <w:rsid w:val="004D44EE"/>
    <w:rsid w:val="004D49A0"/>
    <w:rsid w:val="004D522F"/>
    <w:rsid w:val="004D5DB7"/>
    <w:rsid w:val="004D66CC"/>
    <w:rsid w:val="004D7D29"/>
    <w:rsid w:val="004E2B42"/>
    <w:rsid w:val="004E398F"/>
    <w:rsid w:val="004E4AED"/>
    <w:rsid w:val="004E7221"/>
    <w:rsid w:val="004E7FAF"/>
    <w:rsid w:val="004F1FE2"/>
    <w:rsid w:val="004F2617"/>
    <w:rsid w:val="004F33B5"/>
    <w:rsid w:val="004F4353"/>
    <w:rsid w:val="004F6746"/>
    <w:rsid w:val="004F7C8B"/>
    <w:rsid w:val="00500016"/>
    <w:rsid w:val="00502985"/>
    <w:rsid w:val="00503C56"/>
    <w:rsid w:val="00505167"/>
    <w:rsid w:val="00505770"/>
    <w:rsid w:val="00507EC7"/>
    <w:rsid w:val="005104FC"/>
    <w:rsid w:val="00510E7E"/>
    <w:rsid w:val="00513473"/>
    <w:rsid w:val="0051429E"/>
    <w:rsid w:val="005148F9"/>
    <w:rsid w:val="00514906"/>
    <w:rsid w:val="00516DA3"/>
    <w:rsid w:val="005242C0"/>
    <w:rsid w:val="00524BB5"/>
    <w:rsid w:val="005255BF"/>
    <w:rsid w:val="00526658"/>
    <w:rsid w:val="00527B0C"/>
    <w:rsid w:val="00530694"/>
    <w:rsid w:val="00530705"/>
    <w:rsid w:val="00530718"/>
    <w:rsid w:val="00531622"/>
    <w:rsid w:val="00532A9B"/>
    <w:rsid w:val="005336DE"/>
    <w:rsid w:val="00534BEC"/>
    <w:rsid w:val="005369D5"/>
    <w:rsid w:val="00537B4A"/>
    <w:rsid w:val="005400F6"/>
    <w:rsid w:val="00541430"/>
    <w:rsid w:val="00541711"/>
    <w:rsid w:val="00542472"/>
    <w:rsid w:val="005424DB"/>
    <w:rsid w:val="00543775"/>
    <w:rsid w:val="0054498C"/>
    <w:rsid w:val="00544C7C"/>
    <w:rsid w:val="00544F05"/>
    <w:rsid w:val="00545933"/>
    <w:rsid w:val="00545D92"/>
    <w:rsid w:val="0054757D"/>
    <w:rsid w:val="00547A07"/>
    <w:rsid w:val="0055126E"/>
    <w:rsid w:val="00561706"/>
    <w:rsid w:val="0056592C"/>
    <w:rsid w:val="0056649C"/>
    <w:rsid w:val="00570D95"/>
    <w:rsid w:val="00570ED9"/>
    <w:rsid w:val="0057398B"/>
    <w:rsid w:val="005750C6"/>
    <w:rsid w:val="00577164"/>
    <w:rsid w:val="005814D4"/>
    <w:rsid w:val="005819DC"/>
    <w:rsid w:val="00582E2D"/>
    <w:rsid w:val="00583258"/>
    <w:rsid w:val="00583604"/>
    <w:rsid w:val="005842A5"/>
    <w:rsid w:val="00585DC5"/>
    <w:rsid w:val="00587355"/>
    <w:rsid w:val="00587A6D"/>
    <w:rsid w:val="00592DDA"/>
    <w:rsid w:val="005941E3"/>
    <w:rsid w:val="005956A6"/>
    <w:rsid w:val="0059615F"/>
    <w:rsid w:val="00597054"/>
    <w:rsid w:val="00597E26"/>
    <w:rsid w:val="005A2BAC"/>
    <w:rsid w:val="005A40BF"/>
    <w:rsid w:val="005A423B"/>
    <w:rsid w:val="005A4A2B"/>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3B79"/>
    <w:rsid w:val="005D4807"/>
    <w:rsid w:val="005D495C"/>
    <w:rsid w:val="005D604E"/>
    <w:rsid w:val="005E048C"/>
    <w:rsid w:val="005E162B"/>
    <w:rsid w:val="005E2425"/>
    <w:rsid w:val="005E24B5"/>
    <w:rsid w:val="005E2B0C"/>
    <w:rsid w:val="005E368E"/>
    <w:rsid w:val="005E3C30"/>
    <w:rsid w:val="005E3EF8"/>
    <w:rsid w:val="005E70C3"/>
    <w:rsid w:val="005E7857"/>
    <w:rsid w:val="005F00A8"/>
    <w:rsid w:val="005F0432"/>
    <w:rsid w:val="005F2256"/>
    <w:rsid w:val="005F2766"/>
    <w:rsid w:val="005F2EB7"/>
    <w:rsid w:val="005F310B"/>
    <w:rsid w:val="005F54A1"/>
    <w:rsid w:val="005F7BFA"/>
    <w:rsid w:val="00601BBF"/>
    <w:rsid w:val="00602BFD"/>
    <w:rsid w:val="0060490E"/>
    <w:rsid w:val="00604F2F"/>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6A4"/>
    <w:rsid w:val="00625DE1"/>
    <w:rsid w:val="00626DA5"/>
    <w:rsid w:val="00631FC8"/>
    <w:rsid w:val="0063350A"/>
    <w:rsid w:val="00633DE3"/>
    <w:rsid w:val="00634175"/>
    <w:rsid w:val="00636720"/>
    <w:rsid w:val="006405B5"/>
    <w:rsid w:val="0064108F"/>
    <w:rsid w:val="0064298E"/>
    <w:rsid w:val="00642D68"/>
    <w:rsid w:val="00644F15"/>
    <w:rsid w:val="0064569A"/>
    <w:rsid w:val="00646205"/>
    <w:rsid w:val="00647AFD"/>
    <w:rsid w:val="006501C8"/>
    <w:rsid w:val="00650396"/>
    <w:rsid w:val="00652397"/>
    <w:rsid w:val="00654FD9"/>
    <w:rsid w:val="00655F34"/>
    <w:rsid w:val="00656419"/>
    <w:rsid w:val="006607DB"/>
    <w:rsid w:val="00660FA0"/>
    <w:rsid w:val="00661FF0"/>
    <w:rsid w:val="006628F1"/>
    <w:rsid w:val="00662B33"/>
    <w:rsid w:val="00662C72"/>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BB3"/>
    <w:rsid w:val="0068304F"/>
    <w:rsid w:val="00683FC6"/>
    <w:rsid w:val="00687A66"/>
    <w:rsid w:val="00690030"/>
    <w:rsid w:val="00691659"/>
    <w:rsid w:val="00691F35"/>
    <w:rsid w:val="0069659D"/>
    <w:rsid w:val="0069724B"/>
    <w:rsid w:val="006A06B1"/>
    <w:rsid w:val="006A16A7"/>
    <w:rsid w:val="006A6B30"/>
    <w:rsid w:val="006B082E"/>
    <w:rsid w:val="006B2A70"/>
    <w:rsid w:val="006B2C52"/>
    <w:rsid w:val="006B3344"/>
    <w:rsid w:val="006B4710"/>
    <w:rsid w:val="006B6977"/>
    <w:rsid w:val="006B7BC5"/>
    <w:rsid w:val="006C15EC"/>
    <w:rsid w:val="006C218C"/>
    <w:rsid w:val="006C2606"/>
    <w:rsid w:val="006C3037"/>
    <w:rsid w:val="006C3507"/>
    <w:rsid w:val="006C4CB7"/>
    <w:rsid w:val="006C5795"/>
    <w:rsid w:val="006C64B4"/>
    <w:rsid w:val="006C72C2"/>
    <w:rsid w:val="006C7EBF"/>
    <w:rsid w:val="006D131F"/>
    <w:rsid w:val="006D1C1F"/>
    <w:rsid w:val="006D4485"/>
    <w:rsid w:val="006D56A6"/>
    <w:rsid w:val="006D6F7F"/>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39DB"/>
    <w:rsid w:val="006F432D"/>
    <w:rsid w:val="006F483A"/>
    <w:rsid w:val="00700733"/>
    <w:rsid w:val="00700E79"/>
    <w:rsid w:val="007012A3"/>
    <w:rsid w:val="00701426"/>
    <w:rsid w:val="0070151B"/>
    <w:rsid w:val="0070186D"/>
    <w:rsid w:val="00703436"/>
    <w:rsid w:val="00704150"/>
    <w:rsid w:val="00704FB1"/>
    <w:rsid w:val="00707A65"/>
    <w:rsid w:val="0071392B"/>
    <w:rsid w:val="00713D95"/>
    <w:rsid w:val="007146FF"/>
    <w:rsid w:val="00715004"/>
    <w:rsid w:val="00715517"/>
    <w:rsid w:val="00715E5A"/>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7EE1"/>
    <w:rsid w:val="007723D2"/>
    <w:rsid w:val="0077444A"/>
    <w:rsid w:val="00776765"/>
    <w:rsid w:val="00776D33"/>
    <w:rsid w:val="00777A89"/>
    <w:rsid w:val="0078392A"/>
    <w:rsid w:val="00783BBA"/>
    <w:rsid w:val="00784C5F"/>
    <w:rsid w:val="0078681E"/>
    <w:rsid w:val="00786AB2"/>
    <w:rsid w:val="0079119D"/>
    <w:rsid w:val="007926ED"/>
    <w:rsid w:val="00796154"/>
    <w:rsid w:val="007A0D89"/>
    <w:rsid w:val="007A138F"/>
    <w:rsid w:val="007A1F9F"/>
    <w:rsid w:val="007A3788"/>
    <w:rsid w:val="007A4830"/>
    <w:rsid w:val="007A4B20"/>
    <w:rsid w:val="007A4E23"/>
    <w:rsid w:val="007A5265"/>
    <w:rsid w:val="007A568B"/>
    <w:rsid w:val="007A7A00"/>
    <w:rsid w:val="007B1010"/>
    <w:rsid w:val="007B1293"/>
    <w:rsid w:val="007B21E1"/>
    <w:rsid w:val="007B2EF8"/>
    <w:rsid w:val="007B3888"/>
    <w:rsid w:val="007B3C06"/>
    <w:rsid w:val="007B45FE"/>
    <w:rsid w:val="007B4927"/>
    <w:rsid w:val="007B70D3"/>
    <w:rsid w:val="007C1B80"/>
    <w:rsid w:val="007C24F4"/>
    <w:rsid w:val="007C2CA5"/>
    <w:rsid w:val="007C38BA"/>
    <w:rsid w:val="007C3F9A"/>
    <w:rsid w:val="007C5190"/>
    <w:rsid w:val="007C5743"/>
    <w:rsid w:val="007C622F"/>
    <w:rsid w:val="007D1D42"/>
    <w:rsid w:val="007D23AC"/>
    <w:rsid w:val="007D4CCD"/>
    <w:rsid w:val="007D533B"/>
    <w:rsid w:val="007E325B"/>
    <w:rsid w:val="007E3AFE"/>
    <w:rsid w:val="007E42C6"/>
    <w:rsid w:val="007E581D"/>
    <w:rsid w:val="007E64E9"/>
    <w:rsid w:val="007E687B"/>
    <w:rsid w:val="007E7F0F"/>
    <w:rsid w:val="007F1159"/>
    <w:rsid w:val="007F119F"/>
    <w:rsid w:val="007F21EF"/>
    <w:rsid w:val="007F4863"/>
    <w:rsid w:val="007F5C4B"/>
    <w:rsid w:val="007F5C90"/>
    <w:rsid w:val="007F6A63"/>
    <w:rsid w:val="007F6B3B"/>
    <w:rsid w:val="007F7571"/>
    <w:rsid w:val="007F7E1E"/>
    <w:rsid w:val="00801952"/>
    <w:rsid w:val="008019AA"/>
    <w:rsid w:val="0080303C"/>
    <w:rsid w:val="008032BC"/>
    <w:rsid w:val="00803B19"/>
    <w:rsid w:val="00806E9C"/>
    <w:rsid w:val="00807611"/>
    <w:rsid w:val="00807E6F"/>
    <w:rsid w:val="00810883"/>
    <w:rsid w:val="008109BA"/>
    <w:rsid w:val="0081171D"/>
    <w:rsid w:val="00813935"/>
    <w:rsid w:val="00814A1E"/>
    <w:rsid w:val="0081617C"/>
    <w:rsid w:val="0082171F"/>
    <w:rsid w:val="008232CB"/>
    <w:rsid w:val="008244FA"/>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70124"/>
    <w:rsid w:val="00870A47"/>
    <w:rsid w:val="00870D28"/>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5CB6"/>
    <w:rsid w:val="00885D8A"/>
    <w:rsid w:val="00885D97"/>
    <w:rsid w:val="00887104"/>
    <w:rsid w:val="00887658"/>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FD2"/>
    <w:rsid w:val="008E299D"/>
    <w:rsid w:val="008E3433"/>
    <w:rsid w:val="008E3A2F"/>
    <w:rsid w:val="008E50F8"/>
    <w:rsid w:val="008E7F4E"/>
    <w:rsid w:val="008E7F97"/>
    <w:rsid w:val="008F1668"/>
    <w:rsid w:val="008F17B0"/>
    <w:rsid w:val="008F1A7F"/>
    <w:rsid w:val="008F1E0B"/>
    <w:rsid w:val="008F461B"/>
    <w:rsid w:val="008F54EC"/>
    <w:rsid w:val="008F6E6A"/>
    <w:rsid w:val="008F751E"/>
    <w:rsid w:val="009010AE"/>
    <w:rsid w:val="0090373B"/>
    <w:rsid w:val="009133F3"/>
    <w:rsid w:val="00913D52"/>
    <w:rsid w:val="0091502E"/>
    <w:rsid w:val="009151C3"/>
    <w:rsid w:val="009221F8"/>
    <w:rsid w:val="009241F7"/>
    <w:rsid w:val="0092450B"/>
    <w:rsid w:val="0092638D"/>
    <w:rsid w:val="00926BEF"/>
    <w:rsid w:val="00926C77"/>
    <w:rsid w:val="00926E8A"/>
    <w:rsid w:val="00930513"/>
    <w:rsid w:val="009308C3"/>
    <w:rsid w:val="0093364D"/>
    <w:rsid w:val="00933BE6"/>
    <w:rsid w:val="009349BB"/>
    <w:rsid w:val="0093711E"/>
    <w:rsid w:val="009379AC"/>
    <w:rsid w:val="00941950"/>
    <w:rsid w:val="00942823"/>
    <w:rsid w:val="009450D9"/>
    <w:rsid w:val="00945DEA"/>
    <w:rsid w:val="00945F91"/>
    <w:rsid w:val="0094657C"/>
    <w:rsid w:val="009509B6"/>
    <w:rsid w:val="0095170D"/>
    <w:rsid w:val="00952D18"/>
    <w:rsid w:val="009544D4"/>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83A"/>
    <w:rsid w:val="00983DAD"/>
    <w:rsid w:val="00985CCE"/>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43EB"/>
    <w:rsid w:val="009B451A"/>
    <w:rsid w:val="009B7388"/>
    <w:rsid w:val="009C018B"/>
    <w:rsid w:val="009C27D4"/>
    <w:rsid w:val="009C2D78"/>
    <w:rsid w:val="009C33DA"/>
    <w:rsid w:val="009C4678"/>
    <w:rsid w:val="009C59B9"/>
    <w:rsid w:val="009C6A89"/>
    <w:rsid w:val="009C6CD3"/>
    <w:rsid w:val="009D22CA"/>
    <w:rsid w:val="009D3DD0"/>
    <w:rsid w:val="009D5517"/>
    <w:rsid w:val="009D70B2"/>
    <w:rsid w:val="009E0D19"/>
    <w:rsid w:val="009E1E1F"/>
    <w:rsid w:val="009E5259"/>
    <w:rsid w:val="009E538B"/>
    <w:rsid w:val="009E5B12"/>
    <w:rsid w:val="009E5BE9"/>
    <w:rsid w:val="009E66E3"/>
    <w:rsid w:val="009E715A"/>
    <w:rsid w:val="009E7C42"/>
    <w:rsid w:val="009F06A2"/>
    <w:rsid w:val="009F0751"/>
    <w:rsid w:val="009F082E"/>
    <w:rsid w:val="009F1E58"/>
    <w:rsid w:val="009F4063"/>
    <w:rsid w:val="009F4ABD"/>
    <w:rsid w:val="009F6B5A"/>
    <w:rsid w:val="009F744D"/>
    <w:rsid w:val="009F7C3C"/>
    <w:rsid w:val="00A0028B"/>
    <w:rsid w:val="00A020B6"/>
    <w:rsid w:val="00A02255"/>
    <w:rsid w:val="00A02F88"/>
    <w:rsid w:val="00A05E47"/>
    <w:rsid w:val="00A06287"/>
    <w:rsid w:val="00A06B08"/>
    <w:rsid w:val="00A10C0A"/>
    <w:rsid w:val="00A127C1"/>
    <w:rsid w:val="00A12A31"/>
    <w:rsid w:val="00A15532"/>
    <w:rsid w:val="00A20143"/>
    <w:rsid w:val="00A21BB9"/>
    <w:rsid w:val="00A2264D"/>
    <w:rsid w:val="00A22B87"/>
    <w:rsid w:val="00A242F6"/>
    <w:rsid w:val="00A24990"/>
    <w:rsid w:val="00A24E40"/>
    <w:rsid w:val="00A253DA"/>
    <w:rsid w:val="00A30F1A"/>
    <w:rsid w:val="00A31C2D"/>
    <w:rsid w:val="00A32A60"/>
    <w:rsid w:val="00A33444"/>
    <w:rsid w:val="00A33E8E"/>
    <w:rsid w:val="00A3405A"/>
    <w:rsid w:val="00A3544F"/>
    <w:rsid w:val="00A362CD"/>
    <w:rsid w:val="00A4096B"/>
    <w:rsid w:val="00A40FE4"/>
    <w:rsid w:val="00A434D5"/>
    <w:rsid w:val="00A44D37"/>
    <w:rsid w:val="00A4548B"/>
    <w:rsid w:val="00A45FB8"/>
    <w:rsid w:val="00A518FE"/>
    <w:rsid w:val="00A544D4"/>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D70"/>
    <w:rsid w:val="00A72425"/>
    <w:rsid w:val="00A73FED"/>
    <w:rsid w:val="00A755F6"/>
    <w:rsid w:val="00A76003"/>
    <w:rsid w:val="00A7687E"/>
    <w:rsid w:val="00A76D53"/>
    <w:rsid w:val="00A81A08"/>
    <w:rsid w:val="00A82780"/>
    <w:rsid w:val="00A832C4"/>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5560"/>
    <w:rsid w:val="00AD574F"/>
    <w:rsid w:val="00AD78BA"/>
    <w:rsid w:val="00AE0CC9"/>
    <w:rsid w:val="00AE3702"/>
    <w:rsid w:val="00AE3A90"/>
    <w:rsid w:val="00AE4884"/>
    <w:rsid w:val="00AE7D4A"/>
    <w:rsid w:val="00AF0007"/>
    <w:rsid w:val="00AF3C8C"/>
    <w:rsid w:val="00AF5BC3"/>
    <w:rsid w:val="00AF6C89"/>
    <w:rsid w:val="00AF7001"/>
    <w:rsid w:val="00B01AD6"/>
    <w:rsid w:val="00B01D3E"/>
    <w:rsid w:val="00B02148"/>
    <w:rsid w:val="00B0217D"/>
    <w:rsid w:val="00B021EF"/>
    <w:rsid w:val="00B04886"/>
    <w:rsid w:val="00B0490C"/>
    <w:rsid w:val="00B0579A"/>
    <w:rsid w:val="00B061C0"/>
    <w:rsid w:val="00B064BA"/>
    <w:rsid w:val="00B07E2C"/>
    <w:rsid w:val="00B102DD"/>
    <w:rsid w:val="00B1106D"/>
    <w:rsid w:val="00B12312"/>
    <w:rsid w:val="00B12BFA"/>
    <w:rsid w:val="00B13A45"/>
    <w:rsid w:val="00B13C73"/>
    <w:rsid w:val="00B13D0E"/>
    <w:rsid w:val="00B22454"/>
    <w:rsid w:val="00B235B2"/>
    <w:rsid w:val="00B23F23"/>
    <w:rsid w:val="00B24F6A"/>
    <w:rsid w:val="00B25DA6"/>
    <w:rsid w:val="00B271F6"/>
    <w:rsid w:val="00B3001F"/>
    <w:rsid w:val="00B30048"/>
    <w:rsid w:val="00B30844"/>
    <w:rsid w:val="00B31CB2"/>
    <w:rsid w:val="00B33750"/>
    <w:rsid w:val="00B33797"/>
    <w:rsid w:val="00B33B9A"/>
    <w:rsid w:val="00B3535F"/>
    <w:rsid w:val="00B35C3A"/>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1D7F"/>
    <w:rsid w:val="00B826EA"/>
    <w:rsid w:val="00B827E1"/>
    <w:rsid w:val="00B8357C"/>
    <w:rsid w:val="00B8360B"/>
    <w:rsid w:val="00B838FD"/>
    <w:rsid w:val="00B83D7C"/>
    <w:rsid w:val="00B8631F"/>
    <w:rsid w:val="00B86733"/>
    <w:rsid w:val="00B9036F"/>
    <w:rsid w:val="00B90BC5"/>
    <w:rsid w:val="00B90C94"/>
    <w:rsid w:val="00B9133D"/>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57DC"/>
    <w:rsid w:val="00BC06D2"/>
    <w:rsid w:val="00BC09AC"/>
    <w:rsid w:val="00BC0B53"/>
    <w:rsid w:val="00BC1042"/>
    <w:rsid w:val="00BC163B"/>
    <w:rsid w:val="00BC19D3"/>
    <w:rsid w:val="00BC207E"/>
    <w:rsid w:val="00BC2928"/>
    <w:rsid w:val="00BC35B7"/>
    <w:rsid w:val="00BC376A"/>
    <w:rsid w:val="00BC5426"/>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F095F"/>
    <w:rsid w:val="00BF0B72"/>
    <w:rsid w:val="00BF428B"/>
    <w:rsid w:val="00BF4704"/>
    <w:rsid w:val="00BF5827"/>
    <w:rsid w:val="00BF6AC1"/>
    <w:rsid w:val="00BF6F65"/>
    <w:rsid w:val="00C0063E"/>
    <w:rsid w:val="00C0074D"/>
    <w:rsid w:val="00C01553"/>
    <w:rsid w:val="00C02264"/>
    <w:rsid w:val="00C02E1F"/>
    <w:rsid w:val="00C042D8"/>
    <w:rsid w:val="00C05540"/>
    <w:rsid w:val="00C066E4"/>
    <w:rsid w:val="00C11232"/>
    <w:rsid w:val="00C12516"/>
    <w:rsid w:val="00C1287A"/>
    <w:rsid w:val="00C13D2E"/>
    <w:rsid w:val="00C14E83"/>
    <w:rsid w:val="00C1598F"/>
    <w:rsid w:val="00C21D31"/>
    <w:rsid w:val="00C22688"/>
    <w:rsid w:val="00C22F5A"/>
    <w:rsid w:val="00C238B8"/>
    <w:rsid w:val="00C243DA"/>
    <w:rsid w:val="00C26EC8"/>
    <w:rsid w:val="00C30C0B"/>
    <w:rsid w:val="00C31C2F"/>
    <w:rsid w:val="00C32417"/>
    <w:rsid w:val="00C36872"/>
    <w:rsid w:val="00C36A48"/>
    <w:rsid w:val="00C37C2C"/>
    <w:rsid w:val="00C41871"/>
    <w:rsid w:val="00C41A2C"/>
    <w:rsid w:val="00C42020"/>
    <w:rsid w:val="00C42B0D"/>
    <w:rsid w:val="00C441F8"/>
    <w:rsid w:val="00C44AD2"/>
    <w:rsid w:val="00C4644B"/>
    <w:rsid w:val="00C46E07"/>
    <w:rsid w:val="00C47C55"/>
    <w:rsid w:val="00C52C74"/>
    <w:rsid w:val="00C56BEA"/>
    <w:rsid w:val="00C57884"/>
    <w:rsid w:val="00C60C15"/>
    <w:rsid w:val="00C6317E"/>
    <w:rsid w:val="00C6371A"/>
    <w:rsid w:val="00C63E12"/>
    <w:rsid w:val="00C64DCC"/>
    <w:rsid w:val="00C66C69"/>
    <w:rsid w:val="00C678B9"/>
    <w:rsid w:val="00C67B71"/>
    <w:rsid w:val="00C7037E"/>
    <w:rsid w:val="00C7046F"/>
    <w:rsid w:val="00C72968"/>
    <w:rsid w:val="00C734CF"/>
    <w:rsid w:val="00C74D83"/>
    <w:rsid w:val="00C7637B"/>
    <w:rsid w:val="00C76DCC"/>
    <w:rsid w:val="00C77A59"/>
    <w:rsid w:val="00C77A7A"/>
    <w:rsid w:val="00C77CB4"/>
    <w:rsid w:val="00C80634"/>
    <w:rsid w:val="00C82164"/>
    <w:rsid w:val="00C82AEA"/>
    <w:rsid w:val="00C82E1E"/>
    <w:rsid w:val="00C84101"/>
    <w:rsid w:val="00C84855"/>
    <w:rsid w:val="00C87134"/>
    <w:rsid w:val="00C8768C"/>
    <w:rsid w:val="00C95CA8"/>
    <w:rsid w:val="00C9786D"/>
    <w:rsid w:val="00CA1220"/>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D0362"/>
    <w:rsid w:val="00CD198F"/>
    <w:rsid w:val="00CD3F57"/>
    <w:rsid w:val="00CD626E"/>
    <w:rsid w:val="00CD6928"/>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1A0C"/>
    <w:rsid w:val="00D327AA"/>
    <w:rsid w:val="00D32A77"/>
    <w:rsid w:val="00D352EB"/>
    <w:rsid w:val="00D3539E"/>
    <w:rsid w:val="00D35A7E"/>
    <w:rsid w:val="00D373C5"/>
    <w:rsid w:val="00D37C19"/>
    <w:rsid w:val="00D41952"/>
    <w:rsid w:val="00D4266D"/>
    <w:rsid w:val="00D43C73"/>
    <w:rsid w:val="00D4484F"/>
    <w:rsid w:val="00D457D3"/>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52"/>
    <w:rsid w:val="00DA2E4F"/>
    <w:rsid w:val="00DA4245"/>
    <w:rsid w:val="00DA547C"/>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E9A"/>
    <w:rsid w:val="00E07CCE"/>
    <w:rsid w:val="00E11E19"/>
    <w:rsid w:val="00E12215"/>
    <w:rsid w:val="00E15115"/>
    <w:rsid w:val="00E16179"/>
    <w:rsid w:val="00E17523"/>
    <w:rsid w:val="00E17EF2"/>
    <w:rsid w:val="00E215C3"/>
    <w:rsid w:val="00E21F8E"/>
    <w:rsid w:val="00E23288"/>
    <w:rsid w:val="00E23DC4"/>
    <w:rsid w:val="00E24DFA"/>
    <w:rsid w:val="00E30F01"/>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987"/>
    <w:rsid w:val="00E6093A"/>
    <w:rsid w:val="00E634C0"/>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7780A"/>
    <w:rsid w:val="00E80AAB"/>
    <w:rsid w:val="00E80E32"/>
    <w:rsid w:val="00E811E9"/>
    <w:rsid w:val="00E814E3"/>
    <w:rsid w:val="00E819D5"/>
    <w:rsid w:val="00E81BA4"/>
    <w:rsid w:val="00E83EFA"/>
    <w:rsid w:val="00E844C7"/>
    <w:rsid w:val="00E8506B"/>
    <w:rsid w:val="00E86031"/>
    <w:rsid w:val="00E8732D"/>
    <w:rsid w:val="00E90A93"/>
    <w:rsid w:val="00E90B6C"/>
    <w:rsid w:val="00E929AE"/>
    <w:rsid w:val="00E92B5C"/>
    <w:rsid w:val="00E95614"/>
    <w:rsid w:val="00E95636"/>
    <w:rsid w:val="00E95781"/>
    <w:rsid w:val="00E961CA"/>
    <w:rsid w:val="00E97457"/>
    <w:rsid w:val="00EA0AED"/>
    <w:rsid w:val="00EA2D5D"/>
    <w:rsid w:val="00EA31CD"/>
    <w:rsid w:val="00EA3CB5"/>
    <w:rsid w:val="00EA3FAE"/>
    <w:rsid w:val="00EA41FE"/>
    <w:rsid w:val="00EA4328"/>
    <w:rsid w:val="00EA7BC0"/>
    <w:rsid w:val="00EB1399"/>
    <w:rsid w:val="00EB3F33"/>
    <w:rsid w:val="00EB4DCD"/>
    <w:rsid w:val="00EB5C5D"/>
    <w:rsid w:val="00EB72D1"/>
    <w:rsid w:val="00EB75B3"/>
    <w:rsid w:val="00EC03C9"/>
    <w:rsid w:val="00EC03D3"/>
    <w:rsid w:val="00EC0ACA"/>
    <w:rsid w:val="00EC123B"/>
    <w:rsid w:val="00EC1EC5"/>
    <w:rsid w:val="00EC55C9"/>
    <w:rsid w:val="00EC6289"/>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307E"/>
    <w:rsid w:val="00EF426C"/>
    <w:rsid w:val="00F00255"/>
    <w:rsid w:val="00F01F97"/>
    <w:rsid w:val="00F04584"/>
    <w:rsid w:val="00F05162"/>
    <w:rsid w:val="00F05A7B"/>
    <w:rsid w:val="00F10203"/>
    <w:rsid w:val="00F1023C"/>
    <w:rsid w:val="00F1034C"/>
    <w:rsid w:val="00F104A0"/>
    <w:rsid w:val="00F10FB5"/>
    <w:rsid w:val="00F112B8"/>
    <w:rsid w:val="00F13358"/>
    <w:rsid w:val="00F13D17"/>
    <w:rsid w:val="00F16E38"/>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A14"/>
    <w:rsid w:val="00F55A19"/>
    <w:rsid w:val="00F56FFD"/>
    <w:rsid w:val="00F61BCF"/>
    <w:rsid w:val="00F61F46"/>
    <w:rsid w:val="00F62930"/>
    <w:rsid w:val="00F638B7"/>
    <w:rsid w:val="00F64D8D"/>
    <w:rsid w:val="00F652EB"/>
    <w:rsid w:val="00F66BB0"/>
    <w:rsid w:val="00F66F76"/>
    <w:rsid w:val="00F703DF"/>
    <w:rsid w:val="00F714DC"/>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6DE7"/>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4C2"/>
    <w:rsid w:val="00FD1822"/>
    <w:rsid w:val="00FD506C"/>
    <w:rsid w:val="00FD5DC9"/>
    <w:rsid w:val="00FD6320"/>
    <w:rsid w:val="00FE1E0D"/>
    <w:rsid w:val="00FE3277"/>
    <w:rsid w:val="00FE45B8"/>
    <w:rsid w:val="00FE53AC"/>
    <w:rsid w:val="00FE5509"/>
    <w:rsid w:val="00FF33B4"/>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2E"/>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87434952">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77496518">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01421980">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0542054">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4985665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2/decreto/d7724.ht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s://www.gov.br/compras/pt-br/acesso-a-informacao/legislacao/instrucoes-normativas/instrucao-normativa-no-01-de-19-de-janeiro-de-2010"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leis/l8078compilado.ht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1-2014/2011/lei/l12527.htm" TargetMode="External"/><Relationship Id="rId57"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B34FF-010A-4551-A1BC-64A1A8C1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6</TotalTime>
  <Pages>67</Pages>
  <Words>21636</Words>
  <Characters>133343</Characters>
  <Application>Microsoft Office Word</Application>
  <DocSecurity>0</DocSecurity>
  <Lines>1111</Lines>
  <Paragraphs>309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154670</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2026-03-31T17:12:00Z</cp:lastPrinted>
  <dcterms:created xsi:type="dcterms:W3CDTF">2026-03-31T17:12:00Z</dcterms:created>
  <dcterms:modified xsi:type="dcterms:W3CDTF">2026-03-31T17:26:00Z</dcterms:modified>
</cp:coreProperties>
</file>