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7BEC455E"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670F0E">
        <w:rPr>
          <w:b/>
          <w:color w:val="000000"/>
        </w:rPr>
        <w:t>002/2026</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670F0E">
        <w:rPr>
          <w:b/>
          <w:color w:val="000000"/>
        </w:rPr>
        <w:t>005/2026</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1AD06BE8" w:rsidR="0026412E" w:rsidRPr="00596A5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PROPOSTAS: </w:t>
      </w:r>
      <w:r w:rsidRPr="00596A5B">
        <w:rPr>
          <w:b/>
          <w:color w:val="000000"/>
          <w:szCs w:val="24"/>
        </w:rPr>
        <w:t xml:space="preserve">até dia </w:t>
      </w:r>
      <w:r w:rsidR="00596A5B" w:rsidRPr="00596A5B">
        <w:rPr>
          <w:b/>
          <w:color w:val="000000"/>
          <w:szCs w:val="24"/>
        </w:rPr>
        <w:t>02/03/2026</w:t>
      </w:r>
      <w:r w:rsidRPr="00596A5B">
        <w:rPr>
          <w:b/>
          <w:color w:val="000000"/>
          <w:szCs w:val="24"/>
        </w:rPr>
        <w:t xml:space="preserve">, às </w:t>
      </w:r>
      <w:r w:rsidR="00596A5B" w:rsidRPr="00596A5B">
        <w:rPr>
          <w:b/>
          <w:color w:val="000000"/>
          <w:szCs w:val="24"/>
        </w:rPr>
        <w:t>08</w:t>
      </w:r>
      <w:r w:rsidRPr="00596A5B">
        <w:rPr>
          <w:b/>
          <w:color w:val="000000"/>
          <w:szCs w:val="24"/>
        </w:rPr>
        <w:t>h</w:t>
      </w:r>
      <w:r w:rsidR="00596A5B" w:rsidRPr="00596A5B">
        <w:rPr>
          <w:b/>
          <w:color w:val="000000"/>
          <w:szCs w:val="24"/>
        </w:rPr>
        <w:t>30</w:t>
      </w:r>
      <w:r w:rsidRPr="00596A5B">
        <w:rPr>
          <w:b/>
          <w:color w:val="000000"/>
          <w:szCs w:val="24"/>
        </w:rPr>
        <w:t>.</w:t>
      </w:r>
    </w:p>
    <w:p w14:paraId="6F3F8F70" w14:textId="0A8959A8" w:rsidR="0026412E" w:rsidRPr="00596A5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96A5B">
        <w:rPr>
          <w:b/>
          <w:color w:val="000000"/>
          <w:szCs w:val="24"/>
        </w:rPr>
        <w:t xml:space="preserve">INÍCIO DA SESSÃO DE DISPUTA DE PREÇOS: </w:t>
      </w:r>
      <w:r w:rsidR="00596A5B" w:rsidRPr="00596A5B">
        <w:rPr>
          <w:b/>
          <w:color w:val="000000"/>
          <w:szCs w:val="24"/>
        </w:rPr>
        <w:t>02/03/2026</w:t>
      </w:r>
      <w:r w:rsidR="003A35E0" w:rsidRPr="00596A5B">
        <w:rPr>
          <w:b/>
          <w:color w:val="000000"/>
          <w:szCs w:val="24"/>
        </w:rPr>
        <w:t xml:space="preserve">, </w:t>
      </w:r>
      <w:r w:rsidRPr="00596A5B">
        <w:rPr>
          <w:b/>
          <w:color w:val="000000"/>
          <w:szCs w:val="24"/>
        </w:rPr>
        <w:t xml:space="preserve">às </w:t>
      </w:r>
      <w:r w:rsidR="00596A5B" w:rsidRPr="00596A5B">
        <w:rPr>
          <w:b/>
          <w:color w:val="000000"/>
          <w:szCs w:val="24"/>
        </w:rPr>
        <w:t>09</w:t>
      </w:r>
      <w:r w:rsidRPr="00596A5B">
        <w:rPr>
          <w:b/>
          <w:color w:val="000000"/>
          <w:szCs w:val="24"/>
        </w:rPr>
        <w:t>h</w:t>
      </w:r>
      <w:r w:rsidR="00596A5B" w:rsidRPr="00596A5B">
        <w:rPr>
          <w:b/>
          <w:color w:val="000000"/>
          <w:szCs w:val="24"/>
        </w:rPr>
        <w:t>00</w:t>
      </w:r>
      <w:r w:rsidRPr="00596A5B">
        <w:rPr>
          <w:b/>
          <w:color w:val="000000"/>
          <w:szCs w:val="24"/>
        </w:rPr>
        <w:t xml:space="preserve">. </w:t>
      </w:r>
    </w:p>
    <w:p w14:paraId="746EAAF4" w14:textId="77777777" w:rsidR="0026412E" w:rsidRPr="00596A5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96A5B">
        <w:rPr>
          <w:b/>
          <w:color w:val="000000"/>
          <w:szCs w:val="24"/>
        </w:rPr>
        <w:t xml:space="preserve">LOCAL: </w:t>
      </w:r>
      <w:hyperlink r:id="rId10" w:tooltip="http://www.bll.org.br" w:history="1">
        <w:r w:rsidRPr="00596A5B">
          <w:rPr>
            <w:rStyle w:val="Hyperlink"/>
            <w:b/>
            <w:color w:val="000000"/>
            <w:szCs w:val="24"/>
          </w:rPr>
          <w:t>www.bll.org.br</w:t>
        </w:r>
      </w:hyperlink>
      <w:r w:rsidRPr="00596A5B">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96A5B">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7F0777A1" w14:textId="7C03CFCE" w:rsidR="00511DB6" w:rsidRDefault="00E83B76" w:rsidP="00E83B76">
      <w:pPr>
        <w:jc w:val="both"/>
        <w:rPr>
          <w:color w:val="000000"/>
        </w:rPr>
      </w:pPr>
      <w:r w:rsidRPr="00B804B9">
        <w:t>1</w:t>
      </w:r>
      <w:r w:rsidR="002501F1" w:rsidRPr="00B804B9">
        <w:t>.1. A presente licitação tem como o</w:t>
      </w:r>
      <w:r w:rsidR="00B84D49" w:rsidRPr="00B804B9">
        <w:t xml:space="preserve">bjeto </w:t>
      </w:r>
      <w:r w:rsidR="00501E09">
        <w:t xml:space="preserve">o </w:t>
      </w:r>
      <w:r w:rsidR="00670F0E" w:rsidRPr="00670F0E">
        <w:rPr>
          <w:color w:val="000000"/>
        </w:rPr>
        <w:t xml:space="preserve">REGISTRO DE PREÇOS para eventual fornecimento parcelado de </w:t>
      </w:r>
      <w:r w:rsidR="00260DDD" w:rsidRPr="00670F0E">
        <w:rPr>
          <w:color w:val="000000"/>
        </w:rPr>
        <w:t>água mineral natural sem gás e com gás, envasada</w:t>
      </w:r>
      <w:r w:rsidR="00670F0E" w:rsidRPr="00670F0E">
        <w:rPr>
          <w:color w:val="000000"/>
        </w:rPr>
        <w:t>, acondicionadas em embalagens retornáveis e também em garrafas pets descartáveis, para todos os Departamentos e Diretorias da Prefeitura Municipal de Itatinga.</w:t>
      </w:r>
    </w:p>
    <w:p w14:paraId="35014BC6" w14:textId="039F1488" w:rsidR="00670F0E" w:rsidRDefault="00670F0E"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2"/>
      <w:r w:rsidRPr="004B60B5">
        <w:rPr>
          <w:b/>
        </w:rPr>
        <w:t>DO REGISTRO DE PREÇOS</w:t>
      </w:r>
      <w:commentRangeEnd w:id="2"/>
      <w:r w:rsidRPr="004B60B5">
        <w:rPr>
          <w:b/>
        </w:rPr>
        <w:commentReference w:id="2"/>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260044E" w14:textId="24B3DD15" w:rsidR="00511DB6" w:rsidRPr="00511DB6" w:rsidRDefault="00D05763" w:rsidP="00511DB6">
      <w:pPr>
        <w:jc w:val="both"/>
        <w:rPr>
          <w:b/>
        </w:rPr>
      </w:pPr>
      <w:r w:rsidRPr="00511DB6">
        <w:rPr>
          <w:b/>
          <w:bCs/>
          <w:color w:val="000000"/>
        </w:rPr>
        <w:t xml:space="preserve">Requisitante: </w:t>
      </w:r>
      <w:r w:rsidRPr="00511DB6">
        <w:rPr>
          <w:b/>
        </w:rPr>
        <w:t>Diretoria</w:t>
      </w:r>
      <w:r w:rsidRPr="00511DB6">
        <w:rPr>
          <w:b/>
          <w:spacing w:val="-3"/>
        </w:rPr>
        <w:t xml:space="preserve"> </w:t>
      </w:r>
      <w:bookmarkEnd w:id="0"/>
      <w:bookmarkEnd w:id="1"/>
      <w:r w:rsidR="00521810" w:rsidRPr="00511DB6">
        <w:rPr>
          <w:b/>
        </w:rPr>
        <w:t>Ger</w:t>
      </w:r>
      <w:r w:rsidR="00D35F41" w:rsidRPr="00511DB6">
        <w:rPr>
          <w:b/>
        </w:rPr>
        <w:t xml:space="preserve">al de </w:t>
      </w:r>
      <w:r w:rsidR="00260DDD">
        <w:rPr>
          <w:rFonts w:cs="Calibri"/>
          <w:b/>
          <w:color w:val="000000"/>
        </w:rPr>
        <w:t>Administração.</w:t>
      </w:r>
      <w:r w:rsidR="00511DB6" w:rsidRPr="00511DB6">
        <w:rPr>
          <w:b/>
        </w:rPr>
        <w:t xml:space="preserve"> </w:t>
      </w:r>
    </w:p>
    <w:p w14:paraId="0C818A54" w14:textId="77777777" w:rsidR="00511DB6" w:rsidRDefault="00511DB6" w:rsidP="00511DB6">
      <w:pPr>
        <w:jc w:val="both"/>
      </w:pPr>
    </w:p>
    <w:p w14:paraId="542D9D10" w14:textId="1C3A8809" w:rsidR="0026412E" w:rsidRPr="00A72AAE" w:rsidRDefault="00A97A6C" w:rsidP="00511DB6">
      <w:pPr>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3"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309E27B5"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4221A46A"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5534592C" w:rsidR="0026412E" w:rsidRDefault="00F61928" w:rsidP="00FA6BE1">
      <w:pPr>
        <w:jc w:val="both"/>
        <w:rPr>
          <w:rFonts w:eastAsia="Arial Unicode MS"/>
          <w:color w:val="000000"/>
        </w:rPr>
      </w:pPr>
      <w:r>
        <w:rPr>
          <w:rFonts w:eastAsia="Arial Unicode MS"/>
          <w:b/>
          <w:color w:val="000000"/>
        </w:rPr>
        <w:t>ANEXO VI</w:t>
      </w:r>
      <w:r w:rsidR="00D05763" w:rsidRPr="005E7703">
        <w:rPr>
          <w:rFonts w:eastAsia="Arial Unicode MS"/>
          <w:b/>
          <w:color w:val="000000"/>
        </w:rPr>
        <w:t>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3"/>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06481C46" w:rsidR="008E2FD8"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17716F7E" w14:textId="77777777" w:rsidR="00260DDD" w:rsidRPr="005E7703" w:rsidRDefault="00260DDD" w:rsidP="00740DD2">
      <w:pPr>
        <w:jc w:val="both"/>
      </w:pP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4"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5"/>
      <w:r w:rsidRPr="00FA6BE1">
        <w:rPr>
          <w:rFonts w:ascii="Times New Roman" w:hAnsi="Times New Roman" w:cs="Times New Roman"/>
          <w:i w:val="0"/>
          <w:iCs w:val="0"/>
          <w:color w:val="000000"/>
          <w:sz w:val="24"/>
          <w:szCs w:val="24"/>
        </w:rPr>
        <w:t>para as sociedades cooperativas mencionadas no artigo 16 da Lei nº 14.133, de 2021</w:t>
      </w:r>
      <w:commentRangeEnd w:id="5"/>
      <w:r w:rsidRPr="00FA6BE1">
        <w:rPr>
          <w:rFonts w:ascii="Times New Roman" w:hAnsi="Times New Roman" w:cs="Times New Roman"/>
          <w:i w:val="0"/>
          <w:iCs w:val="0"/>
          <w:color w:val="000000"/>
          <w:sz w:val="24"/>
          <w:szCs w:val="24"/>
        </w:rPr>
        <w:commentReference w:id="5"/>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4"/>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7" w:name="_Ref117019424"/>
      <w:bookmarkStart w:id="18" w:name="_Toc135469205"/>
      <w:bookmarkStart w:id="19"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7"/>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0"/>
      <w:bookmarkEnd w:id="21"/>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5EA096F5"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10.8.1. após a homologação do resultado, será a vencedora notificada e convocada, através da devida </w:t>
      </w:r>
      <w:r w:rsidRPr="00511DB6">
        <w:rPr>
          <w:rFonts w:ascii="Times New Roman" w:hAnsi="Times New Roman" w:cs="Times New Roman"/>
          <w:bCs/>
          <w:sz w:val="24"/>
          <w:szCs w:val="24"/>
        </w:rPr>
        <w:t>nota de empenho, para no prazo de</w:t>
      </w:r>
      <w:r w:rsidRPr="00511DB6">
        <w:rPr>
          <w:rFonts w:ascii="Times New Roman" w:hAnsi="Times New Roman" w:cs="Times New Roman"/>
          <w:b/>
          <w:bCs/>
          <w:sz w:val="24"/>
          <w:szCs w:val="24"/>
        </w:rPr>
        <w:t xml:space="preserve"> até </w:t>
      </w:r>
      <w:r w:rsidR="00511DB6" w:rsidRPr="00511DB6">
        <w:rPr>
          <w:rFonts w:ascii="Times New Roman" w:hAnsi="Times New Roman" w:cs="Times New Roman"/>
          <w:b/>
          <w:bCs/>
          <w:sz w:val="24"/>
          <w:szCs w:val="24"/>
        </w:rPr>
        <w:t>05 (cinco) dias corridos,</w:t>
      </w:r>
      <w:r w:rsidRPr="00511DB6">
        <w:rPr>
          <w:rFonts w:ascii="Times New Roman" w:hAnsi="Times New Roman" w:cs="Times New Roman"/>
          <w:bCs/>
          <w:sz w:val="24"/>
          <w:szCs w:val="24"/>
        </w:rPr>
        <w:t xml:space="preserve"> iniciar a prestação dos serviços ou</w:t>
      </w:r>
      <w:r w:rsidRPr="003C3665">
        <w:rPr>
          <w:rFonts w:ascii="Times New Roman" w:hAnsi="Times New Roman" w:cs="Times New Roman"/>
          <w:bCs/>
          <w:sz w:val="24"/>
          <w:szCs w:val="24"/>
        </w:rPr>
        <w:t xml:space="preserve">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01A29A6F"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w:t>
      </w:r>
      <w:r w:rsidR="00596815">
        <w:rPr>
          <w:rFonts w:ascii="Times New Roman" w:hAnsi="Times New Roman" w:cs="Times New Roman"/>
          <w:bCs/>
          <w:sz w:val="24"/>
          <w:szCs w:val="24"/>
        </w:rPr>
        <w:t>, no prazo máximo de 10</w:t>
      </w:r>
      <w:r w:rsidRPr="003C3665">
        <w:rPr>
          <w:rFonts w:ascii="Times New Roman" w:hAnsi="Times New Roman" w:cs="Times New Roman"/>
          <w:bCs/>
          <w:sz w:val="24"/>
          <w:szCs w:val="24"/>
        </w:rPr>
        <w:t xml:space="preserve"> (</w:t>
      </w:r>
      <w:r w:rsidR="00596815">
        <w:rPr>
          <w:rFonts w:ascii="Times New Roman" w:hAnsi="Times New Roman" w:cs="Times New Roman"/>
          <w:bCs/>
          <w:sz w:val="24"/>
          <w:szCs w:val="24"/>
        </w:rPr>
        <w:t>dez</w:t>
      </w:r>
      <w:r w:rsidRPr="003C3665">
        <w:rPr>
          <w:rFonts w:ascii="Times New Roman" w:hAnsi="Times New Roman" w:cs="Times New Roman"/>
          <w:bCs/>
          <w:sz w:val="24"/>
          <w:szCs w:val="24"/>
        </w:rPr>
        <w:t>)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A73E4E0"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r w:rsidR="00B0518D">
        <w:rPr>
          <w:rFonts w:ascii="Times New Roman" w:hAnsi="Times New Roman" w:cs="Times New Roman"/>
          <w:sz w:val="24"/>
          <w:szCs w:val="24"/>
        </w:rPr>
        <w:t>.</w:t>
      </w:r>
    </w:p>
    <w:p w14:paraId="6DA53DBA" w14:textId="461F473A"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r w:rsidR="00B0518D">
        <w:rPr>
          <w:rFonts w:ascii="Times New Roman" w:hAnsi="Times New Roman" w:cs="Times New Roman"/>
          <w:sz w:val="24"/>
          <w:szCs w:val="24"/>
        </w:rPr>
        <w:t>.</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Pr="0047389C" w:rsidRDefault="0052325D" w:rsidP="00FA6BE1">
      <w:pPr>
        <w:spacing w:before="100" w:beforeAutospacing="1" w:after="100" w:afterAutospacing="1"/>
        <w:jc w:val="both"/>
        <w:rPr>
          <w:b/>
        </w:rPr>
      </w:pPr>
      <w:r>
        <w:rPr>
          <w:b/>
        </w:rPr>
        <w:t>11</w:t>
      </w:r>
      <w:r w:rsidRPr="0047389C">
        <w:rPr>
          <w:b/>
        </w:rPr>
        <w:t xml:space="preserve">. </w:t>
      </w:r>
      <w:r w:rsidR="00246C2D" w:rsidRPr="0047389C">
        <w:rPr>
          <w:b/>
        </w:rPr>
        <w:t>PAGAMENTO</w:t>
      </w:r>
    </w:p>
    <w:p w14:paraId="32F83368" w14:textId="710D264D" w:rsidR="00246C2D" w:rsidRPr="005E7703" w:rsidRDefault="00246C2D" w:rsidP="00FA6BE1">
      <w:pPr>
        <w:spacing w:before="100" w:beforeAutospacing="1" w:after="100" w:afterAutospacing="1"/>
        <w:jc w:val="both"/>
        <w:rPr>
          <w:b/>
        </w:rPr>
      </w:pPr>
      <w:r w:rsidRPr="0047389C">
        <w:rPr>
          <w:b/>
        </w:rPr>
        <w:t>11.1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8C3134">
        <w:rPr>
          <w:b/>
        </w:rPr>
        <w:t>002/2026</w:t>
      </w:r>
      <w:r w:rsidRPr="0047389C">
        <w:rPr>
          <w:b/>
        </w:rPr>
        <w:t xml:space="preserve"> </w:t>
      </w:r>
      <w:r w:rsidRPr="0047389C">
        <w:rPr>
          <w:rFonts w:eastAsia="Arial Unicode MS"/>
          <w:b/>
          <w:bCs/>
          <w:color w:val="000000"/>
        </w:rPr>
        <w:t xml:space="preserve">- </w:t>
      </w:r>
      <w:r w:rsidRPr="0047389C">
        <w:rPr>
          <w:b/>
        </w:rPr>
        <w:t xml:space="preserve">Processo de Licitação nº </w:t>
      </w:r>
      <w:r w:rsidR="008C3134">
        <w:rPr>
          <w:b/>
        </w:rPr>
        <w:t>005/2026</w:t>
      </w:r>
      <w:r w:rsidR="00DC5A4E" w:rsidRPr="0047389C">
        <w:rPr>
          <w:b/>
        </w:rPr>
        <w:t>.</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295F3D" w:rsidR="00246C2D" w:rsidRPr="0047389C" w:rsidRDefault="00246C2D" w:rsidP="00FA6BE1">
      <w:pPr>
        <w:spacing w:before="100" w:beforeAutospacing="1" w:after="100" w:afterAutospacing="1"/>
        <w:jc w:val="both"/>
      </w:pPr>
      <w:r w:rsidRPr="005E7703">
        <w:t>12.1. As despesas decorrentes desta contratação/</w:t>
      </w:r>
      <w:r w:rsidRPr="0047389C">
        <w:t>aquisição estão programadas em dotação orçamentária própria, prevista no orçamento municipal, para o exercício de 202</w:t>
      </w:r>
      <w:r w:rsidR="008C3134">
        <w:t>6</w:t>
      </w:r>
      <w:r w:rsidRPr="0047389C">
        <w:t>, sendo elas:</w:t>
      </w:r>
    </w:p>
    <w:p w14:paraId="3D5DE85E" w14:textId="77777777" w:rsidR="008C3134" w:rsidRPr="008C3134" w:rsidRDefault="008C3134" w:rsidP="008C3134">
      <w:r w:rsidRPr="008C3134">
        <w:t>02.00.00 .................... Poder Executivo</w:t>
      </w:r>
    </w:p>
    <w:p w14:paraId="56A82089" w14:textId="77777777" w:rsidR="008C3134" w:rsidRPr="008C3134" w:rsidRDefault="008C3134" w:rsidP="008C3134">
      <w:r w:rsidRPr="008C3134">
        <w:t>02.01.00 .................... Gabinete do Prefeito</w:t>
      </w:r>
    </w:p>
    <w:p w14:paraId="0AF4FF11" w14:textId="77777777" w:rsidR="008C3134" w:rsidRPr="008C3134" w:rsidRDefault="008C3134" w:rsidP="008C3134">
      <w:r w:rsidRPr="008C3134">
        <w:t>02.01.01 .................... Gabinete e Dependências</w:t>
      </w:r>
    </w:p>
    <w:p w14:paraId="73E9D3BD" w14:textId="77777777" w:rsidR="008C3134" w:rsidRPr="008C3134" w:rsidRDefault="008C3134" w:rsidP="008C3134">
      <w:r w:rsidRPr="008C3134">
        <w:t>04.1220002.2002 ...... Manut. Geral da Divisão do Gabinete</w:t>
      </w:r>
    </w:p>
    <w:p w14:paraId="6C6CEC13" w14:textId="77777777" w:rsidR="008C3134" w:rsidRPr="008C3134" w:rsidRDefault="008C3134" w:rsidP="008C3134">
      <w:r w:rsidRPr="008C3134">
        <w:t>3.3.90.30.00 .............. Material de Consumo</w:t>
      </w:r>
    </w:p>
    <w:p w14:paraId="29A97CD4" w14:textId="77777777" w:rsidR="008C3134" w:rsidRPr="008C3134" w:rsidRDefault="008C3134" w:rsidP="008C3134">
      <w:r w:rsidRPr="008C3134">
        <w:t> </w:t>
      </w:r>
    </w:p>
    <w:p w14:paraId="6626A874" w14:textId="77777777" w:rsidR="008C3134" w:rsidRPr="008C3134" w:rsidRDefault="008C3134" w:rsidP="008C3134">
      <w:r w:rsidRPr="008C3134">
        <w:t>02.00.00 ................... Poder Executivo</w:t>
      </w:r>
    </w:p>
    <w:p w14:paraId="7419695E" w14:textId="77777777" w:rsidR="008C3134" w:rsidRPr="008C3134" w:rsidRDefault="008C3134" w:rsidP="008C3134">
      <w:r w:rsidRPr="008C3134">
        <w:t>02.01.00 ................... Gabinete do Prefeito</w:t>
      </w:r>
    </w:p>
    <w:p w14:paraId="0DEC2553" w14:textId="77777777" w:rsidR="008C3134" w:rsidRPr="008C3134" w:rsidRDefault="008C3134" w:rsidP="008C3134">
      <w:r w:rsidRPr="008C3134">
        <w:t>02.01.01 ................... Gabinete e Dependências</w:t>
      </w:r>
    </w:p>
    <w:p w14:paraId="3760A377" w14:textId="77777777" w:rsidR="008C3134" w:rsidRPr="008C3134" w:rsidRDefault="008C3134" w:rsidP="008C3134">
      <w:r w:rsidRPr="008C3134">
        <w:t>08.2430003.2003 ..... Manut. Geral do Conselho Tutelar</w:t>
      </w:r>
    </w:p>
    <w:p w14:paraId="116BDC8F" w14:textId="77777777" w:rsidR="008C3134" w:rsidRPr="008C3134" w:rsidRDefault="008C3134" w:rsidP="008C3134">
      <w:r w:rsidRPr="008C3134">
        <w:t> </w:t>
      </w:r>
    </w:p>
    <w:p w14:paraId="71F902A2" w14:textId="77777777" w:rsidR="008C3134" w:rsidRPr="008C3134" w:rsidRDefault="008C3134" w:rsidP="008C3134">
      <w:r w:rsidRPr="008C3134">
        <w:t>02.00.00 ................... Poder Executivo</w:t>
      </w:r>
    </w:p>
    <w:p w14:paraId="78E6F2E4" w14:textId="77777777" w:rsidR="008C3134" w:rsidRPr="008C3134" w:rsidRDefault="008C3134" w:rsidP="008C3134">
      <w:r w:rsidRPr="008C3134">
        <w:t>02.01.00 .................. Gabinete do Prefeito</w:t>
      </w:r>
    </w:p>
    <w:p w14:paraId="4F01005A" w14:textId="77777777" w:rsidR="008C3134" w:rsidRPr="008C3134" w:rsidRDefault="008C3134" w:rsidP="008C3134">
      <w:r w:rsidRPr="008C3134">
        <w:t>02.01.01 .................. Gabinete e Dependências</w:t>
      </w:r>
    </w:p>
    <w:p w14:paraId="74774958" w14:textId="77777777" w:rsidR="008C3134" w:rsidRPr="008C3134" w:rsidRDefault="008C3134" w:rsidP="008C3134">
      <w:r w:rsidRPr="008C3134">
        <w:t>08.2440002.2004 .... Manut. Da Unidade – Fundo Social de Solidariedade</w:t>
      </w:r>
    </w:p>
    <w:p w14:paraId="1F45AE34" w14:textId="77777777" w:rsidR="008C3134" w:rsidRPr="008C3134" w:rsidRDefault="008C3134" w:rsidP="008C3134">
      <w:r w:rsidRPr="008C3134">
        <w:t>3.3.90.30.00 ............ Material de Consumo</w:t>
      </w:r>
    </w:p>
    <w:p w14:paraId="4F38D6D5" w14:textId="77777777" w:rsidR="008C3134" w:rsidRPr="008C3134" w:rsidRDefault="008C3134" w:rsidP="008C3134">
      <w:r w:rsidRPr="008C3134">
        <w:t> </w:t>
      </w:r>
    </w:p>
    <w:p w14:paraId="52969054" w14:textId="77777777" w:rsidR="008C3134" w:rsidRPr="008C3134" w:rsidRDefault="008C3134" w:rsidP="008C3134">
      <w:r w:rsidRPr="008C3134">
        <w:t>02.00.00 ................... Poder Executivo</w:t>
      </w:r>
    </w:p>
    <w:p w14:paraId="752BD661" w14:textId="77777777" w:rsidR="008C3134" w:rsidRPr="008C3134" w:rsidRDefault="008C3134" w:rsidP="008C3134">
      <w:r w:rsidRPr="008C3134">
        <w:t>02.01.00 ................... Gabinete do Prefeito</w:t>
      </w:r>
    </w:p>
    <w:p w14:paraId="2DCC4EB6" w14:textId="77777777" w:rsidR="008C3134" w:rsidRPr="008C3134" w:rsidRDefault="008C3134" w:rsidP="008C3134">
      <w:r w:rsidRPr="008C3134">
        <w:t>02.01.02.................... Fundo ESP do Corpo de Bombeiros e Defesa Civil</w:t>
      </w:r>
    </w:p>
    <w:p w14:paraId="11F45F2E" w14:textId="77777777" w:rsidR="008C3134" w:rsidRPr="008C3134" w:rsidRDefault="008C3134" w:rsidP="008C3134">
      <w:r w:rsidRPr="008C3134">
        <w:t>06.1820004.2005 ..... Manut. Geral do Corpo de Bombeiros</w:t>
      </w:r>
    </w:p>
    <w:p w14:paraId="66F430FD" w14:textId="77777777" w:rsidR="008C3134" w:rsidRPr="008C3134" w:rsidRDefault="008C3134" w:rsidP="008C3134">
      <w:r w:rsidRPr="008C3134">
        <w:t>3.3.90.30.00 ............. Material de Consumo</w:t>
      </w:r>
    </w:p>
    <w:p w14:paraId="41084C7A" w14:textId="77777777" w:rsidR="008C3134" w:rsidRPr="008C3134" w:rsidRDefault="008C3134" w:rsidP="008C3134">
      <w:r w:rsidRPr="008C3134">
        <w:t> </w:t>
      </w:r>
    </w:p>
    <w:p w14:paraId="6EDF9C32" w14:textId="77777777" w:rsidR="008C3134" w:rsidRPr="008C3134" w:rsidRDefault="008C3134" w:rsidP="008C3134">
      <w:r w:rsidRPr="008C3134">
        <w:t>02.00.00 ................... Poder Executivo</w:t>
      </w:r>
    </w:p>
    <w:p w14:paraId="766AB3BE" w14:textId="77777777" w:rsidR="008C3134" w:rsidRPr="008C3134" w:rsidRDefault="008C3134" w:rsidP="008C3134">
      <w:r w:rsidRPr="008C3134">
        <w:t>02.01.00 ................... Gabinete do Prefeito</w:t>
      </w:r>
    </w:p>
    <w:p w14:paraId="767E6E8A" w14:textId="77777777" w:rsidR="008C3134" w:rsidRPr="008C3134" w:rsidRDefault="008C3134" w:rsidP="008C3134">
      <w:r w:rsidRPr="008C3134">
        <w:t>02.01.02.................... Fundo ESP do Corpo de Bombeiros e Defesa Civil</w:t>
      </w:r>
    </w:p>
    <w:p w14:paraId="6B63A156" w14:textId="77777777" w:rsidR="008C3134" w:rsidRPr="008C3134" w:rsidRDefault="008C3134" w:rsidP="008C3134">
      <w:r w:rsidRPr="008C3134">
        <w:t>06.1820005.2006 ..... Manut. Da Unidade – Defesa Civil  </w:t>
      </w:r>
    </w:p>
    <w:p w14:paraId="68314E29" w14:textId="77777777" w:rsidR="008C3134" w:rsidRPr="008C3134" w:rsidRDefault="008C3134" w:rsidP="008C3134">
      <w:r w:rsidRPr="008C3134">
        <w:t>3.3.90.30.00 ............. Material de Consumo</w:t>
      </w:r>
    </w:p>
    <w:p w14:paraId="469066B7" w14:textId="77777777" w:rsidR="008C3134" w:rsidRPr="008C3134" w:rsidRDefault="008C3134" w:rsidP="008C3134">
      <w:r w:rsidRPr="008C3134">
        <w:t> </w:t>
      </w:r>
    </w:p>
    <w:p w14:paraId="2CC162EF" w14:textId="77777777" w:rsidR="008C3134" w:rsidRPr="008C3134" w:rsidRDefault="008C3134" w:rsidP="008C3134">
      <w:r w:rsidRPr="008C3134">
        <w:t>02.00.00 ................... Poder Executivo</w:t>
      </w:r>
    </w:p>
    <w:p w14:paraId="11FD263F" w14:textId="77777777" w:rsidR="008C3134" w:rsidRPr="008C3134" w:rsidRDefault="008C3134" w:rsidP="008C3134">
      <w:r w:rsidRPr="008C3134">
        <w:t>02.01.00 ................... Gabinete do Prefeito</w:t>
      </w:r>
    </w:p>
    <w:p w14:paraId="37B0F3F0" w14:textId="77777777" w:rsidR="008C3134" w:rsidRPr="008C3134" w:rsidRDefault="008C3134" w:rsidP="008C3134">
      <w:r w:rsidRPr="008C3134">
        <w:t>02.01.03.................... Procuradoria Geral</w:t>
      </w:r>
    </w:p>
    <w:p w14:paraId="1A8B08BE" w14:textId="77777777" w:rsidR="008C3134" w:rsidRPr="008C3134" w:rsidRDefault="008C3134" w:rsidP="008C3134">
      <w:r w:rsidRPr="008C3134">
        <w:t>02.0620029.2052 ..... Manut. Da Unidade – Procuradoria Geral</w:t>
      </w:r>
    </w:p>
    <w:p w14:paraId="62DB3098" w14:textId="77777777" w:rsidR="008C3134" w:rsidRPr="008C3134" w:rsidRDefault="008C3134" w:rsidP="008C3134">
      <w:r w:rsidRPr="008C3134">
        <w:t>3.3.90.30.00 ............. Material de Consumo</w:t>
      </w:r>
    </w:p>
    <w:p w14:paraId="0DE433AE" w14:textId="77777777" w:rsidR="008C3134" w:rsidRPr="008C3134" w:rsidRDefault="008C3134" w:rsidP="008C3134">
      <w:r w:rsidRPr="008C3134">
        <w:t> </w:t>
      </w:r>
    </w:p>
    <w:p w14:paraId="069F4260" w14:textId="77777777" w:rsidR="008C3134" w:rsidRPr="008C3134" w:rsidRDefault="008C3134" w:rsidP="008C3134">
      <w:r w:rsidRPr="008C3134">
        <w:t>02.00.00 .................. Poder Executivo</w:t>
      </w:r>
    </w:p>
    <w:p w14:paraId="26C21E24" w14:textId="77777777" w:rsidR="008C3134" w:rsidRPr="008C3134" w:rsidRDefault="008C3134" w:rsidP="008C3134">
      <w:r w:rsidRPr="008C3134">
        <w:t>02.02.00 .................. Diretoria Geral de Administração</w:t>
      </w:r>
    </w:p>
    <w:p w14:paraId="000B0693" w14:textId="77777777" w:rsidR="008C3134" w:rsidRPr="008C3134" w:rsidRDefault="008C3134" w:rsidP="008C3134">
      <w:r w:rsidRPr="008C3134">
        <w:t>02.02.01................... Divisão da Administração Geral</w:t>
      </w:r>
    </w:p>
    <w:p w14:paraId="4207F16C" w14:textId="77777777" w:rsidR="008C3134" w:rsidRPr="008C3134" w:rsidRDefault="008C3134" w:rsidP="008C3134">
      <w:r w:rsidRPr="008C3134">
        <w:t>04.1220006.2007 .....Manutenção Geral das Divisões Administrativa</w:t>
      </w:r>
    </w:p>
    <w:p w14:paraId="45C582AB" w14:textId="77777777" w:rsidR="008C3134" w:rsidRPr="008C3134" w:rsidRDefault="008C3134" w:rsidP="008C3134">
      <w:r w:rsidRPr="008C3134">
        <w:t>3.3.90.30.00 .............Material de Consumo </w:t>
      </w:r>
    </w:p>
    <w:p w14:paraId="4532B7B5" w14:textId="77777777" w:rsidR="008C3134" w:rsidRPr="008C3134" w:rsidRDefault="008C3134" w:rsidP="008C3134">
      <w:r w:rsidRPr="008C3134">
        <w:t> </w:t>
      </w:r>
    </w:p>
    <w:p w14:paraId="45BE6F93" w14:textId="77777777" w:rsidR="008C3134" w:rsidRPr="008C3134" w:rsidRDefault="008C3134" w:rsidP="008C3134">
      <w:r w:rsidRPr="008C3134">
        <w:t>02.00.00 ................... Poder Executivo</w:t>
      </w:r>
    </w:p>
    <w:p w14:paraId="35CB258E" w14:textId="77777777" w:rsidR="008C3134" w:rsidRPr="008C3134" w:rsidRDefault="008C3134" w:rsidP="008C3134">
      <w:r w:rsidRPr="008C3134">
        <w:t>02.03.00.................... Diretoria de Finanças e Orçamento</w:t>
      </w:r>
    </w:p>
    <w:p w14:paraId="4D6C998B" w14:textId="77777777" w:rsidR="008C3134" w:rsidRPr="008C3134" w:rsidRDefault="008C3134" w:rsidP="008C3134">
      <w:r w:rsidRPr="008C3134">
        <w:t>02.03.01................... .Divisão de Finanças e Orçamento</w:t>
      </w:r>
    </w:p>
    <w:p w14:paraId="5A4B44FB" w14:textId="77777777" w:rsidR="008C3134" w:rsidRPr="008C3134" w:rsidRDefault="008C3134" w:rsidP="008C3134">
      <w:r w:rsidRPr="008C3134">
        <w:t>04.1230007.2009 ..... Manutenção Geral das Divisões Finanças e Orçamento</w:t>
      </w:r>
    </w:p>
    <w:p w14:paraId="14A24912" w14:textId="77777777" w:rsidR="008C3134" w:rsidRPr="008C3134" w:rsidRDefault="008C3134" w:rsidP="008C3134">
      <w:r w:rsidRPr="008C3134">
        <w:t>3.3.90.30.00 ............. Material de Consumo </w:t>
      </w:r>
    </w:p>
    <w:p w14:paraId="30DA02FE" w14:textId="77777777" w:rsidR="008C3134" w:rsidRPr="008C3134" w:rsidRDefault="008C3134" w:rsidP="008C3134">
      <w:r w:rsidRPr="008C3134">
        <w:t> </w:t>
      </w:r>
    </w:p>
    <w:p w14:paraId="36B1A0BE" w14:textId="77777777" w:rsidR="008C3134" w:rsidRPr="008C3134" w:rsidRDefault="008C3134" w:rsidP="008C3134">
      <w:r w:rsidRPr="008C3134">
        <w:t>02.00.00 ................... Poder Executivo</w:t>
      </w:r>
    </w:p>
    <w:p w14:paraId="57706407" w14:textId="77777777" w:rsidR="008C3134" w:rsidRPr="008C3134" w:rsidRDefault="008C3134" w:rsidP="008C3134">
      <w:r w:rsidRPr="008C3134">
        <w:t>02.04.00 ................... Diretoria Geral de Obras e Serv. Transp. e Infraest.</w:t>
      </w:r>
    </w:p>
    <w:p w14:paraId="0DBA3391" w14:textId="77777777" w:rsidR="008C3134" w:rsidRPr="008C3134" w:rsidRDefault="008C3134" w:rsidP="008C3134">
      <w:r w:rsidRPr="008C3134">
        <w:t>02.04.01.................... Divisão de Obras Serv. Públicos e Infraest.</w:t>
      </w:r>
    </w:p>
    <w:p w14:paraId="3B58FF0B" w14:textId="77777777" w:rsidR="008C3134" w:rsidRPr="008C3134" w:rsidRDefault="008C3134" w:rsidP="008C3134">
      <w:r w:rsidRPr="008C3134">
        <w:t>15.4510008.2010 ..... Manutenção da Diretoria de Obras e Infraestrutura </w:t>
      </w:r>
    </w:p>
    <w:p w14:paraId="603D19C4" w14:textId="77777777" w:rsidR="008C3134" w:rsidRPr="008C3134" w:rsidRDefault="008C3134" w:rsidP="008C3134">
      <w:r w:rsidRPr="008C3134">
        <w:t>3.3.90.30.00 ............. Material de Consumo </w:t>
      </w:r>
    </w:p>
    <w:p w14:paraId="14EED821" w14:textId="6E845361" w:rsidR="008C3134" w:rsidRPr="008C3134" w:rsidRDefault="008C3134" w:rsidP="008C3134">
      <w:r w:rsidRPr="008C3134">
        <w:t>  </w:t>
      </w:r>
    </w:p>
    <w:p w14:paraId="29E6313F" w14:textId="77777777" w:rsidR="008C3134" w:rsidRPr="008C3134" w:rsidRDefault="008C3134" w:rsidP="008C3134">
      <w:r w:rsidRPr="008C3134">
        <w:t>02.00.00 ................... Poder Executivo</w:t>
      </w:r>
    </w:p>
    <w:p w14:paraId="7EFC0DC2" w14:textId="77777777" w:rsidR="008C3134" w:rsidRPr="008C3134" w:rsidRDefault="008C3134" w:rsidP="008C3134">
      <w:r w:rsidRPr="008C3134">
        <w:t>02.04.00 ................... Diretoria Geral de Obras e Serv. Transp. e Infraest.</w:t>
      </w:r>
    </w:p>
    <w:p w14:paraId="26A8BD72" w14:textId="77777777" w:rsidR="008C3134" w:rsidRPr="008C3134" w:rsidRDefault="008C3134" w:rsidP="008C3134">
      <w:r w:rsidRPr="008C3134">
        <w:t>02.04.01.................... Divisão de Obras Serv. Públicos e Infraest.</w:t>
      </w:r>
    </w:p>
    <w:p w14:paraId="32787C88" w14:textId="77777777" w:rsidR="008C3134" w:rsidRPr="008C3134" w:rsidRDefault="008C3134" w:rsidP="008C3134">
      <w:r w:rsidRPr="008C3134">
        <w:t>15.4510008.2011...... Manutenção da Limpeza e dos Serviços Públicos </w:t>
      </w:r>
    </w:p>
    <w:p w14:paraId="534E3723" w14:textId="77777777" w:rsidR="008C3134" w:rsidRPr="008C3134" w:rsidRDefault="008C3134" w:rsidP="008C3134">
      <w:r w:rsidRPr="008C3134">
        <w:t>3.3.90.30.00 ............. Material de Consumo </w:t>
      </w:r>
    </w:p>
    <w:p w14:paraId="7AA6095C" w14:textId="77777777" w:rsidR="008C3134" w:rsidRPr="008C3134" w:rsidRDefault="008C3134" w:rsidP="008C3134">
      <w:r w:rsidRPr="008C3134">
        <w:t> </w:t>
      </w:r>
    </w:p>
    <w:p w14:paraId="4EC211D8" w14:textId="77777777" w:rsidR="008C3134" w:rsidRPr="008C3134" w:rsidRDefault="008C3134" w:rsidP="008C3134">
      <w:r w:rsidRPr="008C3134">
        <w:t>02.00.00 .................... Poder Executivo</w:t>
      </w:r>
    </w:p>
    <w:p w14:paraId="06337C64" w14:textId="77777777" w:rsidR="008C3134" w:rsidRPr="008C3134" w:rsidRDefault="008C3134" w:rsidP="008C3134">
      <w:r w:rsidRPr="008C3134">
        <w:t>02.04.00..................... Diretoria Geral de Obras e Serv. Transp. e Infraest.</w:t>
      </w:r>
    </w:p>
    <w:p w14:paraId="0037B18B" w14:textId="77777777" w:rsidR="008C3134" w:rsidRPr="008C3134" w:rsidRDefault="008C3134" w:rsidP="008C3134">
      <w:r w:rsidRPr="008C3134">
        <w:t>02.04.02..................... Divisão de Transporte </w:t>
      </w:r>
    </w:p>
    <w:p w14:paraId="73A2D139" w14:textId="77777777" w:rsidR="008C3134" w:rsidRPr="008C3134" w:rsidRDefault="008C3134" w:rsidP="008C3134">
      <w:r w:rsidRPr="008C3134">
        <w:t>26.7820009.2012....... Manutenção Geral do Transporte </w:t>
      </w:r>
    </w:p>
    <w:p w14:paraId="48416C99" w14:textId="77777777" w:rsidR="008C3134" w:rsidRPr="008C3134" w:rsidRDefault="008C3134" w:rsidP="008C3134">
      <w:r w:rsidRPr="008C3134">
        <w:t>3.3.90.30.00 .............. Material de Consumo</w:t>
      </w:r>
    </w:p>
    <w:p w14:paraId="10EFF93C" w14:textId="77777777" w:rsidR="008C3134" w:rsidRPr="008C3134" w:rsidRDefault="008C3134" w:rsidP="008C3134">
      <w:r w:rsidRPr="008C3134">
        <w:t> </w:t>
      </w:r>
    </w:p>
    <w:p w14:paraId="6139297E" w14:textId="77777777" w:rsidR="008C3134" w:rsidRPr="008C3134" w:rsidRDefault="008C3134" w:rsidP="008C3134">
      <w:r w:rsidRPr="008C3134">
        <w:t>02.00.00 ................... Poder Executivo</w:t>
      </w:r>
    </w:p>
    <w:p w14:paraId="68F9B78A" w14:textId="77777777" w:rsidR="008C3134" w:rsidRPr="008C3134" w:rsidRDefault="008C3134" w:rsidP="008C3134">
      <w:r w:rsidRPr="008C3134">
        <w:t>02.04.00.................... Diretoria Geral de Obras e Serv. Transp. e Infraest.</w:t>
      </w:r>
    </w:p>
    <w:p w14:paraId="4F031122" w14:textId="77777777" w:rsidR="008C3134" w:rsidRPr="008C3134" w:rsidRDefault="008C3134" w:rsidP="008C3134">
      <w:r w:rsidRPr="008C3134">
        <w:t>02.04.02................... .Divisão de Transporte </w:t>
      </w:r>
    </w:p>
    <w:p w14:paraId="43B523B0" w14:textId="77777777" w:rsidR="008C3134" w:rsidRPr="008C3134" w:rsidRDefault="008C3134" w:rsidP="008C3134">
      <w:r w:rsidRPr="008C3134">
        <w:t>26.7820009.2061...... Manutenção do Transporte Coletivo Urbano Municipal</w:t>
      </w:r>
    </w:p>
    <w:p w14:paraId="1726E4B7" w14:textId="77777777" w:rsidR="008C3134" w:rsidRPr="008C3134" w:rsidRDefault="008C3134" w:rsidP="008C3134">
      <w:r w:rsidRPr="008C3134">
        <w:t>3.3.90.30.00.............  Material de Consumo</w:t>
      </w:r>
    </w:p>
    <w:p w14:paraId="4A2108C9" w14:textId="77777777" w:rsidR="008C3134" w:rsidRPr="008C3134" w:rsidRDefault="008C3134" w:rsidP="008C3134">
      <w:r w:rsidRPr="008C3134">
        <w:t> </w:t>
      </w:r>
    </w:p>
    <w:p w14:paraId="705AEBB8" w14:textId="77777777" w:rsidR="008C3134" w:rsidRPr="008C3134" w:rsidRDefault="008C3134" w:rsidP="008C3134">
      <w:r w:rsidRPr="008C3134">
        <w:t>02.00.00 .................. Poder Executivo</w:t>
      </w:r>
    </w:p>
    <w:p w14:paraId="6B11F6D7" w14:textId="77777777" w:rsidR="008C3134" w:rsidRPr="008C3134" w:rsidRDefault="008C3134" w:rsidP="008C3134">
      <w:r w:rsidRPr="008C3134">
        <w:t>02.04.00................... Diretoria Geral de Obras e Serv. Transp. e Infraest.</w:t>
      </w:r>
    </w:p>
    <w:p w14:paraId="2B377FD5" w14:textId="77777777" w:rsidR="008C3134" w:rsidRPr="008C3134" w:rsidRDefault="008C3134" w:rsidP="008C3134">
      <w:r w:rsidRPr="008C3134">
        <w:t>02.04.03................... Divisão de Meio Ambiente </w:t>
      </w:r>
    </w:p>
    <w:p w14:paraId="0B2FCD3F" w14:textId="77777777" w:rsidR="008C3134" w:rsidRPr="008C3134" w:rsidRDefault="008C3134" w:rsidP="008C3134">
      <w:r w:rsidRPr="008C3134">
        <w:t>18.5410010.2013...   Manutenção do Abrigo de Animais   </w:t>
      </w:r>
    </w:p>
    <w:p w14:paraId="43E1AC93" w14:textId="77777777" w:rsidR="008C3134" w:rsidRPr="008C3134" w:rsidRDefault="008C3134" w:rsidP="008C3134">
      <w:r w:rsidRPr="008C3134">
        <w:t>3.3.90.30.00..............Material de Consumo </w:t>
      </w:r>
    </w:p>
    <w:p w14:paraId="43A65034" w14:textId="77777777" w:rsidR="008C3134" w:rsidRPr="008C3134" w:rsidRDefault="008C3134" w:rsidP="008C3134">
      <w:r w:rsidRPr="008C3134">
        <w:t> </w:t>
      </w:r>
    </w:p>
    <w:p w14:paraId="5E5FBBB2" w14:textId="77777777" w:rsidR="008C3134" w:rsidRPr="008C3134" w:rsidRDefault="008C3134" w:rsidP="008C3134">
      <w:r w:rsidRPr="008C3134">
        <w:t>02.00.00 .................. Poder Executivo</w:t>
      </w:r>
    </w:p>
    <w:p w14:paraId="19B08F95" w14:textId="77777777" w:rsidR="008C3134" w:rsidRPr="008C3134" w:rsidRDefault="008C3134" w:rsidP="008C3134">
      <w:r w:rsidRPr="008C3134">
        <w:t>02.04.00................... Diretoria Geral de Obras e Serv. Transp. e Infraest.</w:t>
      </w:r>
    </w:p>
    <w:p w14:paraId="2580FA88" w14:textId="77777777" w:rsidR="008C3134" w:rsidRPr="008C3134" w:rsidRDefault="008C3134" w:rsidP="008C3134">
      <w:r w:rsidRPr="008C3134">
        <w:t>02.04.03................... Divisão de Meio Ambiente </w:t>
      </w:r>
    </w:p>
    <w:p w14:paraId="6017FE1C" w14:textId="77777777" w:rsidR="008C3134" w:rsidRPr="008C3134" w:rsidRDefault="008C3134" w:rsidP="008C3134">
      <w:r w:rsidRPr="008C3134">
        <w:t>18.5410010.2014...   Manutenção Geral da Unidade – Gestão Ambiental    </w:t>
      </w:r>
    </w:p>
    <w:p w14:paraId="137C55AF" w14:textId="77777777" w:rsidR="008C3134" w:rsidRPr="008C3134" w:rsidRDefault="008C3134" w:rsidP="008C3134">
      <w:r w:rsidRPr="008C3134">
        <w:t>3.3.90.30.00............. Material de Consumo</w:t>
      </w:r>
    </w:p>
    <w:p w14:paraId="23EFE86D" w14:textId="77777777" w:rsidR="008C3134" w:rsidRPr="008C3134" w:rsidRDefault="008C3134" w:rsidP="008C3134">
      <w:r w:rsidRPr="008C3134">
        <w:t> </w:t>
      </w:r>
    </w:p>
    <w:p w14:paraId="45B46CDF" w14:textId="77777777" w:rsidR="008C3134" w:rsidRPr="008C3134" w:rsidRDefault="008C3134" w:rsidP="008C3134">
      <w:r w:rsidRPr="008C3134">
        <w:t>02.00.00 .................. Poder Executivo</w:t>
      </w:r>
    </w:p>
    <w:p w14:paraId="35C18798" w14:textId="77777777" w:rsidR="008C3134" w:rsidRPr="008C3134" w:rsidRDefault="008C3134" w:rsidP="008C3134">
      <w:r w:rsidRPr="008C3134">
        <w:t>02.04.00................... Diretoria Geral de Obras e Serv. Transp. e Infraest.</w:t>
      </w:r>
    </w:p>
    <w:p w14:paraId="5C7BB13A" w14:textId="77777777" w:rsidR="008C3134" w:rsidRPr="008C3134" w:rsidRDefault="008C3134" w:rsidP="008C3134">
      <w:r w:rsidRPr="008C3134">
        <w:t>02.04.03................... Divisão de Meio Ambiente </w:t>
      </w:r>
    </w:p>
    <w:p w14:paraId="104AE433" w14:textId="77777777" w:rsidR="008C3134" w:rsidRPr="008C3134" w:rsidRDefault="008C3134" w:rsidP="008C3134">
      <w:r w:rsidRPr="008C3134">
        <w:t>18.5410010.2015...   Revitalização do Paisagismo Urbano    </w:t>
      </w:r>
    </w:p>
    <w:p w14:paraId="2421421C" w14:textId="77777777" w:rsidR="008C3134" w:rsidRPr="008C3134" w:rsidRDefault="008C3134" w:rsidP="008C3134">
      <w:r w:rsidRPr="008C3134">
        <w:t>3.3.90.30.00............. Material de Consumo  </w:t>
      </w:r>
    </w:p>
    <w:p w14:paraId="2AF1EDE3" w14:textId="77777777" w:rsidR="008C3134" w:rsidRPr="008C3134" w:rsidRDefault="008C3134" w:rsidP="008C3134">
      <w:r w:rsidRPr="008C3134">
        <w:t> </w:t>
      </w:r>
    </w:p>
    <w:p w14:paraId="1E3FDC68" w14:textId="77777777" w:rsidR="008C3134" w:rsidRPr="008C3134" w:rsidRDefault="008C3134" w:rsidP="008C3134">
      <w:r w:rsidRPr="008C3134">
        <w:t>02.00.00 ...................Poder Executivo</w:t>
      </w:r>
    </w:p>
    <w:p w14:paraId="12F74B70" w14:textId="77777777" w:rsidR="008C3134" w:rsidRPr="008C3134" w:rsidRDefault="008C3134" w:rsidP="008C3134">
      <w:r w:rsidRPr="008C3134">
        <w:t>02.04.00................... Diretoria Geral de Obras e Serv. Transp. e Infraest.</w:t>
      </w:r>
    </w:p>
    <w:p w14:paraId="3415D05E" w14:textId="77777777" w:rsidR="008C3134" w:rsidRPr="008C3134" w:rsidRDefault="008C3134" w:rsidP="008C3134">
      <w:r w:rsidRPr="008C3134">
        <w:t>02.04.04................... Divisão de Agropecuária  </w:t>
      </w:r>
    </w:p>
    <w:p w14:paraId="43E78755" w14:textId="77777777" w:rsidR="008C3134" w:rsidRPr="008C3134" w:rsidRDefault="008C3134" w:rsidP="008C3134">
      <w:r w:rsidRPr="008C3134">
        <w:t>20.6050011.2016....  Manutenção Geral da Agropecuária e Agricultura    </w:t>
      </w:r>
    </w:p>
    <w:p w14:paraId="243F91E9" w14:textId="77777777" w:rsidR="008C3134" w:rsidRPr="008C3134" w:rsidRDefault="008C3134" w:rsidP="008C3134">
      <w:r w:rsidRPr="008C3134">
        <w:t>3.3.90.30.00............. Material de Consumo</w:t>
      </w:r>
    </w:p>
    <w:p w14:paraId="35CD5CCE" w14:textId="77777777" w:rsidR="008C3134" w:rsidRPr="008C3134" w:rsidRDefault="008C3134" w:rsidP="008C3134">
      <w:r w:rsidRPr="008C3134">
        <w:t> </w:t>
      </w:r>
    </w:p>
    <w:p w14:paraId="226E176A" w14:textId="77777777" w:rsidR="008C3134" w:rsidRPr="008C3134" w:rsidRDefault="008C3134" w:rsidP="008C3134">
      <w:r w:rsidRPr="008C3134">
        <w:t>02.00.00 .................. Poder Executivo</w:t>
      </w:r>
    </w:p>
    <w:p w14:paraId="74850968" w14:textId="77777777" w:rsidR="008C3134" w:rsidRPr="008C3134" w:rsidRDefault="008C3134" w:rsidP="008C3134">
      <w:r w:rsidRPr="008C3134">
        <w:t>02.04.00................... Diretoria Geral de Obras e Serv. Transp. e Infraest.</w:t>
      </w:r>
    </w:p>
    <w:p w14:paraId="2EC6DB0F" w14:textId="77777777" w:rsidR="008C3134" w:rsidRPr="008C3134" w:rsidRDefault="008C3134" w:rsidP="008C3134">
      <w:r w:rsidRPr="008C3134">
        <w:t>02.04.04................... Divisão de Agropecuária  </w:t>
      </w:r>
    </w:p>
    <w:p w14:paraId="1DCEA718" w14:textId="77777777" w:rsidR="008C3134" w:rsidRPr="008C3134" w:rsidRDefault="008C3134" w:rsidP="008C3134">
      <w:r w:rsidRPr="008C3134">
        <w:t>20.6050011.2018....  Serviços de Inspeção Municipal – S.I.M    </w:t>
      </w:r>
    </w:p>
    <w:p w14:paraId="1BECF2A0" w14:textId="77777777" w:rsidR="008C3134" w:rsidRPr="008C3134" w:rsidRDefault="008C3134" w:rsidP="008C3134">
      <w:r w:rsidRPr="008C3134">
        <w:t>3.3.90.30.00............. Material de Consumo   </w:t>
      </w:r>
    </w:p>
    <w:p w14:paraId="6C24B2B9" w14:textId="77777777" w:rsidR="008C3134" w:rsidRPr="008C3134" w:rsidRDefault="008C3134" w:rsidP="008C3134">
      <w:r w:rsidRPr="008C3134">
        <w:t> </w:t>
      </w:r>
    </w:p>
    <w:p w14:paraId="56E951CD" w14:textId="77777777" w:rsidR="008C3134" w:rsidRPr="008C3134" w:rsidRDefault="008C3134" w:rsidP="008C3134">
      <w:r w:rsidRPr="008C3134">
        <w:t>02.00.00 ...................Poder Executivo</w:t>
      </w:r>
    </w:p>
    <w:p w14:paraId="4FF40335" w14:textId="77777777" w:rsidR="008C3134" w:rsidRPr="008C3134" w:rsidRDefault="008C3134" w:rsidP="008C3134">
      <w:r w:rsidRPr="008C3134">
        <w:t>02.05.00................... Diretoria Geral de Educação</w:t>
      </w:r>
    </w:p>
    <w:p w14:paraId="5F2BEB02" w14:textId="77777777" w:rsidR="008C3134" w:rsidRPr="008C3134" w:rsidRDefault="008C3134" w:rsidP="008C3134">
      <w:r w:rsidRPr="008C3134">
        <w:t>02.05.01................... Fundo Municipal de Educação  </w:t>
      </w:r>
    </w:p>
    <w:p w14:paraId="32E39500" w14:textId="77777777" w:rsidR="008C3134" w:rsidRPr="008C3134" w:rsidRDefault="008C3134" w:rsidP="008C3134">
      <w:r w:rsidRPr="008C3134">
        <w:t>12.3610013.2020..... Manutenção Geral do Ensino Fundamental</w:t>
      </w:r>
    </w:p>
    <w:p w14:paraId="5FD802B4" w14:textId="77777777" w:rsidR="008C3134" w:rsidRPr="008C3134" w:rsidRDefault="008C3134" w:rsidP="008C3134">
      <w:r w:rsidRPr="008C3134">
        <w:t>3.3.90.30.00............. Material de Consumo   </w:t>
      </w:r>
    </w:p>
    <w:p w14:paraId="7CECAE32" w14:textId="77777777" w:rsidR="008C3134" w:rsidRPr="008C3134" w:rsidRDefault="008C3134" w:rsidP="008C3134">
      <w:r w:rsidRPr="008C3134">
        <w:t> </w:t>
      </w:r>
    </w:p>
    <w:p w14:paraId="1EE3A934" w14:textId="77777777" w:rsidR="008C3134" w:rsidRPr="008C3134" w:rsidRDefault="008C3134" w:rsidP="008C3134">
      <w:r w:rsidRPr="008C3134">
        <w:t>02.00.00 .................. Poder Executivo</w:t>
      </w:r>
    </w:p>
    <w:p w14:paraId="1EDEFF3E" w14:textId="77777777" w:rsidR="008C3134" w:rsidRPr="008C3134" w:rsidRDefault="008C3134" w:rsidP="008C3134">
      <w:r w:rsidRPr="008C3134">
        <w:t>02.05.00................... Diretoria Geral de Educação</w:t>
      </w:r>
    </w:p>
    <w:p w14:paraId="6BF2AEB5" w14:textId="77777777" w:rsidR="008C3134" w:rsidRPr="008C3134" w:rsidRDefault="008C3134" w:rsidP="008C3134">
      <w:r w:rsidRPr="008C3134">
        <w:t>02.05.01................... Fundo Municipal de Educação  </w:t>
      </w:r>
    </w:p>
    <w:p w14:paraId="58255701" w14:textId="77777777" w:rsidR="008C3134" w:rsidRPr="008C3134" w:rsidRDefault="008C3134" w:rsidP="008C3134">
      <w:r w:rsidRPr="008C3134">
        <w:t>12.3610015.2022..... Manutenção Geral da Diretoria de Ensino</w:t>
      </w:r>
    </w:p>
    <w:p w14:paraId="2B87A7F1" w14:textId="77777777" w:rsidR="008C3134" w:rsidRPr="008C3134" w:rsidRDefault="008C3134" w:rsidP="008C3134">
      <w:r w:rsidRPr="008C3134">
        <w:t>3.3.90.30.00............. Material de Consumo   </w:t>
      </w:r>
    </w:p>
    <w:p w14:paraId="0E429595" w14:textId="77777777" w:rsidR="008C3134" w:rsidRPr="008C3134" w:rsidRDefault="008C3134" w:rsidP="008C3134">
      <w:r w:rsidRPr="008C3134">
        <w:t> </w:t>
      </w:r>
    </w:p>
    <w:p w14:paraId="2B711E1E" w14:textId="77777777" w:rsidR="008C3134" w:rsidRPr="008C3134" w:rsidRDefault="008C3134" w:rsidP="008C3134">
      <w:r w:rsidRPr="008C3134">
        <w:t>02.00.00 ...................Poder Executivo</w:t>
      </w:r>
    </w:p>
    <w:p w14:paraId="2D9D2616" w14:textId="77777777" w:rsidR="008C3134" w:rsidRPr="008C3134" w:rsidRDefault="008C3134" w:rsidP="008C3134">
      <w:r w:rsidRPr="008C3134">
        <w:t>02.05.00................... Diretoria Geral de Educação</w:t>
      </w:r>
    </w:p>
    <w:p w14:paraId="00CAF4E2" w14:textId="77777777" w:rsidR="008C3134" w:rsidRPr="008C3134" w:rsidRDefault="008C3134" w:rsidP="008C3134">
      <w:r w:rsidRPr="008C3134">
        <w:t>02.05.01................... Fundo Municipal de Educação  </w:t>
      </w:r>
    </w:p>
    <w:p w14:paraId="0521423E" w14:textId="77777777" w:rsidR="008C3134" w:rsidRPr="008C3134" w:rsidRDefault="008C3134" w:rsidP="008C3134">
      <w:r w:rsidRPr="008C3134">
        <w:t>12.3650017.2024..... Manutenção Geral das Creches</w:t>
      </w:r>
    </w:p>
    <w:p w14:paraId="67F70A95" w14:textId="77777777" w:rsidR="008C3134" w:rsidRPr="008C3134" w:rsidRDefault="008C3134" w:rsidP="008C3134">
      <w:r w:rsidRPr="008C3134">
        <w:t>3.3.90.30.00............. Material de Consumo   </w:t>
      </w:r>
    </w:p>
    <w:p w14:paraId="0B5DD519" w14:textId="77777777" w:rsidR="008C3134" w:rsidRPr="008C3134" w:rsidRDefault="008C3134" w:rsidP="008C3134">
      <w:r w:rsidRPr="008C3134">
        <w:t> </w:t>
      </w:r>
    </w:p>
    <w:p w14:paraId="29C4E7F1" w14:textId="77777777" w:rsidR="008C3134" w:rsidRPr="008C3134" w:rsidRDefault="008C3134" w:rsidP="008C3134">
      <w:r w:rsidRPr="008C3134">
        <w:t>02.00.00 .................. Poder Executivo</w:t>
      </w:r>
    </w:p>
    <w:p w14:paraId="0202C373" w14:textId="77777777" w:rsidR="008C3134" w:rsidRPr="008C3134" w:rsidRDefault="008C3134" w:rsidP="008C3134">
      <w:r w:rsidRPr="008C3134">
        <w:t>02.05.00................... Diretoria Geral de Educação</w:t>
      </w:r>
    </w:p>
    <w:p w14:paraId="3F10BD69" w14:textId="77777777" w:rsidR="008C3134" w:rsidRPr="008C3134" w:rsidRDefault="008C3134" w:rsidP="008C3134">
      <w:r w:rsidRPr="008C3134">
        <w:t>02.05.01................... Fundo Municipal de Educação  </w:t>
      </w:r>
    </w:p>
    <w:p w14:paraId="003F4C8D" w14:textId="77777777" w:rsidR="008C3134" w:rsidRPr="008C3134" w:rsidRDefault="008C3134" w:rsidP="008C3134">
      <w:r w:rsidRPr="008C3134">
        <w:t>12.3650018.2025..... Manutenção Geral do Ensino Pré-Escola</w:t>
      </w:r>
    </w:p>
    <w:p w14:paraId="17687AD1" w14:textId="77777777" w:rsidR="008C3134" w:rsidRPr="008C3134" w:rsidRDefault="008C3134" w:rsidP="008C3134">
      <w:r w:rsidRPr="008C3134">
        <w:t>3.3.90.30.00............. Material de Consumo    </w:t>
      </w:r>
    </w:p>
    <w:p w14:paraId="1E3C633E" w14:textId="77777777" w:rsidR="008C3134" w:rsidRPr="008C3134" w:rsidRDefault="008C3134" w:rsidP="008C3134">
      <w:r w:rsidRPr="008C3134">
        <w:t> </w:t>
      </w:r>
    </w:p>
    <w:p w14:paraId="0DB81607" w14:textId="77777777" w:rsidR="008C3134" w:rsidRPr="008C3134" w:rsidRDefault="008C3134" w:rsidP="008C3134">
      <w:r w:rsidRPr="008C3134">
        <w:t>02.00.00 .................. Poder Executivo</w:t>
      </w:r>
    </w:p>
    <w:p w14:paraId="6A31C1B0" w14:textId="77777777" w:rsidR="008C3134" w:rsidRPr="008C3134" w:rsidRDefault="008C3134" w:rsidP="008C3134">
      <w:r w:rsidRPr="008C3134">
        <w:t>02.06.00................... Diretoria de Esporte, Lazer, Turismo e Cultura</w:t>
      </w:r>
    </w:p>
    <w:p w14:paraId="11E07128" w14:textId="77777777" w:rsidR="008C3134" w:rsidRPr="008C3134" w:rsidRDefault="008C3134" w:rsidP="008C3134">
      <w:r w:rsidRPr="008C3134">
        <w:t>02.06.01................... Divisão de Esporte, Lazer, Turismo e Cultura  </w:t>
      </w:r>
    </w:p>
    <w:p w14:paraId="6A61B471" w14:textId="77777777" w:rsidR="008C3134" w:rsidRPr="008C3134" w:rsidRDefault="008C3134" w:rsidP="008C3134">
      <w:r w:rsidRPr="008C3134">
        <w:t>13.3920021.2031..... Manutenção Geral da Cultura</w:t>
      </w:r>
    </w:p>
    <w:p w14:paraId="415433A2" w14:textId="77777777" w:rsidR="008C3134" w:rsidRPr="008C3134" w:rsidRDefault="008C3134" w:rsidP="008C3134">
      <w:r w:rsidRPr="008C3134">
        <w:t>3.3.90.30.00............. Material de Consumo    </w:t>
      </w:r>
    </w:p>
    <w:p w14:paraId="564DACDC" w14:textId="77777777" w:rsidR="008C3134" w:rsidRPr="008C3134" w:rsidRDefault="008C3134" w:rsidP="008C3134">
      <w:r w:rsidRPr="008C3134">
        <w:t> </w:t>
      </w:r>
    </w:p>
    <w:p w14:paraId="7CED5A0C" w14:textId="77777777" w:rsidR="008C3134" w:rsidRPr="008C3134" w:rsidRDefault="008C3134" w:rsidP="008C3134">
      <w:r w:rsidRPr="008C3134">
        <w:t>02.00.00 ...................Poder Executivo</w:t>
      </w:r>
    </w:p>
    <w:p w14:paraId="38A46E4E" w14:textId="77777777" w:rsidR="008C3134" w:rsidRPr="008C3134" w:rsidRDefault="008C3134" w:rsidP="008C3134">
      <w:r w:rsidRPr="008C3134">
        <w:t>02.06.00................... Diretoria de Esporte, Lazer, Turismo e Cultura</w:t>
      </w:r>
    </w:p>
    <w:p w14:paraId="17286833" w14:textId="77777777" w:rsidR="008C3134" w:rsidRPr="008C3134" w:rsidRDefault="008C3134" w:rsidP="008C3134">
      <w:r w:rsidRPr="008C3134">
        <w:t>02.06.01................... Divisão de Esporte, Lazer, Turismo e Cultura  </w:t>
      </w:r>
    </w:p>
    <w:p w14:paraId="04323968" w14:textId="77777777" w:rsidR="008C3134" w:rsidRPr="008C3134" w:rsidRDefault="008C3134" w:rsidP="008C3134">
      <w:r w:rsidRPr="008C3134">
        <w:t>23.6950022.2032..... Manutenção Geral do Turismo</w:t>
      </w:r>
    </w:p>
    <w:p w14:paraId="15D10C32" w14:textId="77777777" w:rsidR="008C3134" w:rsidRPr="008C3134" w:rsidRDefault="008C3134" w:rsidP="008C3134">
      <w:r w:rsidRPr="008C3134">
        <w:t>3.3.90.30.00............. Material de Consumo</w:t>
      </w:r>
    </w:p>
    <w:p w14:paraId="0FCDA399" w14:textId="77777777" w:rsidR="008C3134" w:rsidRPr="008C3134" w:rsidRDefault="008C3134" w:rsidP="008C3134">
      <w:r w:rsidRPr="008C3134">
        <w:t> </w:t>
      </w:r>
    </w:p>
    <w:p w14:paraId="5F09D85B" w14:textId="77777777" w:rsidR="008C3134" w:rsidRPr="008C3134" w:rsidRDefault="008C3134" w:rsidP="008C3134">
      <w:r w:rsidRPr="008C3134">
        <w:t>02.00.00 .................. Poder Executivo</w:t>
      </w:r>
    </w:p>
    <w:p w14:paraId="17BE089B" w14:textId="77777777" w:rsidR="008C3134" w:rsidRPr="008C3134" w:rsidRDefault="008C3134" w:rsidP="008C3134">
      <w:r w:rsidRPr="008C3134">
        <w:t>02.06.00................... Diretoria de Esporte, Lazer, Turismo e Cultura</w:t>
      </w:r>
    </w:p>
    <w:p w14:paraId="705CEB36" w14:textId="77777777" w:rsidR="008C3134" w:rsidRPr="008C3134" w:rsidRDefault="008C3134" w:rsidP="008C3134">
      <w:r w:rsidRPr="008C3134">
        <w:t>02.06.01................... Divisão de Esporte, Lazer, Turismo e Cultura  </w:t>
      </w:r>
    </w:p>
    <w:p w14:paraId="37B86CB4" w14:textId="77777777" w:rsidR="008C3134" w:rsidRPr="008C3134" w:rsidRDefault="008C3134" w:rsidP="008C3134">
      <w:r w:rsidRPr="008C3134">
        <w:t>27.8120023.2033..... Manutenção Geral do Desporto e Lazer</w:t>
      </w:r>
    </w:p>
    <w:p w14:paraId="392F196C" w14:textId="77777777" w:rsidR="008C3134" w:rsidRPr="008C3134" w:rsidRDefault="008C3134" w:rsidP="008C3134">
      <w:r w:rsidRPr="008C3134">
        <w:t>3.3.90.30.00............. Material de Consumo</w:t>
      </w:r>
    </w:p>
    <w:p w14:paraId="5EEF0A84" w14:textId="77777777" w:rsidR="008C3134" w:rsidRPr="008C3134" w:rsidRDefault="008C3134" w:rsidP="008C3134">
      <w:r w:rsidRPr="008C3134">
        <w:t> </w:t>
      </w:r>
    </w:p>
    <w:p w14:paraId="13735255" w14:textId="77777777" w:rsidR="008C3134" w:rsidRPr="008C3134" w:rsidRDefault="008C3134" w:rsidP="008C3134">
      <w:r w:rsidRPr="008C3134">
        <w:t>02.00.00 .................. Poder Executivo</w:t>
      </w:r>
    </w:p>
    <w:p w14:paraId="4A2A3B54" w14:textId="77777777" w:rsidR="008C3134" w:rsidRPr="008C3134" w:rsidRDefault="008C3134" w:rsidP="008C3134">
      <w:r w:rsidRPr="008C3134">
        <w:t>02.06.00................... Diretoria de Esporte, Lazer, Turismo e Cultura</w:t>
      </w:r>
    </w:p>
    <w:p w14:paraId="5132E50C" w14:textId="77777777" w:rsidR="008C3134" w:rsidRPr="008C3134" w:rsidRDefault="008C3134" w:rsidP="008C3134">
      <w:r w:rsidRPr="008C3134">
        <w:t>02.06.01................... Divisão de Esporte, Lazer, Turismo e Cultura  </w:t>
      </w:r>
    </w:p>
    <w:p w14:paraId="2889EDE7" w14:textId="77777777" w:rsidR="008C3134" w:rsidRPr="008C3134" w:rsidRDefault="008C3134" w:rsidP="008C3134">
      <w:r w:rsidRPr="008C3134">
        <w:t>27.8120023.2034..... Manutenção do CIEEL</w:t>
      </w:r>
    </w:p>
    <w:p w14:paraId="4E788A03" w14:textId="77777777" w:rsidR="008C3134" w:rsidRPr="008C3134" w:rsidRDefault="008C3134" w:rsidP="008C3134">
      <w:r w:rsidRPr="008C3134">
        <w:t>3.3.90.30.00............. Material de Consumo</w:t>
      </w:r>
    </w:p>
    <w:p w14:paraId="01537FCB" w14:textId="77777777" w:rsidR="008C3134" w:rsidRPr="008C3134" w:rsidRDefault="008C3134" w:rsidP="008C3134">
      <w:r w:rsidRPr="008C3134">
        <w:t> </w:t>
      </w:r>
    </w:p>
    <w:p w14:paraId="7B5A3508" w14:textId="77777777" w:rsidR="008C3134" w:rsidRPr="008C3134" w:rsidRDefault="008C3134" w:rsidP="008C3134">
      <w:r w:rsidRPr="008C3134">
        <w:t>02.00.00 .................. Poder Executivo</w:t>
      </w:r>
    </w:p>
    <w:p w14:paraId="4EB16D24" w14:textId="77777777" w:rsidR="008C3134" w:rsidRPr="008C3134" w:rsidRDefault="008C3134" w:rsidP="008C3134">
      <w:r w:rsidRPr="008C3134">
        <w:t>02.07.00................... Diretoria Geral de Saúde</w:t>
      </w:r>
    </w:p>
    <w:p w14:paraId="07B4DF6A" w14:textId="77777777" w:rsidR="008C3134" w:rsidRPr="008C3134" w:rsidRDefault="008C3134" w:rsidP="008C3134">
      <w:r w:rsidRPr="008C3134">
        <w:t>02.07.01................... Fundo Municipal de Saúde  </w:t>
      </w:r>
    </w:p>
    <w:p w14:paraId="40EB971C" w14:textId="77777777" w:rsidR="008C3134" w:rsidRPr="008C3134" w:rsidRDefault="008C3134" w:rsidP="008C3134">
      <w:r w:rsidRPr="008C3134">
        <w:t>10.3010024.2035..... Manutenção Geral do Fundo Municipal de Saúde</w:t>
      </w:r>
    </w:p>
    <w:p w14:paraId="2910F074" w14:textId="77777777" w:rsidR="008C3134" w:rsidRPr="008C3134" w:rsidRDefault="008C3134" w:rsidP="008C3134">
      <w:r w:rsidRPr="008C3134">
        <w:t>3.3.90.30.00............. Material de Consumo</w:t>
      </w:r>
    </w:p>
    <w:p w14:paraId="09E55F78" w14:textId="77777777" w:rsidR="008C3134" w:rsidRPr="008C3134" w:rsidRDefault="008C3134" w:rsidP="008C3134">
      <w:r w:rsidRPr="008C3134">
        <w:t> </w:t>
      </w:r>
    </w:p>
    <w:p w14:paraId="3F8C4374" w14:textId="77777777" w:rsidR="008C3134" w:rsidRPr="008C3134" w:rsidRDefault="008C3134" w:rsidP="008C3134">
      <w:r w:rsidRPr="008C3134">
        <w:t>02.00.00 .................. Poder Executivo</w:t>
      </w:r>
    </w:p>
    <w:p w14:paraId="03049036" w14:textId="77777777" w:rsidR="008C3134" w:rsidRPr="008C3134" w:rsidRDefault="008C3134" w:rsidP="008C3134">
      <w:r w:rsidRPr="008C3134">
        <w:t>02.07.00................... Diretoria Geral de Saúde</w:t>
      </w:r>
    </w:p>
    <w:p w14:paraId="611D1DA4" w14:textId="77777777" w:rsidR="008C3134" w:rsidRPr="008C3134" w:rsidRDefault="008C3134" w:rsidP="008C3134">
      <w:r w:rsidRPr="008C3134">
        <w:t>02.07.02................... Setor de Vigilância Sanitária e Endemias  </w:t>
      </w:r>
    </w:p>
    <w:p w14:paraId="3506F4FF" w14:textId="77777777" w:rsidR="008C3134" w:rsidRPr="008C3134" w:rsidRDefault="008C3134" w:rsidP="008C3134">
      <w:r w:rsidRPr="008C3134">
        <w:t>10.3040025.2039......Manutenção Geral da Vigilância Sanitária</w:t>
      </w:r>
    </w:p>
    <w:p w14:paraId="66F1B200" w14:textId="77777777" w:rsidR="008C3134" w:rsidRPr="008C3134" w:rsidRDefault="008C3134" w:rsidP="008C3134">
      <w:r w:rsidRPr="008C3134">
        <w:t>3.3.90.30.00.............. Material de Consumo</w:t>
      </w:r>
    </w:p>
    <w:p w14:paraId="6146A242" w14:textId="77777777" w:rsidR="008C3134" w:rsidRPr="008C3134" w:rsidRDefault="008C3134" w:rsidP="008C3134">
      <w:r w:rsidRPr="008C3134">
        <w:t> </w:t>
      </w:r>
    </w:p>
    <w:p w14:paraId="6DCBAC45" w14:textId="77777777" w:rsidR="008C3134" w:rsidRPr="008C3134" w:rsidRDefault="008C3134" w:rsidP="008C3134">
      <w:r w:rsidRPr="008C3134">
        <w:t>02.00.00 .................. Poder Executivo</w:t>
      </w:r>
    </w:p>
    <w:p w14:paraId="399CBB4B" w14:textId="77777777" w:rsidR="008C3134" w:rsidRPr="008C3134" w:rsidRDefault="008C3134" w:rsidP="008C3134">
      <w:r w:rsidRPr="008C3134">
        <w:t>02.08.00................... Diretoria de assistência Social</w:t>
      </w:r>
    </w:p>
    <w:p w14:paraId="4CC9F932" w14:textId="77777777" w:rsidR="008C3134" w:rsidRPr="008C3134" w:rsidRDefault="008C3134" w:rsidP="008C3134">
      <w:r w:rsidRPr="008C3134">
        <w:t>02.08.01................... Fundo Municipal de Assistência Social  </w:t>
      </w:r>
    </w:p>
    <w:p w14:paraId="7B69E1E8" w14:textId="77777777" w:rsidR="008C3134" w:rsidRPr="008C3134" w:rsidRDefault="008C3134" w:rsidP="008C3134">
      <w:r w:rsidRPr="008C3134">
        <w:t>08.2410027.2042..... Assistência ao Idoso</w:t>
      </w:r>
    </w:p>
    <w:p w14:paraId="280C6CF4" w14:textId="77777777" w:rsidR="008C3134" w:rsidRPr="008C3134" w:rsidRDefault="008C3134" w:rsidP="008C3134">
      <w:r w:rsidRPr="008C3134">
        <w:t>3.3.90.30.00............. Material de Consumo</w:t>
      </w:r>
    </w:p>
    <w:p w14:paraId="7FBCA73A" w14:textId="77777777" w:rsidR="008C3134" w:rsidRPr="008C3134" w:rsidRDefault="008C3134" w:rsidP="008C3134">
      <w:r w:rsidRPr="008C3134">
        <w:t> </w:t>
      </w:r>
    </w:p>
    <w:p w14:paraId="03684D11" w14:textId="77777777" w:rsidR="008C3134" w:rsidRPr="008C3134" w:rsidRDefault="008C3134" w:rsidP="008C3134">
      <w:r w:rsidRPr="008C3134">
        <w:t>02.00.00 .................. Poder Executivo</w:t>
      </w:r>
    </w:p>
    <w:p w14:paraId="5361355B" w14:textId="77777777" w:rsidR="008C3134" w:rsidRPr="008C3134" w:rsidRDefault="008C3134" w:rsidP="008C3134">
      <w:r w:rsidRPr="008C3134">
        <w:t>02.08.00................... Diretoria de assistência Social</w:t>
      </w:r>
    </w:p>
    <w:p w14:paraId="5348B607" w14:textId="77777777" w:rsidR="008C3134" w:rsidRPr="008C3134" w:rsidRDefault="008C3134" w:rsidP="008C3134">
      <w:r w:rsidRPr="008C3134">
        <w:t>02.08.01................... Fundo Municipal de Assistência Social  </w:t>
      </w:r>
    </w:p>
    <w:p w14:paraId="277C1FCF" w14:textId="77777777" w:rsidR="008C3134" w:rsidRPr="008C3134" w:rsidRDefault="008C3134" w:rsidP="008C3134">
      <w:r w:rsidRPr="008C3134">
        <w:t>08.2440027.2044......Manutenção Geral da Assistência Social</w:t>
      </w:r>
    </w:p>
    <w:p w14:paraId="5FDD05F0" w14:textId="77777777" w:rsidR="008C3134" w:rsidRPr="008C3134" w:rsidRDefault="008C3134" w:rsidP="008C3134">
      <w:r w:rsidRPr="008C3134">
        <w:t>3.3.90.30.00............. Material de Consumo</w:t>
      </w:r>
    </w:p>
    <w:p w14:paraId="3D39BBCD" w14:textId="77777777" w:rsidR="008C3134" w:rsidRPr="008C3134" w:rsidRDefault="008C3134" w:rsidP="008C3134">
      <w:r w:rsidRPr="008C3134">
        <w:t> </w:t>
      </w:r>
    </w:p>
    <w:p w14:paraId="6AE68BB9" w14:textId="77777777" w:rsidR="008C3134" w:rsidRPr="008C3134" w:rsidRDefault="008C3134" w:rsidP="008C3134">
      <w:r w:rsidRPr="008C3134">
        <w:t>02.00.00 .................. Poder Executivo</w:t>
      </w:r>
    </w:p>
    <w:p w14:paraId="298B39C2" w14:textId="77777777" w:rsidR="008C3134" w:rsidRPr="008C3134" w:rsidRDefault="008C3134" w:rsidP="008C3134">
      <w:r w:rsidRPr="008C3134">
        <w:t>02.08.00................... Diretoria de assistência Social</w:t>
      </w:r>
    </w:p>
    <w:p w14:paraId="5D33A390" w14:textId="77777777" w:rsidR="008C3134" w:rsidRPr="008C3134" w:rsidRDefault="008C3134" w:rsidP="008C3134">
      <w:r w:rsidRPr="008C3134">
        <w:t>02.08.02................... Fundo Municipal de Assistência Social  </w:t>
      </w:r>
    </w:p>
    <w:p w14:paraId="2116AE38" w14:textId="77777777" w:rsidR="008C3134" w:rsidRPr="008C3134" w:rsidRDefault="008C3134" w:rsidP="008C3134">
      <w:r w:rsidRPr="008C3134">
        <w:t>08.2430028.2051..... Manutenção Geral do CMDCA  </w:t>
      </w:r>
    </w:p>
    <w:p w14:paraId="7E266B30" w14:textId="77777777" w:rsidR="008C3134" w:rsidRPr="008C3134" w:rsidRDefault="008C3134" w:rsidP="008C3134">
      <w:r w:rsidRPr="008C3134">
        <w:t>3.3.90.30.00............. Material de Consumo   </w:t>
      </w:r>
    </w:p>
    <w:p w14:paraId="22EB1044" w14:textId="77777777" w:rsidR="008C3134" w:rsidRPr="008C3134" w:rsidRDefault="008C3134" w:rsidP="008C3134">
      <w:r w:rsidRPr="008C3134">
        <w:t> </w:t>
      </w:r>
    </w:p>
    <w:p w14:paraId="42AF5FED" w14:textId="30F9BAFF" w:rsidR="008C3134" w:rsidRPr="008C3134" w:rsidRDefault="008C3134" w:rsidP="008C3134">
      <w:r w:rsidRPr="008C3134">
        <w:t>02.00.00 .................. Poder Executivo</w:t>
      </w:r>
    </w:p>
    <w:p w14:paraId="5CFFF192" w14:textId="77777777" w:rsidR="008C3134" w:rsidRPr="008C3134" w:rsidRDefault="008C3134" w:rsidP="008C3134">
      <w:r w:rsidRPr="008C3134">
        <w:t>02.17.00................... Diretoria Geral de Planejamento e Gestão Governamental </w:t>
      </w:r>
    </w:p>
    <w:p w14:paraId="61E34C26" w14:textId="77777777" w:rsidR="008C3134" w:rsidRPr="008C3134" w:rsidRDefault="008C3134" w:rsidP="008C3134">
      <w:r w:rsidRPr="008C3134">
        <w:t>02.17.01................... Diretoria Geral de Planejamento e Gestão Governamental  </w:t>
      </w:r>
    </w:p>
    <w:p w14:paraId="67ED2D09" w14:textId="77777777" w:rsidR="008C3134" w:rsidRPr="008C3134" w:rsidRDefault="008C3134" w:rsidP="008C3134">
      <w:r w:rsidRPr="008C3134">
        <w:t>04.1220036.2064..... Manutenção da Unidade – Planejamento e Gestão</w:t>
      </w:r>
    </w:p>
    <w:p w14:paraId="10E5AD4E" w14:textId="77777777" w:rsidR="008C3134" w:rsidRPr="008C3134" w:rsidRDefault="008C3134" w:rsidP="008C3134">
      <w:r w:rsidRPr="008C3134">
        <w:t>3.3.90.30.00............. Material de Consumo   </w:t>
      </w:r>
    </w:p>
    <w:p w14:paraId="5636468D" w14:textId="77777777" w:rsidR="008C3134" w:rsidRPr="008C3134" w:rsidRDefault="008C3134" w:rsidP="008C3134">
      <w:r w:rsidRPr="008C3134">
        <w:t> </w:t>
      </w:r>
    </w:p>
    <w:p w14:paraId="7B3D786B" w14:textId="77777777" w:rsidR="008C3134" w:rsidRPr="008C3134" w:rsidRDefault="008C3134" w:rsidP="008C3134">
      <w:r w:rsidRPr="008C3134">
        <w:t>02.00.00 .................. Poder Executivo</w:t>
      </w:r>
    </w:p>
    <w:p w14:paraId="0041A1FA" w14:textId="77777777" w:rsidR="008C3134" w:rsidRPr="008C3134" w:rsidRDefault="008C3134" w:rsidP="008C3134">
      <w:r w:rsidRPr="008C3134">
        <w:t>02.17.00................... Diretoria Geral de Planejamento e Gestão Governamental </w:t>
      </w:r>
    </w:p>
    <w:p w14:paraId="70EFA618" w14:textId="77777777" w:rsidR="008C3134" w:rsidRPr="008C3134" w:rsidRDefault="008C3134" w:rsidP="008C3134">
      <w:r w:rsidRPr="008C3134">
        <w:t>02.17.02................... Divisão de Desenvolvimento Econômico   </w:t>
      </w:r>
    </w:p>
    <w:p w14:paraId="34C3E25A" w14:textId="77777777" w:rsidR="008C3134" w:rsidRPr="008C3134" w:rsidRDefault="008C3134" w:rsidP="008C3134">
      <w:r w:rsidRPr="008C3134">
        <w:t>23.6910030.2053..... Manutenção do Desenvolvimento Econômico, Ciências e Tecnologia</w:t>
      </w:r>
    </w:p>
    <w:p w14:paraId="59CF73AE" w14:textId="77777777" w:rsidR="008C3134" w:rsidRPr="008C3134" w:rsidRDefault="008C3134" w:rsidP="008C3134">
      <w:r w:rsidRPr="008C3134">
        <w:t>3.3.90.30.00............. Material de Consumo   </w:t>
      </w:r>
    </w:p>
    <w:p w14:paraId="0695C403" w14:textId="77777777" w:rsidR="008C3134" w:rsidRPr="008C3134" w:rsidRDefault="008C3134" w:rsidP="008C3134">
      <w:r w:rsidRPr="008C3134">
        <w:t> </w:t>
      </w:r>
    </w:p>
    <w:p w14:paraId="3A8D6CD9" w14:textId="77777777" w:rsidR="008C3134" w:rsidRPr="008C3134" w:rsidRDefault="008C3134" w:rsidP="008C3134">
      <w:r w:rsidRPr="008C3134">
        <w:t>02.00.00 .................. Poder Executivo</w:t>
      </w:r>
    </w:p>
    <w:p w14:paraId="5E959ECA" w14:textId="77777777" w:rsidR="008C3134" w:rsidRPr="008C3134" w:rsidRDefault="008C3134" w:rsidP="008C3134">
      <w:r w:rsidRPr="008C3134">
        <w:t>02.17.00................... Diretoria Geral de Planejamento e Gestão Governamental </w:t>
      </w:r>
    </w:p>
    <w:p w14:paraId="2CF9A30B" w14:textId="77777777" w:rsidR="008C3134" w:rsidRPr="008C3134" w:rsidRDefault="008C3134" w:rsidP="008C3134">
      <w:r w:rsidRPr="008C3134">
        <w:t>02.17.03................... Divisão de Transito   </w:t>
      </w:r>
    </w:p>
    <w:p w14:paraId="7FF0B9E7" w14:textId="77777777" w:rsidR="008C3134" w:rsidRPr="008C3134" w:rsidRDefault="008C3134" w:rsidP="008C3134">
      <w:r w:rsidRPr="008C3134">
        <w:t>06.1810032.2054..... Manutenção Geral da Unidade Transito </w:t>
      </w:r>
    </w:p>
    <w:p w14:paraId="5118DC1C" w14:textId="77777777" w:rsidR="008C3134" w:rsidRPr="008C3134" w:rsidRDefault="008C3134" w:rsidP="008C3134">
      <w:r w:rsidRPr="008C3134">
        <w:t>3.3.90.30.00............. Material de Consumo   </w:t>
      </w:r>
    </w:p>
    <w:p w14:paraId="41C10E7D" w14:textId="77777777" w:rsidR="008C3134" w:rsidRPr="008C3134" w:rsidRDefault="008C3134" w:rsidP="008C3134">
      <w:r w:rsidRPr="008C3134">
        <w:t> </w:t>
      </w:r>
    </w:p>
    <w:p w14:paraId="2655B5F7" w14:textId="77777777" w:rsidR="008C3134" w:rsidRPr="008C3134" w:rsidRDefault="008C3134" w:rsidP="008C3134">
      <w:r w:rsidRPr="008C3134">
        <w:t>02.00.00 .................. Poder Executivo</w:t>
      </w:r>
    </w:p>
    <w:p w14:paraId="4132956E" w14:textId="77777777" w:rsidR="008C3134" w:rsidRPr="008C3134" w:rsidRDefault="008C3134" w:rsidP="008C3134">
      <w:r w:rsidRPr="008C3134">
        <w:t>02.17.00................... Diretoria Geral de Planejamento e Gestão Governamental </w:t>
      </w:r>
    </w:p>
    <w:p w14:paraId="4C9B687D" w14:textId="77777777" w:rsidR="008C3134" w:rsidRPr="008C3134" w:rsidRDefault="008C3134" w:rsidP="008C3134">
      <w:r w:rsidRPr="008C3134">
        <w:t>02.17.04................... Divisão da Guarda   </w:t>
      </w:r>
    </w:p>
    <w:p w14:paraId="010460DA" w14:textId="77777777" w:rsidR="008C3134" w:rsidRPr="008C3134" w:rsidRDefault="008C3134" w:rsidP="008C3134">
      <w:r w:rsidRPr="008C3134">
        <w:t>06.1810032.2056..... Manutenção da Unidade Guarda Munidipal   </w:t>
      </w:r>
    </w:p>
    <w:p w14:paraId="20042BB7" w14:textId="77777777" w:rsidR="008C3134" w:rsidRPr="008C3134" w:rsidRDefault="008C3134" w:rsidP="008C3134">
      <w:r w:rsidRPr="008C3134">
        <w:t>3.3.90.30.00............. Material de Consumo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8"/>
      <w:bookmarkEnd w:id="19"/>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3" w:name="_Toc135469206"/>
      <w:bookmarkStart w:id="24"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7"/>
      <w:r w:rsidR="004C503F" w:rsidRPr="005E7703">
        <w:rPr>
          <w:rFonts w:ascii="Times New Roman" w:hAnsi="Times New Roman" w:cs="Times New Roman"/>
          <w:sz w:val="24"/>
          <w:szCs w:val="24"/>
        </w:rPr>
        <w:t>DAS INFRAÇÕES ADMINISTRATIVAS E SANÇÕES</w:t>
      </w:r>
      <w:commentRangeEnd w:id="27"/>
      <w:r w:rsidR="004C503F" w:rsidRPr="005E7703">
        <w:rPr>
          <w:rFonts w:ascii="Times New Roman" w:hAnsi="Times New Roman" w:cs="Times New Roman"/>
          <w:sz w:val="24"/>
          <w:szCs w:val="24"/>
        </w:rPr>
        <w:commentReference w:id="27"/>
      </w:r>
      <w:bookmarkEnd w:id="23"/>
      <w:bookmarkEnd w:id="24"/>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5E7703">
        <w:rPr>
          <w:rFonts w:ascii="Times New Roman" w:eastAsia="Times New Roman" w:hAnsi="Times New Roman" w:cs="Times New Roman"/>
          <w:color w:val="auto"/>
          <w:sz w:val="24"/>
          <w:szCs w:val="24"/>
        </w:rPr>
        <w:t>;</w:t>
      </w:r>
      <w:bookmarkStart w:id="33"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3"/>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5"/>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7"/>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7"/>
      <w:r w:rsidR="00475D08" w:rsidRPr="002D254C">
        <w:rPr>
          <w:rFonts w:ascii="Times New Roman" w:eastAsia="Times New Roman" w:hAnsi="Times New Roman" w:cs="Times New Roman"/>
          <w:color w:val="auto"/>
          <w:sz w:val="24"/>
          <w:szCs w:val="24"/>
        </w:rPr>
        <w:commentReference w:id="37"/>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5E7703">
        <w:rPr>
          <w:rFonts w:ascii="Times New Roman" w:eastAsia="Times New Roman" w:hAnsi="Times New Roman" w:cs="Times New Roman"/>
          <w:color w:val="auto"/>
          <w:sz w:val="24"/>
          <w:szCs w:val="24"/>
        </w:rPr>
        <w:commentReference w:id="38"/>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5E7703">
        <w:rPr>
          <w:rFonts w:ascii="Times New Roman" w:eastAsia="Times New Roman" w:hAnsi="Times New Roman" w:cs="Times New Roman"/>
          <w:color w:val="auto"/>
          <w:sz w:val="24"/>
          <w:szCs w:val="24"/>
        </w:rPr>
        <w:commentReference w:id="39"/>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5E7703">
        <w:rPr>
          <w:rFonts w:ascii="Times New Roman" w:eastAsia="Times New Roman" w:hAnsi="Times New Roman" w:cs="Times New Roman"/>
          <w:color w:val="auto"/>
          <w:sz w:val="24"/>
          <w:szCs w:val="24"/>
        </w:rPr>
        <w:commentReference w:id="40"/>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bookmarkStart w:id="43" w:name="_GoBack"/>
      <w:bookmarkEnd w:id="43"/>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7A820FC0" w:rsidR="0026412E" w:rsidRPr="00596A5B" w:rsidRDefault="00D05763" w:rsidP="00C12B1D">
      <w:pPr>
        <w:jc w:val="center"/>
        <w:rPr>
          <w:color w:val="000000"/>
        </w:rPr>
      </w:pPr>
      <w:r w:rsidRPr="005E7703">
        <w:rPr>
          <w:color w:val="000000"/>
        </w:rPr>
        <w:t>Prefeitura Municipal de Itatinga aos</w:t>
      </w:r>
      <w:r w:rsidR="00596A5B">
        <w:rPr>
          <w:color w:val="000000"/>
        </w:rPr>
        <w:t xml:space="preserve"> 05 </w:t>
      </w:r>
      <w:r w:rsidR="00596A5B" w:rsidRPr="00596A5B">
        <w:rPr>
          <w:color w:val="000000"/>
        </w:rPr>
        <w:t>de fevereiro</w:t>
      </w:r>
      <w:r w:rsidR="00C762D0" w:rsidRPr="00596A5B">
        <w:rPr>
          <w:color w:val="000000"/>
        </w:rPr>
        <w:t xml:space="preserve"> de 202</w:t>
      </w:r>
      <w:r w:rsidR="00805DC4" w:rsidRPr="00596A5B">
        <w:rPr>
          <w:color w:val="000000"/>
        </w:rPr>
        <w:t>6</w:t>
      </w:r>
      <w:r w:rsidRPr="00596A5B">
        <w:rPr>
          <w:color w:val="000000"/>
        </w:rPr>
        <w:t>.</w:t>
      </w:r>
    </w:p>
    <w:p w14:paraId="5F4EC9B0" w14:textId="77777777" w:rsidR="0026412E" w:rsidRPr="00596A5B" w:rsidRDefault="0026412E" w:rsidP="00C12B1D">
      <w:pPr>
        <w:jc w:val="center"/>
        <w:rPr>
          <w:color w:val="000000"/>
        </w:rPr>
      </w:pPr>
    </w:p>
    <w:p w14:paraId="30FF0483" w14:textId="71CCE887" w:rsidR="00B0711C" w:rsidRPr="00596A5B" w:rsidRDefault="00B0711C" w:rsidP="00C12B1D">
      <w:pPr>
        <w:jc w:val="center"/>
        <w:rPr>
          <w:color w:val="000000"/>
        </w:rPr>
      </w:pPr>
    </w:p>
    <w:p w14:paraId="380E6F8F" w14:textId="0AC65E2C" w:rsidR="0026412E" w:rsidRPr="00596A5B" w:rsidRDefault="00C762D0" w:rsidP="00C12B1D">
      <w:pPr>
        <w:jc w:val="center"/>
        <w:rPr>
          <w:color w:val="000000"/>
        </w:rPr>
      </w:pPr>
      <w:r w:rsidRPr="00596A5B">
        <w:rPr>
          <w:color w:val="000000"/>
        </w:rPr>
        <w:t xml:space="preserve">PAULO HENRIQUE DE OLIVEIRA </w:t>
      </w:r>
      <w:r w:rsidR="008B5EB6" w:rsidRPr="00596A5B">
        <w:rPr>
          <w:color w:val="000000"/>
        </w:rPr>
        <w:t>DI ROCCO</w:t>
      </w:r>
    </w:p>
    <w:p w14:paraId="1CDA8D61" w14:textId="2F928860" w:rsidR="0026412E" w:rsidRDefault="00D05763" w:rsidP="00C12B1D">
      <w:pPr>
        <w:jc w:val="center"/>
        <w:rPr>
          <w:color w:val="000000"/>
        </w:rPr>
      </w:pPr>
      <w:r w:rsidRPr="00596A5B">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2D834CD8" w14:textId="721365AC" w:rsidR="00F72E2D" w:rsidRDefault="00F72E2D" w:rsidP="00C12B1D">
      <w:pPr>
        <w:jc w:val="center"/>
        <w:rPr>
          <w:color w:val="000000"/>
        </w:rPr>
      </w:pPr>
    </w:p>
    <w:p w14:paraId="6D3065DA" w14:textId="0DBCFC0C" w:rsidR="00F72E2D" w:rsidRDefault="00F72E2D" w:rsidP="00C12B1D">
      <w:pPr>
        <w:jc w:val="center"/>
        <w:rPr>
          <w:color w:val="000000"/>
        </w:rPr>
      </w:pPr>
    </w:p>
    <w:p w14:paraId="261E1F3E" w14:textId="2A17466A" w:rsidR="00F72E2D" w:rsidRDefault="00F72E2D" w:rsidP="00C12B1D">
      <w:pPr>
        <w:jc w:val="center"/>
        <w:rPr>
          <w:color w:val="000000"/>
        </w:rPr>
      </w:pPr>
    </w:p>
    <w:p w14:paraId="59F50A93" w14:textId="05DD9C82" w:rsidR="00F72E2D" w:rsidRDefault="00F72E2D"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Pr="0047389C" w:rsidRDefault="000C69BF" w:rsidP="008E0F28">
      <w:pPr>
        <w:pStyle w:val="Ttulo1"/>
        <w:spacing w:before="91" w:line="360" w:lineRule="auto"/>
        <w:ind w:left="709" w:right="282" w:hanging="142"/>
        <w:rPr>
          <w:rStyle w:val="Forte"/>
          <w:rFonts w:ascii="Times New Roman" w:hAnsi="Times New Roman"/>
          <w:b/>
          <w:bCs w:val="0"/>
        </w:rPr>
      </w:pPr>
      <w:r w:rsidRPr="0047389C">
        <w:rPr>
          <w:rStyle w:val="Forte"/>
          <w:rFonts w:ascii="Times New Roman" w:hAnsi="Times New Roman"/>
          <w:b/>
          <w:bCs w:val="0"/>
        </w:rPr>
        <w:t xml:space="preserve">TERMO DE REFERÊNCIA </w:t>
      </w:r>
    </w:p>
    <w:p w14:paraId="5871544C" w14:textId="209BA1BA" w:rsidR="005C68AD" w:rsidRPr="0047389C" w:rsidRDefault="005C68AD" w:rsidP="003F2A0F">
      <w:pPr>
        <w:spacing w:line="276" w:lineRule="auto"/>
        <w:rPr>
          <w:b/>
        </w:rPr>
      </w:pPr>
      <w:r w:rsidRPr="0047389C">
        <w:rPr>
          <w:b/>
        </w:rPr>
        <w:t>PROCESSO Nº</w:t>
      </w:r>
      <w:r w:rsidR="004B60B5" w:rsidRPr="0047389C">
        <w:rPr>
          <w:b/>
        </w:rPr>
        <w:t xml:space="preserve"> </w:t>
      </w:r>
      <w:r w:rsidR="00805DC4">
        <w:rPr>
          <w:b/>
        </w:rPr>
        <w:t>005/2026</w:t>
      </w:r>
    </w:p>
    <w:p w14:paraId="104B5F34" w14:textId="07BFBB86" w:rsidR="005C68AD" w:rsidRPr="0047389C" w:rsidRDefault="005C68AD" w:rsidP="003F2A0F">
      <w:pPr>
        <w:spacing w:line="276" w:lineRule="auto"/>
        <w:rPr>
          <w:b/>
        </w:rPr>
      </w:pPr>
      <w:r w:rsidRPr="0047389C">
        <w:rPr>
          <w:b/>
        </w:rPr>
        <w:t xml:space="preserve">PREGÃO ELETRÔNICO Nº </w:t>
      </w:r>
      <w:r w:rsidR="00805DC4">
        <w:rPr>
          <w:b/>
        </w:rPr>
        <w:t>002/2026</w:t>
      </w:r>
    </w:p>
    <w:p w14:paraId="42CAAF01" w14:textId="16DB2662" w:rsidR="00805DC4" w:rsidRDefault="00FA6BE1" w:rsidP="00805DC4">
      <w:pPr>
        <w:jc w:val="both"/>
        <w:rPr>
          <w:color w:val="000000"/>
        </w:rPr>
      </w:pPr>
      <w:r w:rsidRPr="0047389C">
        <w:rPr>
          <w:b/>
          <w:color w:val="000000" w:themeColor="text1"/>
        </w:rPr>
        <w:t xml:space="preserve">OBJETO: </w:t>
      </w:r>
      <w:r w:rsidR="00805DC4" w:rsidRPr="00670F0E">
        <w:rPr>
          <w:color w:val="000000"/>
        </w:rPr>
        <w:t>REGISTRO DE PREÇOS PARA EVENTUAL FORNECIMENTO PARCELADO DE ÁGUA MINERAL NATURAL SEM GÁS E COM GÁS, ENVASADA, ACONDICIONADAS EM EMBALAGENS RETORNÁVEIS E TAMBÉM EM GARRAFAS PETS DESCARTÁVEIS, PARA TODOS OS DEPARTAMENTOS E DIRETORIAS DA PREFEITURA MUNICIPAL DE ITATINGA.</w:t>
      </w:r>
    </w:p>
    <w:p w14:paraId="18FE64BA" w14:textId="630E9DDA" w:rsidR="00511DB6" w:rsidRPr="00501E09" w:rsidRDefault="00511DB6" w:rsidP="00511DB6">
      <w:pPr>
        <w:spacing w:line="276" w:lineRule="auto"/>
        <w:jc w:val="both"/>
      </w:pPr>
    </w:p>
    <w:p w14:paraId="59468D42" w14:textId="77777777" w:rsidR="00280CA8" w:rsidRPr="00BE4220" w:rsidRDefault="00280CA8" w:rsidP="00280CA8">
      <w:pPr>
        <w:spacing w:line="360" w:lineRule="auto"/>
        <w:jc w:val="both"/>
        <w:rPr>
          <w:color w:val="000000" w:themeColor="text1"/>
          <w:sz w:val="10"/>
          <w:szCs w:val="10"/>
        </w:rPr>
      </w:pPr>
    </w:p>
    <w:p w14:paraId="16769950" w14:textId="34E5A120" w:rsidR="00280CA8" w:rsidRDefault="00280CA8" w:rsidP="00280CA8">
      <w:pPr>
        <w:autoSpaceDE w:val="0"/>
        <w:autoSpaceDN w:val="0"/>
        <w:adjustRightInd w:val="0"/>
        <w:jc w:val="both"/>
        <w:rPr>
          <w:color w:val="000000"/>
        </w:rPr>
      </w:pPr>
      <w:r w:rsidRPr="008F1668">
        <w:rPr>
          <w:color w:val="000000"/>
        </w:rPr>
        <w:t>Os quantitativos do objeto desta licitação estão divididos, em cotas, observando o seguinte:</w:t>
      </w:r>
    </w:p>
    <w:p w14:paraId="686305D7" w14:textId="77777777" w:rsidR="00EF1547" w:rsidRDefault="00EF1547" w:rsidP="00280CA8">
      <w:pPr>
        <w:autoSpaceDE w:val="0"/>
        <w:autoSpaceDN w:val="0"/>
        <w:adjustRightInd w:val="0"/>
        <w:jc w:val="both"/>
        <w:rPr>
          <w:color w:val="000000"/>
        </w:rPr>
      </w:pPr>
    </w:p>
    <w:p w14:paraId="5EE457F8" w14:textId="77777777" w:rsidR="00280CA8" w:rsidRDefault="00280CA8" w:rsidP="00EF1547">
      <w:pPr>
        <w:autoSpaceDE w:val="0"/>
        <w:autoSpaceDN w:val="0"/>
        <w:adjustRightInd w:val="0"/>
        <w:spacing w:line="276" w:lineRule="auto"/>
        <w:jc w:val="both"/>
        <w:rPr>
          <w:color w:val="000000"/>
        </w:rPr>
      </w:pPr>
    </w:p>
    <w:p w14:paraId="790FB0FD" w14:textId="77777777" w:rsidR="00280CA8" w:rsidRDefault="00280CA8" w:rsidP="00EF1547">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A05C954" w14:textId="77777777" w:rsidR="00280CA8" w:rsidRDefault="00280CA8" w:rsidP="00EF1547">
      <w:pPr>
        <w:autoSpaceDE w:val="0"/>
        <w:autoSpaceDN w:val="0"/>
        <w:adjustRightInd w:val="0"/>
        <w:spacing w:line="276" w:lineRule="auto"/>
        <w:jc w:val="both"/>
        <w:rPr>
          <w:b/>
          <w:bCs/>
          <w:color w:val="000000"/>
        </w:rPr>
      </w:pPr>
    </w:p>
    <w:p w14:paraId="7B09793F" w14:textId="77777777" w:rsidR="00280CA8" w:rsidRDefault="00280CA8" w:rsidP="00EF1547">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357D6F02" w14:textId="77777777" w:rsidR="00280CA8" w:rsidRDefault="00280CA8" w:rsidP="00EF1547">
      <w:pPr>
        <w:autoSpaceDE w:val="0"/>
        <w:autoSpaceDN w:val="0"/>
        <w:adjustRightInd w:val="0"/>
        <w:spacing w:line="276" w:lineRule="auto"/>
        <w:jc w:val="both"/>
        <w:rPr>
          <w:b/>
          <w:bCs/>
          <w:color w:val="000000"/>
        </w:rPr>
      </w:pPr>
    </w:p>
    <w:p w14:paraId="281862CA" w14:textId="3F694D9A" w:rsidR="00280CA8" w:rsidRDefault="00280CA8" w:rsidP="00EF1547">
      <w:pPr>
        <w:spacing w:line="276"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45D2DFE4" w14:textId="349C23F3" w:rsidR="003142B3" w:rsidRDefault="003142B3" w:rsidP="00EF1547">
      <w:pPr>
        <w:spacing w:line="276" w:lineRule="auto"/>
        <w:jc w:val="both"/>
      </w:pPr>
    </w:p>
    <w:p w14:paraId="0834DF57" w14:textId="77777777" w:rsidR="003142B3" w:rsidRPr="003142B3" w:rsidRDefault="003142B3" w:rsidP="00EF1547">
      <w:pPr>
        <w:spacing w:line="276" w:lineRule="auto"/>
        <w:jc w:val="both"/>
        <w:rPr>
          <w:b/>
        </w:rPr>
      </w:pPr>
      <w:r w:rsidRPr="003142B3">
        <w:rPr>
          <w:b/>
        </w:rPr>
        <w:t xml:space="preserve">1-Definição do objeto </w:t>
      </w:r>
    </w:p>
    <w:p w14:paraId="651BE191" w14:textId="22B1F5F6" w:rsidR="003142B3" w:rsidRPr="003142B3" w:rsidRDefault="003142B3" w:rsidP="00EF1547">
      <w:pPr>
        <w:spacing w:line="276" w:lineRule="auto"/>
        <w:jc w:val="both"/>
        <w:rPr>
          <w:b/>
        </w:rPr>
      </w:pPr>
      <w:r w:rsidRPr="003142B3">
        <w:rPr>
          <w:b/>
        </w:rPr>
        <w:t>CONDIÇÕES GERAIS DA CONTRATAÇÃO:</w:t>
      </w:r>
    </w:p>
    <w:p w14:paraId="2035A5A0" w14:textId="77777777" w:rsidR="003142B3" w:rsidRDefault="003142B3" w:rsidP="00EF1547">
      <w:pPr>
        <w:spacing w:line="276" w:lineRule="auto"/>
        <w:jc w:val="both"/>
      </w:pPr>
    </w:p>
    <w:p w14:paraId="5FB20B13" w14:textId="6BD3E0AB" w:rsidR="003142B3" w:rsidRDefault="003142B3" w:rsidP="00EF1547">
      <w:pPr>
        <w:spacing w:line="276" w:lineRule="auto"/>
        <w:jc w:val="both"/>
      </w:pPr>
      <w:r>
        <w:t>REGISTRO DE PREÇOS para eventual fornecimento parcelado de ÁGUA MINERAL NATURAL SEM GÁS E COM GÁS, ENVASADA, acondicionadas em embalagens retornáveis e também em garrafas pets descartáveis, para todos os Departamentos e Diretorias da Prefeitura Municipal de Itatinga.</w:t>
      </w:r>
    </w:p>
    <w:p w14:paraId="3A5EE8B9" w14:textId="221514BD" w:rsidR="003142B3" w:rsidRDefault="003142B3" w:rsidP="00EF1547">
      <w:pPr>
        <w:spacing w:line="276" w:lineRule="auto"/>
        <w:jc w:val="both"/>
      </w:pPr>
    </w:p>
    <w:p w14:paraId="1DC95C45" w14:textId="36597C61" w:rsidR="003142B3" w:rsidRDefault="003142B3" w:rsidP="00EF1547">
      <w:pPr>
        <w:spacing w:line="276" w:lineRule="auto"/>
        <w:jc w:val="both"/>
      </w:pPr>
      <w:r>
        <w:t>Quantitativo:</w:t>
      </w:r>
    </w:p>
    <w:p w14:paraId="4A92A8AA" w14:textId="77777777" w:rsidR="00280CA8" w:rsidRDefault="00280CA8" w:rsidP="00280CA8">
      <w:pPr>
        <w:autoSpaceDE w:val="0"/>
        <w:autoSpaceDN w:val="0"/>
        <w:adjustRightInd w:val="0"/>
        <w:jc w:val="both"/>
        <w:rPr>
          <w:color w:val="000000"/>
        </w:rPr>
      </w:pPr>
    </w:p>
    <w:tbl>
      <w:tblPr>
        <w:tblStyle w:val="Tabelacomgrade"/>
        <w:tblW w:w="9916" w:type="dxa"/>
        <w:tblLook w:val="04A0" w:firstRow="1" w:lastRow="0" w:firstColumn="1" w:lastColumn="0" w:noHBand="0" w:noVBand="1"/>
      </w:tblPr>
      <w:tblGrid>
        <w:gridCol w:w="988"/>
        <w:gridCol w:w="4536"/>
        <w:gridCol w:w="1984"/>
        <w:gridCol w:w="2408"/>
      </w:tblGrid>
      <w:tr w:rsidR="000D532E" w14:paraId="126A339E" w14:textId="77777777" w:rsidTr="001E65F4">
        <w:tc>
          <w:tcPr>
            <w:tcW w:w="988" w:type="dxa"/>
            <w:vAlign w:val="center"/>
          </w:tcPr>
          <w:p w14:paraId="0EAD0477" w14:textId="263CEFA1" w:rsidR="000D532E" w:rsidRDefault="000D532E" w:rsidP="003142B3">
            <w:pPr>
              <w:spacing w:line="276" w:lineRule="auto"/>
              <w:jc w:val="center"/>
              <w:rPr>
                <w:b/>
                <w:bCs/>
              </w:rPr>
            </w:pPr>
            <w:r>
              <w:rPr>
                <w:b/>
                <w:bCs/>
              </w:rPr>
              <w:t>ITEM</w:t>
            </w:r>
          </w:p>
        </w:tc>
        <w:tc>
          <w:tcPr>
            <w:tcW w:w="4536" w:type="dxa"/>
            <w:vAlign w:val="center"/>
          </w:tcPr>
          <w:p w14:paraId="1E911489" w14:textId="1561731B" w:rsidR="000D532E" w:rsidRDefault="000D532E" w:rsidP="003142B3">
            <w:pPr>
              <w:spacing w:line="276" w:lineRule="auto"/>
              <w:jc w:val="center"/>
              <w:rPr>
                <w:b/>
                <w:bCs/>
              </w:rPr>
            </w:pPr>
            <w:r>
              <w:rPr>
                <w:b/>
                <w:bCs/>
              </w:rPr>
              <w:t>Descrição</w:t>
            </w:r>
          </w:p>
        </w:tc>
        <w:tc>
          <w:tcPr>
            <w:tcW w:w="1984" w:type="dxa"/>
            <w:vAlign w:val="center"/>
          </w:tcPr>
          <w:p w14:paraId="3ECD944D" w14:textId="53C54383" w:rsidR="000D532E" w:rsidRDefault="000D532E" w:rsidP="003142B3">
            <w:pPr>
              <w:spacing w:line="276" w:lineRule="auto"/>
              <w:jc w:val="center"/>
              <w:rPr>
                <w:b/>
                <w:bCs/>
              </w:rPr>
            </w:pPr>
            <w:r>
              <w:rPr>
                <w:b/>
                <w:bCs/>
              </w:rPr>
              <w:t>Quantidade</w:t>
            </w:r>
          </w:p>
        </w:tc>
        <w:tc>
          <w:tcPr>
            <w:tcW w:w="2408" w:type="dxa"/>
            <w:vAlign w:val="center"/>
          </w:tcPr>
          <w:p w14:paraId="6FBF2137" w14:textId="45C950A0" w:rsidR="000D532E" w:rsidRDefault="000D532E" w:rsidP="003142B3">
            <w:pPr>
              <w:spacing w:line="276" w:lineRule="auto"/>
              <w:jc w:val="center"/>
              <w:rPr>
                <w:b/>
                <w:bCs/>
              </w:rPr>
            </w:pPr>
            <w:r>
              <w:rPr>
                <w:b/>
                <w:bCs/>
              </w:rPr>
              <w:t>Unidade de Medida</w:t>
            </w:r>
          </w:p>
        </w:tc>
      </w:tr>
      <w:tr w:rsidR="000D532E" w14:paraId="1B64C0D3" w14:textId="77777777" w:rsidTr="000D532E">
        <w:tc>
          <w:tcPr>
            <w:tcW w:w="988" w:type="dxa"/>
            <w:vAlign w:val="center"/>
          </w:tcPr>
          <w:p w14:paraId="1798DA46" w14:textId="5448784D" w:rsidR="000D532E" w:rsidRDefault="000D532E" w:rsidP="003142B3">
            <w:pPr>
              <w:spacing w:line="276" w:lineRule="auto"/>
              <w:jc w:val="center"/>
              <w:rPr>
                <w:b/>
                <w:bCs/>
              </w:rPr>
            </w:pPr>
            <w:r>
              <w:rPr>
                <w:b/>
                <w:bCs/>
              </w:rPr>
              <w:t>01</w:t>
            </w:r>
          </w:p>
        </w:tc>
        <w:tc>
          <w:tcPr>
            <w:tcW w:w="4536" w:type="dxa"/>
          </w:tcPr>
          <w:p w14:paraId="5DFA6560" w14:textId="4EAC3EBE" w:rsidR="000D532E" w:rsidRDefault="000D532E" w:rsidP="003142B3">
            <w:pPr>
              <w:spacing w:line="276" w:lineRule="auto"/>
              <w:jc w:val="both"/>
              <w:rPr>
                <w:b/>
                <w:bCs/>
              </w:rPr>
            </w:pPr>
            <w:r>
              <w:t>Recarga Água galão 20L: água mineral natural, envasada em galão PET, material polietileno, policarbonato, polipropileno ou outro material aceitável para contato com alimentos e bebidas. O garrafão deve possuir lacre de segurança, aparência limpa, isenta de manchas, alterações de cor, ranhuras, rachaduras, emendas e amassamentos, bem como não poderá possuir nenhum tipo de resíduos, algas e odores. O gargalo não poderá possuir qualquer tipo de deformações internas ou externas.    A vida útil do garrafão retornável é de até 03 (três) anos. Vasilhame retornável não incluído no preço, devendo ser fornecido em regime de comodato.</w:t>
            </w:r>
          </w:p>
        </w:tc>
        <w:tc>
          <w:tcPr>
            <w:tcW w:w="1984" w:type="dxa"/>
            <w:vAlign w:val="center"/>
          </w:tcPr>
          <w:p w14:paraId="6A100BAF" w14:textId="39F3208A" w:rsidR="000D532E" w:rsidRPr="000D532E" w:rsidRDefault="000D532E" w:rsidP="003142B3">
            <w:pPr>
              <w:spacing w:line="276" w:lineRule="auto"/>
              <w:jc w:val="center"/>
              <w:rPr>
                <w:bCs/>
              </w:rPr>
            </w:pPr>
            <w:r w:rsidRPr="000D532E">
              <w:rPr>
                <w:bCs/>
              </w:rPr>
              <w:t>3.000</w:t>
            </w:r>
          </w:p>
        </w:tc>
        <w:tc>
          <w:tcPr>
            <w:tcW w:w="2408" w:type="dxa"/>
            <w:vAlign w:val="center"/>
          </w:tcPr>
          <w:p w14:paraId="049D236D" w14:textId="6859F450" w:rsidR="000D532E" w:rsidRPr="000D532E" w:rsidRDefault="000D532E" w:rsidP="003142B3">
            <w:pPr>
              <w:spacing w:line="276" w:lineRule="auto"/>
              <w:jc w:val="center"/>
              <w:rPr>
                <w:bCs/>
              </w:rPr>
            </w:pPr>
            <w:r w:rsidRPr="000D532E">
              <w:rPr>
                <w:bCs/>
              </w:rPr>
              <w:t>Galões 20 litros</w:t>
            </w:r>
          </w:p>
        </w:tc>
      </w:tr>
      <w:tr w:rsidR="000D532E" w14:paraId="090131A9" w14:textId="77777777" w:rsidTr="000D532E">
        <w:tc>
          <w:tcPr>
            <w:tcW w:w="988" w:type="dxa"/>
            <w:vAlign w:val="center"/>
          </w:tcPr>
          <w:p w14:paraId="4DBDFEFA" w14:textId="2073E17C" w:rsidR="000D532E" w:rsidRDefault="000D532E" w:rsidP="003142B3">
            <w:pPr>
              <w:spacing w:line="276" w:lineRule="auto"/>
              <w:jc w:val="center"/>
              <w:rPr>
                <w:b/>
                <w:bCs/>
              </w:rPr>
            </w:pPr>
            <w:r>
              <w:rPr>
                <w:b/>
                <w:bCs/>
              </w:rPr>
              <w:t>02</w:t>
            </w:r>
          </w:p>
        </w:tc>
        <w:tc>
          <w:tcPr>
            <w:tcW w:w="4536" w:type="dxa"/>
          </w:tcPr>
          <w:p w14:paraId="0CEB9577" w14:textId="25CE2D55" w:rsidR="000D532E" w:rsidRDefault="000D532E" w:rsidP="003142B3">
            <w:pPr>
              <w:spacing w:line="276" w:lineRule="auto"/>
              <w:jc w:val="both"/>
            </w:pPr>
            <w:r>
              <w:t>Cota Completa galão 20L: água mineral natural, envasada em galão PET, material polietileno, policarbonato, polipropileno ou outro material aceitável para contato com alimentos e bebidas. O garrafão deve possuir lacre de segurança, aparência limpa, isenta de manchas, alterações de cor, ranhuras, rachaduras, emendas e amassamentos, bem como não poderá possuir nenhum tipo de resíduos, algas e odores. O gargalo não poderá possuir qualquer tipo de deformações internas ou externas.    A vida útil do garrafão retornável é de até 03 (três) anos. Vasilhame incluído no preço, devendo ser fornecido por completo.</w:t>
            </w:r>
          </w:p>
        </w:tc>
        <w:tc>
          <w:tcPr>
            <w:tcW w:w="1984" w:type="dxa"/>
            <w:vAlign w:val="center"/>
          </w:tcPr>
          <w:p w14:paraId="44D1A523" w14:textId="221D5EFE" w:rsidR="000D532E" w:rsidRPr="000D532E" w:rsidRDefault="000D532E" w:rsidP="003142B3">
            <w:pPr>
              <w:spacing w:line="276" w:lineRule="auto"/>
              <w:jc w:val="center"/>
              <w:rPr>
                <w:bCs/>
              </w:rPr>
            </w:pPr>
            <w:r>
              <w:rPr>
                <w:bCs/>
              </w:rPr>
              <w:t>500</w:t>
            </w:r>
          </w:p>
        </w:tc>
        <w:tc>
          <w:tcPr>
            <w:tcW w:w="2408" w:type="dxa"/>
            <w:vAlign w:val="center"/>
          </w:tcPr>
          <w:p w14:paraId="39B8FE51" w14:textId="04079982" w:rsidR="000D532E" w:rsidRPr="000D532E" w:rsidRDefault="000D532E" w:rsidP="003142B3">
            <w:pPr>
              <w:spacing w:line="276" w:lineRule="auto"/>
              <w:jc w:val="center"/>
              <w:rPr>
                <w:bCs/>
              </w:rPr>
            </w:pPr>
            <w:r>
              <w:rPr>
                <w:bCs/>
              </w:rPr>
              <w:t>Galões 20 litros</w:t>
            </w:r>
          </w:p>
        </w:tc>
      </w:tr>
      <w:tr w:rsidR="000D532E" w14:paraId="245568AF" w14:textId="77777777" w:rsidTr="000D532E">
        <w:tc>
          <w:tcPr>
            <w:tcW w:w="988" w:type="dxa"/>
            <w:vAlign w:val="center"/>
          </w:tcPr>
          <w:p w14:paraId="020E897E" w14:textId="546485F4" w:rsidR="000D532E" w:rsidRDefault="000D532E" w:rsidP="003142B3">
            <w:pPr>
              <w:spacing w:line="276" w:lineRule="auto"/>
              <w:jc w:val="center"/>
              <w:rPr>
                <w:b/>
                <w:bCs/>
              </w:rPr>
            </w:pPr>
            <w:r>
              <w:rPr>
                <w:b/>
                <w:bCs/>
              </w:rPr>
              <w:t>03</w:t>
            </w:r>
          </w:p>
        </w:tc>
        <w:tc>
          <w:tcPr>
            <w:tcW w:w="4536" w:type="dxa"/>
          </w:tcPr>
          <w:p w14:paraId="02BD4858" w14:textId="0BF66A80" w:rsidR="000D532E" w:rsidRDefault="000D532E" w:rsidP="003142B3">
            <w:pPr>
              <w:spacing w:line="276" w:lineRule="auto"/>
              <w:jc w:val="both"/>
            </w:pPr>
            <w:r>
              <w:t>Caixa Copo 200 ml: água mineral natural, envasada em copo plástico resistente, material aceitável para contato com alimentos e bebidas. O copo deve possuir lacre de segurança, aparência limpa, isenta de manchas, alterações de cor, ranhuras, rachaduras, emendas e amassamentos, bem como não poderá possuir nenhum tipo de resíduos, algas e odores.</w:t>
            </w:r>
          </w:p>
        </w:tc>
        <w:tc>
          <w:tcPr>
            <w:tcW w:w="1984" w:type="dxa"/>
            <w:vAlign w:val="center"/>
          </w:tcPr>
          <w:p w14:paraId="328D19D6" w14:textId="435EB5DA" w:rsidR="000D532E" w:rsidRDefault="000D532E" w:rsidP="003142B3">
            <w:pPr>
              <w:spacing w:line="276" w:lineRule="auto"/>
              <w:jc w:val="center"/>
              <w:rPr>
                <w:bCs/>
              </w:rPr>
            </w:pPr>
            <w:r>
              <w:rPr>
                <w:bCs/>
              </w:rPr>
              <w:t>5.000</w:t>
            </w:r>
          </w:p>
        </w:tc>
        <w:tc>
          <w:tcPr>
            <w:tcW w:w="2408" w:type="dxa"/>
            <w:vAlign w:val="center"/>
          </w:tcPr>
          <w:p w14:paraId="6A24E440" w14:textId="7F8351D9" w:rsidR="000D532E" w:rsidRDefault="000D532E" w:rsidP="003142B3">
            <w:pPr>
              <w:spacing w:line="276" w:lineRule="auto"/>
              <w:jc w:val="center"/>
              <w:rPr>
                <w:bCs/>
              </w:rPr>
            </w:pPr>
            <w:r>
              <w:t>Caixa com 48 copos lacrados</w:t>
            </w:r>
          </w:p>
        </w:tc>
      </w:tr>
      <w:tr w:rsidR="000D532E" w14:paraId="37A4FFFD" w14:textId="77777777" w:rsidTr="000D532E">
        <w:tc>
          <w:tcPr>
            <w:tcW w:w="988" w:type="dxa"/>
            <w:vAlign w:val="center"/>
          </w:tcPr>
          <w:p w14:paraId="79E647A2" w14:textId="54644C26" w:rsidR="000D532E" w:rsidRDefault="000D532E" w:rsidP="003142B3">
            <w:pPr>
              <w:spacing w:line="276" w:lineRule="auto"/>
              <w:jc w:val="center"/>
              <w:rPr>
                <w:b/>
                <w:bCs/>
              </w:rPr>
            </w:pPr>
            <w:r>
              <w:rPr>
                <w:b/>
                <w:bCs/>
              </w:rPr>
              <w:t>04</w:t>
            </w:r>
          </w:p>
        </w:tc>
        <w:tc>
          <w:tcPr>
            <w:tcW w:w="4536" w:type="dxa"/>
          </w:tcPr>
          <w:p w14:paraId="1257180D" w14:textId="18B83B3E" w:rsidR="000D532E" w:rsidRDefault="000D532E" w:rsidP="003142B3">
            <w:pPr>
              <w:spacing w:line="276" w:lineRule="auto"/>
              <w:jc w:val="both"/>
            </w:pPr>
            <w:r>
              <w:t>Fardo Natural 510ml: água mineral natural, envasada em garrafa pet, material aceitável para contato com alimentos e bebidas. A garrafa deve possuir com tampa rosqueável lacrada, aparência limpa, isenta de manchas, alterações de cor, ranhuras, rachaduras, emendas e amassamentos, bem como não poderá possuir nenhum tipo de resíduos, algas e odores.</w:t>
            </w:r>
          </w:p>
        </w:tc>
        <w:tc>
          <w:tcPr>
            <w:tcW w:w="1984" w:type="dxa"/>
            <w:vAlign w:val="center"/>
          </w:tcPr>
          <w:p w14:paraId="32426A7D" w14:textId="080E50E6" w:rsidR="000D532E" w:rsidRDefault="000D532E" w:rsidP="003142B3">
            <w:pPr>
              <w:spacing w:line="276" w:lineRule="auto"/>
              <w:jc w:val="center"/>
              <w:rPr>
                <w:bCs/>
              </w:rPr>
            </w:pPr>
            <w:r>
              <w:rPr>
                <w:bCs/>
              </w:rPr>
              <w:t>5.000</w:t>
            </w:r>
          </w:p>
        </w:tc>
        <w:tc>
          <w:tcPr>
            <w:tcW w:w="2408" w:type="dxa"/>
            <w:vAlign w:val="center"/>
          </w:tcPr>
          <w:p w14:paraId="38FC06FE" w14:textId="5BBAC380" w:rsidR="000D532E" w:rsidRDefault="000D532E" w:rsidP="003142B3">
            <w:pPr>
              <w:spacing w:line="276" w:lineRule="auto"/>
              <w:jc w:val="center"/>
            </w:pPr>
            <w:r>
              <w:t>Fardo com 12 garrafas</w:t>
            </w:r>
          </w:p>
        </w:tc>
      </w:tr>
      <w:tr w:rsidR="000D532E" w14:paraId="0017B223" w14:textId="77777777" w:rsidTr="000D532E">
        <w:tc>
          <w:tcPr>
            <w:tcW w:w="988" w:type="dxa"/>
            <w:vAlign w:val="center"/>
          </w:tcPr>
          <w:p w14:paraId="07150887" w14:textId="1124C4AD" w:rsidR="000D532E" w:rsidRDefault="000D532E" w:rsidP="003142B3">
            <w:pPr>
              <w:spacing w:line="276" w:lineRule="auto"/>
              <w:jc w:val="center"/>
              <w:rPr>
                <w:b/>
                <w:bCs/>
              </w:rPr>
            </w:pPr>
            <w:r>
              <w:rPr>
                <w:b/>
                <w:bCs/>
              </w:rPr>
              <w:t>05</w:t>
            </w:r>
          </w:p>
        </w:tc>
        <w:tc>
          <w:tcPr>
            <w:tcW w:w="4536" w:type="dxa"/>
          </w:tcPr>
          <w:p w14:paraId="4CF4C9EE" w14:textId="6F4A86C0" w:rsidR="000D532E" w:rsidRDefault="000D532E" w:rsidP="003142B3">
            <w:pPr>
              <w:spacing w:line="276" w:lineRule="auto"/>
              <w:jc w:val="both"/>
            </w:pPr>
            <w:r>
              <w:t>Fardo Gás 510ml: água mineral com gás, envasada em garrafa pet, material aceitável para contato com alimentos e bebidas. A garrafa deve possuir com tampa rosqueável lacrada, aparência limpa, isenta de manchas, alterações de cor, ranhuras, rachaduras, emendas e amassamentos, bem como não poderá possuir nenhum tipo de resíduos, algas e odores.</w:t>
            </w:r>
          </w:p>
        </w:tc>
        <w:tc>
          <w:tcPr>
            <w:tcW w:w="1984" w:type="dxa"/>
            <w:vAlign w:val="center"/>
          </w:tcPr>
          <w:p w14:paraId="65F393B7" w14:textId="7CE90C63" w:rsidR="000D532E" w:rsidRDefault="000D532E" w:rsidP="003142B3">
            <w:pPr>
              <w:spacing w:line="276" w:lineRule="auto"/>
              <w:jc w:val="center"/>
              <w:rPr>
                <w:bCs/>
              </w:rPr>
            </w:pPr>
            <w:r>
              <w:rPr>
                <w:bCs/>
              </w:rPr>
              <w:t>1.000</w:t>
            </w:r>
          </w:p>
        </w:tc>
        <w:tc>
          <w:tcPr>
            <w:tcW w:w="2408" w:type="dxa"/>
            <w:vAlign w:val="center"/>
          </w:tcPr>
          <w:p w14:paraId="4C76AEAB" w14:textId="2158E43F" w:rsidR="000D532E" w:rsidRDefault="000D532E" w:rsidP="003142B3">
            <w:pPr>
              <w:spacing w:line="276" w:lineRule="auto"/>
              <w:jc w:val="center"/>
            </w:pPr>
            <w:r>
              <w:t>Fardo com 12 garrafas</w:t>
            </w:r>
          </w:p>
        </w:tc>
      </w:tr>
    </w:tbl>
    <w:p w14:paraId="6CB9675F" w14:textId="3F3F56FD" w:rsidR="00734494" w:rsidRDefault="00734494" w:rsidP="00734494">
      <w:pPr>
        <w:spacing w:line="360" w:lineRule="auto"/>
        <w:jc w:val="both"/>
        <w:rPr>
          <w:b/>
          <w:bCs/>
        </w:rPr>
      </w:pPr>
    </w:p>
    <w:p w14:paraId="65269081" w14:textId="45C08CDE" w:rsidR="001E65F4" w:rsidRDefault="001E65F4" w:rsidP="00B0518D">
      <w:pPr>
        <w:spacing w:line="360" w:lineRule="auto"/>
        <w:ind w:firstLine="851"/>
        <w:jc w:val="both"/>
      </w:pPr>
      <w:r>
        <w:t xml:space="preserve">Os quantitativos estão baseados para um período de 24 (vinte e quatro) meses. </w:t>
      </w:r>
    </w:p>
    <w:p w14:paraId="06E8F638" w14:textId="77777777" w:rsidR="001E65F4" w:rsidRDefault="001E65F4" w:rsidP="00734494">
      <w:pPr>
        <w:spacing w:line="360" w:lineRule="auto"/>
        <w:jc w:val="both"/>
      </w:pPr>
    </w:p>
    <w:p w14:paraId="33B94CA9" w14:textId="77777777" w:rsidR="001E65F4" w:rsidRPr="001E65F4" w:rsidRDefault="001E65F4" w:rsidP="00734494">
      <w:pPr>
        <w:spacing w:line="360" w:lineRule="auto"/>
        <w:jc w:val="both"/>
        <w:rPr>
          <w:b/>
        </w:rPr>
      </w:pPr>
      <w:r w:rsidRPr="001E65F4">
        <w:rPr>
          <w:b/>
        </w:rPr>
        <w:t xml:space="preserve">2-Fundamentação da contratação </w:t>
      </w:r>
    </w:p>
    <w:p w14:paraId="2E3CE858" w14:textId="77777777" w:rsidR="001E65F4" w:rsidRPr="001E65F4" w:rsidRDefault="001E65F4" w:rsidP="00734494">
      <w:pPr>
        <w:spacing w:line="360" w:lineRule="auto"/>
        <w:jc w:val="both"/>
        <w:rPr>
          <w:b/>
        </w:rPr>
      </w:pPr>
      <w:r w:rsidRPr="001E65F4">
        <w:rPr>
          <w:b/>
        </w:rPr>
        <w:t>FUNDAMENTAÇÃO E DESCRIÇÃO DA NECESSIDADE DA CONTRATAÇÃO</w:t>
      </w:r>
    </w:p>
    <w:p w14:paraId="2EF90335" w14:textId="77777777" w:rsidR="001E65F4" w:rsidRDefault="001E65F4" w:rsidP="001E65F4">
      <w:pPr>
        <w:spacing w:line="360" w:lineRule="auto"/>
        <w:ind w:firstLine="851"/>
        <w:jc w:val="both"/>
      </w:pPr>
      <w:r>
        <w:t xml:space="preserve">A Fundamentação da Contratação e de seus quantitativos encontra-se pormenorizada em Tópico específico dos Estudos Técnicos Preliminares, apêndice deste Termo de Referência. </w:t>
      </w:r>
    </w:p>
    <w:p w14:paraId="42C48312" w14:textId="77777777" w:rsidR="001E65F4" w:rsidRDefault="001E65F4" w:rsidP="001E65F4">
      <w:pPr>
        <w:spacing w:line="360" w:lineRule="auto"/>
        <w:ind w:firstLine="851"/>
        <w:jc w:val="both"/>
      </w:pPr>
      <w:r>
        <w:t>O objeto da contratação está previsto no Plano de Contratações Anual.</w:t>
      </w:r>
    </w:p>
    <w:p w14:paraId="203F0E70" w14:textId="77777777" w:rsidR="001E65F4" w:rsidRDefault="001E65F4" w:rsidP="001E65F4">
      <w:pPr>
        <w:spacing w:line="360" w:lineRule="auto"/>
        <w:ind w:firstLine="851"/>
        <w:jc w:val="both"/>
      </w:pPr>
      <w:r>
        <w:t xml:space="preserve">Considerando que o consumo de água é essencial a saúde e bem estar, o fornecimento de água mineral aos servidores, terceirizados, munícipes e todos que frequentam as diversas unidades administrativas do município é indispensável para garantir infraestrutura adequada, melhores condições de trabalho e o bom funcionamento das diretorias municipais. Além das rotinas diárias de trabalho, essa aquisição servirá de suporte para a realização de diversos eventos promovidos pelas diretorias: reuniões internas, recepção de autoridades, eventos e demais cidadãos. </w:t>
      </w:r>
    </w:p>
    <w:p w14:paraId="51A7CEE6" w14:textId="2D0FF48F" w:rsidR="001E65F4" w:rsidRDefault="001E65F4" w:rsidP="001E65F4">
      <w:pPr>
        <w:spacing w:line="360" w:lineRule="auto"/>
        <w:ind w:firstLine="851"/>
        <w:jc w:val="both"/>
      </w:pPr>
      <w:r>
        <w:t>Na hipótese de ocorrer fornecimento em desacordo com os requisitos estabelecidos, a LICITANTE se obriga substituir os produtos em até 12 (doze) horas. O ônus de correção de defeitos apresentados no fornecimento ou substituição dos mesmos, serão suportados exclusivamente pela contratada.</w:t>
      </w:r>
    </w:p>
    <w:p w14:paraId="5825CA85" w14:textId="77777777" w:rsidR="00B0518D" w:rsidRDefault="00B0518D" w:rsidP="001E65F4">
      <w:pPr>
        <w:spacing w:line="360" w:lineRule="auto"/>
        <w:ind w:firstLine="851"/>
        <w:jc w:val="both"/>
      </w:pPr>
    </w:p>
    <w:p w14:paraId="1C47C1D6" w14:textId="77777777" w:rsidR="001E65F4" w:rsidRPr="001E65F4" w:rsidRDefault="001E65F4" w:rsidP="001E65F4">
      <w:pPr>
        <w:spacing w:line="360" w:lineRule="auto"/>
        <w:jc w:val="both"/>
        <w:rPr>
          <w:b/>
        </w:rPr>
      </w:pPr>
      <w:r w:rsidRPr="001E65F4">
        <w:rPr>
          <w:b/>
        </w:rPr>
        <w:t xml:space="preserve">3-Descrição da solução </w:t>
      </w:r>
    </w:p>
    <w:p w14:paraId="4A007655" w14:textId="77777777" w:rsidR="001E65F4" w:rsidRPr="001E65F4" w:rsidRDefault="001E65F4" w:rsidP="001E65F4">
      <w:pPr>
        <w:spacing w:line="360" w:lineRule="auto"/>
        <w:jc w:val="both"/>
        <w:rPr>
          <w:b/>
        </w:rPr>
      </w:pPr>
      <w:r w:rsidRPr="001E65F4">
        <w:rPr>
          <w:b/>
        </w:rPr>
        <w:t>DESCRIÇÃO DA SOLUÇÃO COMO UM TODO</w:t>
      </w:r>
    </w:p>
    <w:p w14:paraId="44EA2729" w14:textId="77777777" w:rsidR="001E65F4" w:rsidRDefault="001E65F4" w:rsidP="001E65F4">
      <w:pPr>
        <w:spacing w:line="360" w:lineRule="auto"/>
        <w:ind w:firstLine="851"/>
        <w:jc w:val="both"/>
      </w:pPr>
      <w:r>
        <w:t xml:space="preserve">A presente licitação será realizada por meio de processo licitatório, na modalidade Pregão Eletrônico, conforme LEI Nº 14.133, DE 1º DE ABRIL DE 2021 - Lei de Licitações e Contratos Administrativos. </w:t>
      </w:r>
    </w:p>
    <w:p w14:paraId="1E2938F4" w14:textId="77777777" w:rsidR="001E65F4" w:rsidRDefault="001E65F4" w:rsidP="001E65F4">
      <w:pPr>
        <w:spacing w:line="360" w:lineRule="auto"/>
        <w:ind w:firstLine="851"/>
        <w:jc w:val="both"/>
      </w:pPr>
      <w:r>
        <w:t xml:space="preserve">Os quantitativos estabelecidos neste Termo de referência são estimados em conformidade com suas necessidades, sendo de forma parcelada. </w:t>
      </w:r>
    </w:p>
    <w:p w14:paraId="5C1E8559" w14:textId="77777777" w:rsidR="001E65F4" w:rsidRDefault="001E65F4" w:rsidP="001E65F4">
      <w:pPr>
        <w:spacing w:line="360" w:lineRule="auto"/>
        <w:ind w:firstLine="851"/>
        <w:jc w:val="both"/>
      </w:pPr>
      <w:r>
        <w:t xml:space="preserve">A aquisição será por item, sendo comprovado técnica e economicamente viável pela característica dos mesmos. </w:t>
      </w:r>
    </w:p>
    <w:p w14:paraId="49616AA1" w14:textId="77777777" w:rsidR="001E65F4" w:rsidRDefault="001E65F4" w:rsidP="001E65F4">
      <w:pPr>
        <w:spacing w:line="360" w:lineRule="auto"/>
        <w:ind w:firstLine="851"/>
        <w:jc w:val="both"/>
      </w:pPr>
    </w:p>
    <w:p w14:paraId="1285FE9A" w14:textId="77777777" w:rsidR="001E65F4" w:rsidRPr="001E65F4" w:rsidRDefault="001E65F4" w:rsidP="001E65F4">
      <w:pPr>
        <w:spacing w:line="360" w:lineRule="auto"/>
        <w:jc w:val="both"/>
        <w:rPr>
          <w:b/>
        </w:rPr>
      </w:pPr>
      <w:r w:rsidRPr="001E65F4">
        <w:rPr>
          <w:b/>
        </w:rPr>
        <w:t xml:space="preserve">4-Requisitos da contratação </w:t>
      </w:r>
    </w:p>
    <w:p w14:paraId="73DECEB0" w14:textId="77777777" w:rsidR="001E65F4" w:rsidRPr="001E65F4" w:rsidRDefault="001E65F4" w:rsidP="001E65F4">
      <w:pPr>
        <w:spacing w:line="360" w:lineRule="auto"/>
        <w:jc w:val="both"/>
        <w:rPr>
          <w:b/>
        </w:rPr>
      </w:pPr>
      <w:r w:rsidRPr="001E65F4">
        <w:rPr>
          <w:b/>
        </w:rPr>
        <w:t>REQUISITOS DA CONTRATAÇÃO</w:t>
      </w:r>
    </w:p>
    <w:p w14:paraId="56B5158A" w14:textId="77777777" w:rsidR="001E65F4" w:rsidRDefault="001E65F4" w:rsidP="001E65F4">
      <w:pPr>
        <w:spacing w:line="360" w:lineRule="auto"/>
        <w:ind w:firstLine="851"/>
        <w:jc w:val="both"/>
      </w:pPr>
      <w:r>
        <w:t xml:space="preserve">Os requisitos a serem adotados são baseados na LEI Nº 14.133, DE 1º DE ABRIL DE 2021 - Lei de Licitações e Contratos Administrativos. </w:t>
      </w:r>
    </w:p>
    <w:p w14:paraId="118E3050" w14:textId="77777777" w:rsidR="001E65F4" w:rsidRDefault="001E65F4" w:rsidP="001E65F4">
      <w:pPr>
        <w:spacing w:line="360" w:lineRule="auto"/>
        <w:ind w:firstLine="851"/>
        <w:jc w:val="both"/>
      </w:pPr>
      <w:r>
        <w:t xml:space="preserve">A habilitação da Licitante, deverá atender os requisitos citados no edital. </w:t>
      </w:r>
    </w:p>
    <w:p w14:paraId="3F13078A" w14:textId="77777777" w:rsidR="001E65F4" w:rsidRDefault="001E65F4" w:rsidP="001E65F4">
      <w:pPr>
        <w:spacing w:line="360" w:lineRule="auto"/>
        <w:ind w:firstLine="851"/>
        <w:jc w:val="both"/>
      </w:pPr>
      <w:r>
        <w:t xml:space="preserve">O requisito da aquisição compreende: Processo licitatório para eventual fornecimento parcelado de ÁGUA MINERAL NATURAL SEM GÁS E COM GÁS, ENVASADA para todos os Departamentos e Diretorias da Prefeitura Municipal de Itatinga. </w:t>
      </w:r>
    </w:p>
    <w:p w14:paraId="233E5DE2" w14:textId="77777777" w:rsidR="001E65F4" w:rsidRDefault="001E65F4" w:rsidP="001E65F4">
      <w:pPr>
        <w:spacing w:line="360" w:lineRule="auto"/>
        <w:ind w:firstLine="851"/>
        <w:jc w:val="both"/>
      </w:pPr>
      <w:r>
        <w:t xml:space="preserve">Este processo está voltado e sob responsabilidade da Diretoria Geral de Administração, sob fiscalização de cada setor responsável pelo pedido junto ao setor de compras. </w:t>
      </w:r>
    </w:p>
    <w:p w14:paraId="5E52F63C" w14:textId="77777777" w:rsidR="001E65F4" w:rsidRDefault="001E65F4" w:rsidP="001E65F4">
      <w:pPr>
        <w:spacing w:line="360" w:lineRule="auto"/>
        <w:ind w:firstLine="851"/>
        <w:jc w:val="both"/>
      </w:pPr>
      <w:r>
        <w:t xml:space="preserve">Os itens poderão ser rejeitados, no todo ou em parte, quando em desacordo com as especificações contidas no Termo de Referência. </w:t>
      </w:r>
    </w:p>
    <w:p w14:paraId="402F8DF7" w14:textId="2B906A83" w:rsidR="001E65F4" w:rsidRDefault="001E65F4" w:rsidP="001E65F4">
      <w:pPr>
        <w:spacing w:line="360" w:lineRule="auto"/>
        <w:ind w:firstLine="851"/>
        <w:jc w:val="both"/>
      </w:pPr>
      <w:r>
        <w:t>Relativamente à habilitação da Licitante, tem-se os seguintes requisitos, quanto a qualificação técnica:</w:t>
      </w:r>
    </w:p>
    <w:p w14:paraId="2B3FD36A" w14:textId="77777777" w:rsidR="001E65F4" w:rsidRDefault="001E65F4" w:rsidP="001E65F4">
      <w:pPr>
        <w:spacing w:line="360" w:lineRule="auto"/>
        <w:ind w:firstLine="851"/>
        <w:jc w:val="both"/>
      </w:pPr>
      <w:r>
        <w:t xml:space="preserve">-Atestado/Declaração de Capacidade Técnica, referente às atividades pertinentes ou compatíveis em características com os objetivos da licitação. </w:t>
      </w:r>
    </w:p>
    <w:p w14:paraId="6E7A9C68" w14:textId="77777777" w:rsidR="001E65F4" w:rsidRDefault="001E65F4" w:rsidP="001E65F4">
      <w:pPr>
        <w:spacing w:line="360" w:lineRule="auto"/>
        <w:ind w:firstLine="851"/>
        <w:jc w:val="both"/>
      </w:pPr>
      <w:r>
        <w:t xml:space="preserve">-Certidões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 </w:t>
      </w:r>
    </w:p>
    <w:p w14:paraId="2662E918" w14:textId="77777777" w:rsidR="001E65F4" w:rsidRDefault="001E65F4" w:rsidP="001E65F4">
      <w:pPr>
        <w:spacing w:line="360" w:lineRule="auto"/>
        <w:ind w:firstLine="851"/>
        <w:jc w:val="both"/>
      </w:pPr>
      <w:r>
        <w:t xml:space="preserve">-Comprovação das habilidades fiscal, social e trabalhista, que serão aferidas, mediante a verificação dos seguintes requisitos: </w:t>
      </w:r>
    </w:p>
    <w:p w14:paraId="0318AC54" w14:textId="77777777" w:rsidR="001E65F4" w:rsidRDefault="001E65F4" w:rsidP="001E65F4">
      <w:pPr>
        <w:spacing w:line="360" w:lineRule="auto"/>
        <w:ind w:firstLine="851"/>
        <w:jc w:val="both"/>
      </w:pPr>
      <w:r>
        <w:t xml:space="preserve">- Inscrição no Cadastro Nacional da Pessoa Jurídica (CNPJ); </w:t>
      </w:r>
    </w:p>
    <w:p w14:paraId="6687E093" w14:textId="77777777" w:rsidR="001E65F4" w:rsidRDefault="001E65F4" w:rsidP="001E65F4">
      <w:pPr>
        <w:spacing w:line="360" w:lineRule="auto"/>
        <w:ind w:firstLine="851"/>
        <w:jc w:val="both"/>
      </w:pPr>
      <w:r>
        <w:t xml:space="preserve">- Inscrição no cadastro de contribuintes estadual e/ou municipal, se houver, relativo ao domicílio ou sede do licitante, pertinente ao seu ramo de atividade e compatível com o objeto contratual; </w:t>
      </w:r>
    </w:p>
    <w:p w14:paraId="631006F6" w14:textId="77777777" w:rsidR="001E65F4" w:rsidRDefault="001E65F4" w:rsidP="001E65F4">
      <w:pPr>
        <w:spacing w:line="360" w:lineRule="auto"/>
        <w:ind w:firstLine="851"/>
        <w:jc w:val="both"/>
      </w:pPr>
      <w:r>
        <w:t xml:space="preserve">- Regularidade perante a Fazenda federal, estadual e/ou municipal do domicílio ou sede do licitante, ou outra equivalente, na forma da lei; </w:t>
      </w:r>
    </w:p>
    <w:p w14:paraId="530E9165" w14:textId="77777777" w:rsidR="001E65F4" w:rsidRDefault="001E65F4" w:rsidP="001E65F4">
      <w:pPr>
        <w:spacing w:line="360" w:lineRule="auto"/>
        <w:ind w:firstLine="851"/>
        <w:jc w:val="both"/>
      </w:pPr>
      <w:r>
        <w:t xml:space="preserve">- Regularidade relativa à Seguridade Social e ao FGTS, que demonstre cumprimento dos encargos sociais instituídos por lei; </w:t>
      </w:r>
    </w:p>
    <w:p w14:paraId="056EBE12" w14:textId="77777777" w:rsidR="001E65F4" w:rsidRDefault="001E65F4" w:rsidP="001E65F4">
      <w:pPr>
        <w:spacing w:line="360" w:lineRule="auto"/>
        <w:ind w:firstLine="851"/>
        <w:jc w:val="both"/>
      </w:pPr>
      <w:r>
        <w:t xml:space="preserve">- Regularidade perante a Justiça do Trabalho; - Cumprimento do disposto no inciso XXXIII do art. 7º da Constituição Federal; </w:t>
      </w:r>
    </w:p>
    <w:p w14:paraId="1B065F20" w14:textId="77777777" w:rsidR="001E65F4" w:rsidRDefault="001E65F4" w:rsidP="001E65F4">
      <w:pPr>
        <w:spacing w:line="360" w:lineRule="auto"/>
        <w:ind w:firstLine="851"/>
        <w:jc w:val="both"/>
      </w:pPr>
      <w:r>
        <w:t xml:space="preserve">- Documentos referidos nos itens imediatamente anteriores poderão ser substituídos ou supridos, no todo ou em parte, por outros meios hábeis a comprovar a regularidade do licitante, inclusive por meio eletrônico. </w:t>
      </w:r>
    </w:p>
    <w:p w14:paraId="162A094B" w14:textId="77777777" w:rsidR="001E65F4" w:rsidRDefault="001E65F4" w:rsidP="001E65F4">
      <w:pPr>
        <w:spacing w:line="360" w:lineRule="auto"/>
        <w:ind w:firstLine="851"/>
        <w:jc w:val="both"/>
      </w:pPr>
      <w:r>
        <w:t xml:space="preserve">A LICITANTE deve manter durante a vigência da ata de registro, em compatibilidade com as obrigações por ela assumida, todas as condições de habilitação e qualificação exigidas em razão da natureza do fornecimento dos objetos licitados. </w:t>
      </w:r>
    </w:p>
    <w:p w14:paraId="21320D81" w14:textId="77777777" w:rsidR="001E65F4" w:rsidRDefault="001E65F4" w:rsidP="001E65F4">
      <w:pPr>
        <w:spacing w:line="360" w:lineRule="auto"/>
        <w:ind w:firstLine="851"/>
        <w:jc w:val="both"/>
      </w:pPr>
      <w:r>
        <w:t xml:space="preserve">A LICITANTE deve responsabilizar-se por quaisquer ônus decorrentes de omissões ou erros na elaboração de estimativa de custos para fornecimento do objeto avençado. </w:t>
      </w:r>
    </w:p>
    <w:p w14:paraId="6DDABCFE" w14:textId="5398BBE4" w:rsidR="001E65F4" w:rsidRDefault="001E65F4" w:rsidP="001E65F4">
      <w:pPr>
        <w:spacing w:line="360" w:lineRule="auto"/>
        <w:ind w:firstLine="851"/>
        <w:jc w:val="both"/>
      </w:pPr>
      <w:r>
        <w:t>A LICITANTE deve responsabilizar-se por quaisquer danos pessoais ou materiais causados por seus empregados ou prepostos, inclusive por omissão destes à Administração Pública ou a terceiros, nas dependências da PREFEITURA e ainda, responsabilizar-se pelos danos causados diretamente à PREFEITURA ou a terceiros, decorrentes de sua culpa ou dolo, quando do fornecimento, não excluindo ou reduzindo essa responsabilidade à fiscalização ou o acompanhamento realizado pela PREFEITURA.</w:t>
      </w:r>
    </w:p>
    <w:p w14:paraId="32386B70" w14:textId="77777777" w:rsidR="001E65F4" w:rsidRDefault="001E65F4" w:rsidP="001E65F4">
      <w:pPr>
        <w:spacing w:line="360" w:lineRule="auto"/>
        <w:ind w:firstLine="851"/>
        <w:jc w:val="both"/>
      </w:pPr>
      <w:r>
        <w:t xml:space="preserve">A LICITANTE deve assumir a inteira responsabilidade técnica e administrativa dos itens registrados em ata, não podendo transferir a outras empresas a responsabilidade por problemas em sua prestação de serviços. </w:t>
      </w:r>
    </w:p>
    <w:p w14:paraId="36806473" w14:textId="77777777" w:rsidR="001E65F4" w:rsidRDefault="001E65F4" w:rsidP="001E65F4">
      <w:pPr>
        <w:spacing w:line="360" w:lineRule="auto"/>
        <w:ind w:firstLine="851"/>
        <w:jc w:val="both"/>
      </w:pPr>
      <w:r>
        <w:t xml:space="preserve">No período da ata de registro de preços, a LICITANTE fica obrigada a substituir, às suas expensas, o item que estiver em desacordo com o pedido realizado com seu descritivo. </w:t>
      </w:r>
    </w:p>
    <w:p w14:paraId="0EE6FE1B" w14:textId="77777777" w:rsidR="001E65F4" w:rsidRDefault="001E65F4" w:rsidP="001E65F4">
      <w:pPr>
        <w:spacing w:line="360" w:lineRule="auto"/>
        <w:ind w:firstLine="851"/>
        <w:jc w:val="both"/>
      </w:pPr>
      <w:r>
        <w:t xml:space="preserve">Todas as despesas de transporte e entrega se darão por contada LICITANTE, dentro do dia e horário estipulado pela PREFEITURA. </w:t>
      </w:r>
    </w:p>
    <w:p w14:paraId="411BE4DB" w14:textId="77777777" w:rsidR="001E65F4" w:rsidRDefault="001E65F4" w:rsidP="001E65F4">
      <w:pPr>
        <w:spacing w:line="360" w:lineRule="auto"/>
        <w:ind w:firstLine="851"/>
        <w:jc w:val="both"/>
      </w:pPr>
      <w:r>
        <w:t xml:space="preserve">A LICITANTE deve ter disponibilidade para o atendimento todos os dias da semana, inclusive aos sábados, domingos e feriados, em casos emergenciais. </w:t>
      </w:r>
    </w:p>
    <w:p w14:paraId="14A6CA86" w14:textId="77777777" w:rsidR="001E65F4" w:rsidRDefault="001E65F4" w:rsidP="001E65F4">
      <w:pPr>
        <w:spacing w:line="360" w:lineRule="auto"/>
        <w:ind w:firstLine="851"/>
        <w:jc w:val="both"/>
      </w:pPr>
      <w:r>
        <w:t xml:space="preserve">Todas as entregas somente poderão ser efetuadas mediante pedido de compras emitido pelo setor de compras da Prefeitura, que deverá conter os dados da unidade da Diretoria que efetuou o pedido. </w:t>
      </w:r>
    </w:p>
    <w:p w14:paraId="71EE279C" w14:textId="77777777" w:rsidR="001E65F4" w:rsidRDefault="001E65F4" w:rsidP="001E65F4">
      <w:pPr>
        <w:spacing w:line="360" w:lineRule="auto"/>
        <w:ind w:firstLine="851"/>
        <w:jc w:val="both"/>
      </w:pPr>
      <w:r>
        <w:t xml:space="preserve">A LICITANTE deverá emitir nota fiscal da quantidade de produtos, a qual deverá ser entregue acompanhada do número do pedido de compras. </w:t>
      </w:r>
    </w:p>
    <w:p w14:paraId="7FCD2E42" w14:textId="4D2F8334" w:rsidR="001E65F4" w:rsidRDefault="001E65F4" w:rsidP="001E65F4">
      <w:pPr>
        <w:spacing w:line="360" w:lineRule="auto"/>
        <w:ind w:firstLine="851"/>
        <w:jc w:val="both"/>
      </w:pPr>
      <w:r>
        <w:t>O líquido</w:t>
      </w:r>
      <w:r w:rsidR="00B0518D">
        <w:t xml:space="preserve"> </w:t>
      </w:r>
      <w:r>
        <w:t xml:space="preserve">água mineral natural, sem gás, objeto da contratação, deve atender às características microbiológicas e não conter concentrações acima dos limites máximos permitidos das substâncias químicas prejudiciais à saúde, estabelecida em Regulamento Técnico próprio, especialmente, a Instrução Normativa nº 60, de 2019, da Agência Nacional de Vigilância Sanitária (ANVISA). </w:t>
      </w:r>
    </w:p>
    <w:p w14:paraId="256CFD69" w14:textId="499B0286" w:rsidR="001E65F4" w:rsidRDefault="001E65F4" w:rsidP="001E65F4">
      <w:pPr>
        <w:spacing w:line="360" w:lineRule="auto"/>
        <w:ind w:firstLine="851"/>
        <w:jc w:val="both"/>
      </w:pPr>
      <w:r>
        <w:t>A embalagem, retornável ou descartável, deve ser isenta de danos físicos como amassamentos, fissuras ou qualquer outra avaria que possa comprometer a qualidade da água mineral natural e, ainda, deve atender às especificações da ANVISA e às normas ABNT NBR nº 14.222/2019. Embalagem plástica para água mineral e potável de mesa - Garrafão retornável - Requisitos e métodos de ensaio e NBR n° 15.395/2006, que estabelece os requisitos mínimos de qualidade e os métodos de ensaio exigíveis para garrafas sopradas de PET, personalizadas ou genéricas, não retornáveis, destinadas ao acondicionamento de refrigerantes e águas, e em legislação específica.</w:t>
      </w:r>
    </w:p>
    <w:p w14:paraId="1312E4AF" w14:textId="79155CBB" w:rsidR="001E65F4" w:rsidRPr="001E65F4" w:rsidRDefault="001E65F4" w:rsidP="001E65F4">
      <w:pPr>
        <w:spacing w:line="360" w:lineRule="auto"/>
        <w:ind w:firstLine="851"/>
        <w:jc w:val="both"/>
        <w:rPr>
          <w:b/>
        </w:rPr>
      </w:pPr>
      <w:r w:rsidRPr="001E65F4">
        <w:rPr>
          <w:b/>
        </w:rPr>
        <w:t>Subcontratação</w:t>
      </w:r>
    </w:p>
    <w:p w14:paraId="7B36F6C8" w14:textId="1A2174C1" w:rsidR="001E65F4" w:rsidRDefault="001E65F4" w:rsidP="001E65F4">
      <w:pPr>
        <w:spacing w:line="360" w:lineRule="auto"/>
        <w:ind w:firstLine="851"/>
        <w:jc w:val="both"/>
      </w:pPr>
      <w:r>
        <w:t xml:space="preserve"> Não é admitida a subcontratação do objeto contratual. </w:t>
      </w:r>
    </w:p>
    <w:p w14:paraId="1088CB16" w14:textId="77777777" w:rsidR="001E65F4" w:rsidRDefault="001E65F4" w:rsidP="001E65F4">
      <w:pPr>
        <w:spacing w:line="360" w:lineRule="auto"/>
        <w:ind w:firstLine="851"/>
        <w:jc w:val="both"/>
      </w:pPr>
    </w:p>
    <w:p w14:paraId="5095BAA4" w14:textId="77777777" w:rsidR="001E65F4" w:rsidRPr="001E65F4" w:rsidRDefault="001E65F4" w:rsidP="003142B3">
      <w:pPr>
        <w:spacing w:line="360" w:lineRule="auto"/>
        <w:jc w:val="both"/>
        <w:rPr>
          <w:b/>
        </w:rPr>
      </w:pPr>
      <w:r w:rsidRPr="001E65F4">
        <w:rPr>
          <w:b/>
        </w:rPr>
        <w:t>5-Modelo de execução do objeto</w:t>
      </w:r>
    </w:p>
    <w:p w14:paraId="4D1DC700" w14:textId="77777777" w:rsidR="001E65F4" w:rsidRPr="001E65F4" w:rsidRDefault="001E65F4" w:rsidP="003142B3">
      <w:pPr>
        <w:spacing w:line="360" w:lineRule="auto"/>
        <w:jc w:val="both"/>
        <w:rPr>
          <w:b/>
        </w:rPr>
      </w:pPr>
      <w:r w:rsidRPr="001E65F4">
        <w:rPr>
          <w:b/>
        </w:rPr>
        <w:t xml:space="preserve">MODELO DE EXECUÇÃO DO OBJETO </w:t>
      </w:r>
    </w:p>
    <w:p w14:paraId="0C5ED6F5" w14:textId="77777777" w:rsidR="001E65F4" w:rsidRDefault="001E65F4" w:rsidP="001E65F4">
      <w:pPr>
        <w:spacing w:line="360" w:lineRule="auto"/>
        <w:ind w:firstLine="851"/>
        <w:jc w:val="both"/>
      </w:pPr>
      <w:r>
        <w:t>Impostos: Inclusos. A Proposta de Preços será considerada completa abrangendo todos os custos necessários à entrega dos produtos e transporte, bem como eventual substituição de unidades defeituosas.</w:t>
      </w:r>
    </w:p>
    <w:p w14:paraId="6BA933C2" w14:textId="60C6A799" w:rsidR="00B0518D" w:rsidRDefault="001E65F4" w:rsidP="001E65F4">
      <w:pPr>
        <w:spacing w:line="360" w:lineRule="auto"/>
        <w:ind w:firstLine="851"/>
        <w:jc w:val="both"/>
      </w:pPr>
      <w:r>
        <w:t>O objeto desta licitação deverá ter entrega fracionada, conforme a necessidade de cada diretoria, em até 24 (vinte e quatro) horas</w:t>
      </w:r>
      <w:r w:rsidR="00B40CFB">
        <w:t xml:space="preserve"> corridas</w:t>
      </w:r>
      <w:r>
        <w:t>, conforme ordem de fornecimento e/ou solicitação emitida.</w:t>
      </w:r>
    </w:p>
    <w:p w14:paraId="4FF0FFEA" w14:textId="768872CE" w:rsidR="001E65F4" w:rsidRDefault="001E65F4" w:rsidP="001E65F4">
      <w:pPr>
        <w:spacing w:line="360" w:lineRule="auto"/>
        <w:ind w:firstLine="851"/>
        <w:jc w:val="both"/>
      </w:pPr>
      <w:r>
        <w:t xml:space="preserve">A solicitação pode ser realizada por telefone, mensagem eletrônica ou e-mail. </w:t>
      </w:r>
    </w:p>
    <w:p w14:paraId="49478760" w14:textId="77777777" w:rsidR="001E65F4" w:rsidRDefault="001E65F4" w:rsidP="001E65F4">
      <w:pPr>
        <w:spacing w:line="360" w:lineRule="auto"/>
        <w:ind w:firstLine="851"/>
        <w:jc w:val="both"/>
      </w:pPr>
      <w:r>
        <w:t>Caso aconteça qualquer tipo de atraso ou intercorrência na entrega, a empresa deverá comunicar as razões respectivas imediatamente para que qualquer pleito seja analisado.</w:t>
      </w:r>
    </w:p>
    <w:p w14:paraId="4AC86906" w14:textId="77777777" w:rsidR="001E65F4" w:rsidRDefault="001E65F4" w:rsidP="001E65F4">
      <w:pPr>
        <w:spacing w:line="360" w:lineRule="auto"/>
        <w:ind w:firstLine="851"/>
        <w:jc w:val="both"/>
      </w:pPr>
    </w:p>
    <w:p w14:paraId="207D1E87" w14:textId="77777777" w:rsidR="001E65F4" w:rsidRPr="001E65F4" w:rsidRDefault="001E65F4" w:rsidP="003142B3">
      <w:pPr>
        <w:spacing w:line="360" w:lineRule="auto"/>
        <w:jc w:val="both"/>
        <w:rPr>
          <w:b/>
        </w:rPr>
      </w:pPr>
      <w:r w:rsidRPr="001E65F4">
        <w:rPr>
          <w:b/>
        </w:rPr>
        <w:t xml:space="preserve">6-Modelo de gestão do contrato </w:t>
      </w:r>
    </w:p>
    <w:p w14:paraId="52A41AEE" w14:textId="77777777" w:rsidR="001E65F4" w:rsidRPr="001E65F4" w:rsidRDefault="001E65F4" w:rsidP="003142B3">
      <w:pPr>
        <w:spacing w:line="360" w:lineRule="auto"/>
        <w:jc w:val="both"/>
        <w:rPr>
          <w:b/>
        </w:rPr>
      </w:pPr>
      <w:r w:rsidRPr="001E65F4">
        <w:rPr>
          <w:b/>
        </w:rPr>
        <w:t>MODELO DE GESTÃO DO CONTRATO</w:t>
      </w:r>
    </w:p>
    <w:p w14:paraId="6EE6CE42" w14:textId="77777777" w:rsidR="00327992" w:rsidRDefault="001E65F4" w:rsidP="001E65F4">
      <w:pPr>
        <w:spacing w:line="360" w:lineRule="auto"/>
        <w:ind w:firstLine="851"/>
        <w:jc w:val="both"/>
      </w:pPr>
      <w:r>
        <w:t xml:space="preserve">A ata de registro deverá ser executada fielmente pelas partes, de acordo com as cláusulas avençadas e as normas da Lei nº 14.133, de 2021, e cada parte responderá pelas consequências de sua inexecução total ou parcial. </w:t>
      </w:r>
    </w:p>
    <w:p w14:paraId="5C199EA3" w14:textId="77777777" w:rsidR="00327992" w:rsidRDefault="001E65F4" w:rsidP="001E65F4">
      <w:pPr>
        <w:spacing w:line="360" w:lineRule="auto"/>
        <w:ind w:firstLine="851"/>
        <w:jc w:val="both"/>
      </w:pPr>
      <w:r>
        <w:t xml:space="preserve">Em caso de impedimento, ordem de paralisação ou suspensão da ata, o cronograma de execução será prorrogado automaticamente pelo tempo correspondente, anotadas tais circunstâncias mediante simples apostila. </w:t>
      </w:r>
    </w:p>
    <w:p w14:paraId="1923658E" w14:textId="77777777" w:rsidR="00327992" w:rsidRDefault="001E65F4" w:rsidP="001E65F4">
      <w:pPr>
        <w:spacing w:line="360" w:lineRule="auto"/>
        <w:ind w:firstLine="851"/>
        <w:jc w:val="both"/>
      </w:pPr>
      <w:r>
        <w:t xml:space="preserve">As comunicações entre o órgão ou entidade e a contratada devem ser realizadas por escrito sempre que o ato exigir tal formalidade, admitindo-se o uso de mensagem eletrônica para esse fim. </w:t>
      </w:r>
    </w:p>
    <w:p w14:paraId="5ABC9B54" w14:textId="47015138" w:rsidR="001E65F4" w:rsidRDefault="001E65F4" w:rsidP="001E65F4">
      <w:pPr>
        <w:spacing w:line="360" w:lineRule="auto"/>
        <w:ind w:firstLine="851"/>
        <w:jc w:val="both"/>
      </w:pPr>
      <w:r>
        <w:t>O órgão poderá convocar representante da empresa para adoção de providências que devam ser cumpridas de imediato.</w:t>
      </w:r>
    </w:p>
    <w:p w14:paraId="441E5B54" w14:textId="77777777" w:rsidR="00FB188E" w:rsidRDefault="00FB188E" w:rsidP="00FB188E">
      <w:pPr>
        <w:spacing w:line="360" w:lineRule="auto"/>
        <w:ind w:firstLine="851"/>
        <w:jc w:val="both"/>
      </w:pPr>
      <w:r>
        <w:t xml:space="preserve">A execução da ata de registro deverá ser acompanhada e fiscalizada pelo(s) fiscal(is) do contrato, ou pelos respectivos substitutos (Lei nº 14.133, de 2021, art. 117, caput). Identificada qualquer inexatidão ou irregularidade, o fiscal técnico da ata emitirá notificações para a correção da execução do contrato, determinando prazo para a correção. </w:t>
      </w:r>
    </w:p>
    <w:p w14:paraId="0C26DC3A" w14:textId="77777777" w:rsidR="00FB188E" w:rsidRDefault="00FB188E" w:rsidP="00FB188E">
      <w:pPr>
        <w:spacing w:line="360" w:lineRule="auto"/>
        <w:ind w:firstLine="851"/>
        <w:jc w:val="both"/>
      </w:pPr>
      <w:r>
        <w:t xml:space="preserve">No caso de ocorrências que possam inviabilizar a execução da ata de registro nas datas aprazadas, o fiscal técnico da ata comunicará o fato imediatamente ao gestor da ata. </w:t>
      </w:r>
    </w:p>
    <w:p w14:paraId="7396E07A" w14:textId="77777777" w:rsidR="00FB188E" w:rsidRDefault="00FB188E" w:rsidP="00FB188E">
      <w:pPr>
        <w:spacing w:line="360" w:lineRule="auto"/>
        <w:ind w:firstLine="851"/>
        <w:jc w:val="both"/>
      </w:pPr>
    </w:p>
    <w:p w14:paraId="03B14B7F" w14:textId="77777777" w:rsidR="00FB188E" w:rsidRPr="00FB188E" w:rsidRDefault="00FB188E" w:rsidP="00FB188E">
      <w:pPr>
        <w:spacing w:line="360" w:lineRule="auto"/>
        <w:jc w:val="both"/>
        <w:rPr>
          <w:b/>
        </w:rPr>
      </w:pPr>
      <w:r w:rsidRPr="00FB188E">
        <w:rPr>
          <w:b/>
        </w:rPr>
        <w:t xml:space="preserve">7-Critérios de medição e pagamento </w:t>
      </w:r>
    </w:p>
    <w:p w14:paraId="62A55FD8" w14:textId="77777777" w:rsidR="00FB188E" w:rsidRPr="00FB188E" w:rsidRDefault="00FB188E" w:rsidP="00FB188E">
      <w:pPr>
        <w:spacing w:line="360" w:lineRule="auto"/>
        <w:jc w:val="both"/>
        <w:rPr>
          <w:b/>
        </w:rPr>
      </w:pPr>
      <w:r w:rsidRPr="00FB188E">
        <w:rPr>
          <w:b/>
        </w:rPr>
        <w:t>CRITÉRIOS DE MEDIÇÃO E DE PAGAMENTO</w:t>
      </w:r>
    </w:p>
    <w:p w14:paraId="0DCD5C89" w14:textId="77777777" w:rsidR="00FB188E" w:rsidRDefault="00FB188E" w:rsidP="00FB188E">
      <w:pPr>
        <w:spacing w:line="360" w:lineRule="auto"/>
        <w:ind w:firstLine="851"/>
        <w:jc w:val="both"/>
      </w:pPr>
      <w:r>
        <w:t xml:space="preserve">Os itens deverão ser fornecidos conforme necessidade da administração, e após sua realização, a nota fiscal deve ser emitida, devendo ser entregue ao responsável pela diretoria solicitante ou funcionário determinado pelo mesmo, para efeito de posterior verificação de sua conformidade com as especificações constantes no Termo de Referência e na proposta. </w:t>
      </w:r>
    </w:p>
    <w:p w14:paraId="177FA498" w14:textId="77777777" w:rsidR="00FB188E" w:rsidRDefault="00FB188E" w:rsidP="00FB188E">
      <w:pPr>
        <w:spacing w:line="360" w:lineRule="auto"/>
        <w:ind w:firstLine="851"/>
        <w:jc w:val="both"/>
      </w:pPr>
      <w:r>
        <w:t xml:space="preserve">Os itens poderão ser rejeitados, quando em desacordo com as especificações constantes no Termo de Referência e na proposta, devendo ser substituídos em até 12 (doze) horas, podendo a contratada ser notificada, sem prejuízo da aplicação das penalidades. </w:t>
      </w:r>
    </w:p>
    <w:p w14:paraId="70E2BE2A" w14:textId="77777777" w:rsidR="00FB188E" w:rsidRDefault="00FB188E" w:rsidP="00FB188E">
      <w:pPr>
        <w:spacing w:line="360" w:lineRule="auto"/>
        <w:ind w:firstLine="851"/>
        <w:jc w:val="both"/>
      </w:pPr>
      <w:r>
        <w:t xml:space="preserve">Liquidação e pagamento: Recebida a Nota Fiscal, a mesma será encaminhada junto ao setor contábil onde será liquidada e o pagamento ocorrerá no prazo de até 30 (trinta) dias úteis. </w:t>
      </w:r>
    </w:p>
    <w:p w14:paraId="5BBC5AAE" w14:textId="77777777" w:rsidR="00FB188E" w:rsidRDefault="00FB188E" w:rsidP="00FB188E">
      <w:pPr>
        <w:spacing w:line="360" w:lineRule="auto"/>
        <w:ind w:firstLine="851"/>
        <w:jc w:val="both"/>
      </w:pPr>
      <w:r>
        <w:t>Forma de pagamento: O pagamento será realizado por meio de ordem bancária, para crédito em banco, agência e conta corrente indicados pelo contratado.</w:t>
      </w:r>
    </w:p>
    <w:p w14:paraId="793C86C0" w14:textId="77777777" w:rsidR="00FB188E" w:rsidRDefault="00FB188E" w:rsidP="00FB188E">
      <w:pPr>
        <w:spacing w:line="360" w:lineRule="auto"/>
        <w:ind w:firstLine="851"/>
        <w:jc w:val="both"/>
      </w:pPr>
    </w:p>
    <w:p w14:paraId="3C79409B" w14:textId="77777777" w:rsidR="00FB188E" w:rsidRPr="00FB188E" w:rsidRDefault="00FB188E" w:rsidP="00FB188E">
      <w:pPr>
        <w:spacing w:line="360" w:lineRule="auto"/>
        <w:jc w:val="both"/>
        <w:rPr>
          <w:b/>
        </w:rPr>
      </w:pPr>
      <w:r w:rsidRPr="00FB188E">
        <w:rPr>
          <w:b/>
        </w:rPr>
        <w:t>8-Critérios de seleção do fornecedor</w:t>
      </w:r>
    </w:p>
    <w:p w14:paraId="63288A86" w14:textId="77777777" w:rsidR="00FB188E" w:rsidRPr="00FB188E" w:rsidRDefault="00FB188E" w:rsidP="00FB188E">
      <w:pPr>
        <w:spacing w:line="360" w:lineRule="auto"/>
        <w:jc w:val="both"/>
        <w:rPr>
          <w:b/>
        </w:rPr>
      </w:pPr>
      <w:r w:rsidRPr="00FB188E">
        <w:rPr>
          <w:b/>
        </w:rPr>
        <w:t xml:space="preserve">FORMA E CRITÉRIOS DE SELEÇÃO DO FORNECEDOR </w:t>
      </w:r>
    </w:p>
    <w:p w14:paraId="3023C26D" w14:textId="77777777" w:rsidR="00FB188E" w:rsidRDefault="00FB188E" w:rsidP="00FB188E">
      <w:pPr>
        <w:spacing w:line="360" w:lineRule="auto"/>
        <w:ind w:firstLine="851"/>
        <w:jc w:val="both"/>
      </w:pPr>
      <w:r>
        <w:t xml:space="preserve">O fornecedor será selecionado por meio da realização de procedimento de LICITAÇÃO, na modalidade PREGÃO, sob a forma ELETRÔNICA, com adoção do critério de julgamento pelo MENOR PREÇO. </w:t>
      </w:r>
    </w:p>
    <w:p w14:paraId="32F94676" w14:textId="77777777" w:rsidR="00FB188E" w:rsidRDefault="00FB188E" w:rsidP="00FB188E">
      <w:pPr>
        <w:spacing w:line="360" w:lineRule="auto"/>
        <w:ind w:firstLine="851"/>
        <w:jc w:val="both"/>
      </w:pPr>
      <w:r>
        <w:t xml:space="preserve">Para garantir a lisura e a competitividade do processo de seleção do fornecedor, serão estabelecidos requisitos de qualificação técnica, jurídica, financeira e fiscal. Esses requisitos visam assegurar que os fornecedores tenham a capacidade necessária para realizar o objeto da licitação, conforme previsto nos arts. 66 a 69 da Lei nº 14.133/2021. </w:t>
      </w:r>
    </w:p>
    <w:p w14:paraId="00F72C81" w14:textId="77777777" w:rsidR="00FB188E" w:rsidRDefault="00FB188E" w:rsidP="00FB188E">
      <w:pPr>
        <w:spacing w:line="360" w:lineRule="auto"/>
        <w:ind w:firstLine="851"/>
        <w:jc w:val="both"/>
      </w:pPr>
    </w:p>
    <w:p w14:paraId="568AEA4D" w14:textId="77777777" w:rsidR="00FB188E" w:rsidRPr="00FB188E" w:rsidRDefault="00FB188E" w:rsidP="00FB188E">
      <w:pPr>
        <w:spacing w:line="360" w:lineRule="auto"/>
        <w:jc w:val="both"/>
        <w:rPr>
          <w:b/>
        </w:rPr>
      </w:pPr>
      <w:r w:rsidRPr="00FB188E">
        <w:rPr>
          <w:b/>
        </w:rPr>
        <w:t xml:space="preserve">9- Estimativas do Valor da Contratação </w:t>
      </w:r>
    </w:p>
    <w:p w14:paraId="1895B5E6" w14:textId="2106FEBB" w:rsidR="00FB188E" w:rsidRDefault="00FB188E" w:rsidP="00FB188E">
      <w:pPr>
        <w:spacing w:line="360" w:lineRule="auto"/>
        <w:ind w:firstLine="851"/>
        <w:jc w:val="both"/>
      </w:pPr>
      <w:r>
        <w:t xml:space="preserve">O custo estimado total da contratação é R$ </w:t>
      </w:r>
      <w:r w:rsidR="006B4246">
        <w:t>490.610,15 (quatrocentos e noventa mil, seiscentos e dez reais e quinze centavos</w:t>
      </w:r>
      <w:r>
        <w:t>), conforme custo unitário aposto na tabela abaixo:</w:t>
      </w:r>
    </w:p>
    <w:p w14:paraId="24670C00" w14:textId="77777777" w:rsidR="003142B3" w:rsidRDefault="003142B3" w:rsidP="00FB188E">
      <w:pPr>
        <w:spacing w:line="360" w:lineRule="auto"/>
        <w:ind w:firstLine="851"/>
        <w:jc w:val="both"/>
      </w:pPr>
    </w:p>
    <w:tbl>
      <w:tblPr>
        <w:tblStyle w:val="Tabelacomgrade"/>
        <w:tblW w:w="10002" w:type="dxa"/>
        <w:tblLook w:val="04A0" w:firstRow="1" w:lastRow="0" w:firstColumn="1" w:lastColumn="0" w:noHBand="0" w:noVBand="1"/>
      </w:tblPr>
      <w:tblGrid>
        <w:gridCol w:w="858"/>
        <w:gridCol w:w="4382"/>
        <w:gridCol w:w="1857"/>
        <w:gridCol w:w="1346"/>
        <w:gridCol w:w="1559"/>
      </w:tblGrid>
      <w:tr w:rsidR="00AD12EF" w14:paraId="126C7E4F" w14:textId="77777777" w:rsidTr="00C14B46">
        <w:tc>
          <w:tcPr>
            <w:tcW w:w="858" w:type="dxa"/>
            <w:vAlign w:val="center"/>
          </w:tcPr>
          <w:p w14:paraId="77109CC3" w14:textId="427F3E13" w:rsidR="00AD12EF" w:rsidRDefault="00AD12EF" w:rsidP="00C14B46">
            <w:pPr>
              <w:spacing w:line="276" w:lineRule="auto"/>
              <w:jc w:val="center"/>
              <w:rPr>
                <w:b/>
                <w:bCs/>
              </w:rPr>
            </w:pPr>
            <w:r>
              <w:rPr>
                <w:b/>
                <w:bCs/>
              </w:rPr>
              <w:t>ITEM</w:t>
            </w:r>
          </w:p>
        </w:tc>
        <w:tc>
          <w:tcPr>
            <w:tcW w:w="4382" w:type="dxa"/>
            <w:vAlign w:val="center"/>
          </w:tcPr>
          <w:p w14:paraId="535AC9EB" w14:textId="562800ED" w:rsidR="00AD12EF" w:rsidRDefault="00AD12EF" w:rsidP="00C14B46">
            <w:pPr>
              <w:spacing w:line="276" w:lineRule="auto"/>
              <w:jc w:val="center"/>
              <w:rPr>
                <w:b/>
                <w:bCs/>
              </w:rPr>
            </w:pPr>
            <w:r>
              <w:rPr>
                <w:b/>
                <w:bCs/>
              </w:rPr>
              <w:t>DESCRIÇÃO</w:t>
            </w:r>
          </w:p>
        </w:tc>
        <w:tc>
          <w:tcPr>
            <w:tcW w:w="1857" w:type="dxa"/>
            <w:vAlign w:val="center"/>
          </w:tcPr>
          <w:p w14:paraId="5D01178F" w14:textId="0B95A32C" w:rsidR="00AD12EF" w:rsidRDefault="00AD12EF" w:rsidP="00C14B46">
            <w:pPr>
              <w:spacing w:line="276" w:lineRule="auto"/>
              <w:jc w:val="center"/>
              <w:rPr>
                <w:b/>
                <w:bCs/>
              </w:rPr>
            </w:pPr>
            <w:r>
              <w:rPr>
                <w:b/>
                <w:bCs/>
              </w:rPr>
              <w:t>QUANTIDADE</w:t>
            </w:r>
          </w:p>
        </w:tc>
        <w:tc>
          <w:tcPr>
            <w:tcW w:w="1346" w:type="dxa"/>
            <w:vAlign w:val="center"/>
          </w:tcPr>
          <w:p w14:paraId="0DF1A4F7" w14:textId="58C5F7F8" w:rsidR="00AD12EF" w:rsidRDefault="00AD12EF" w:rsidP="00C14B46">
            <w:pPr>
              <w:spacing w:line="276" w:lineRule="auto"/>
              <w:jc w:val="center"/>
              <w:rPr>
                <w:b/>
                <w:bCs/>
              </w:rPr>
            </w:pPr>
            <w:r>
              <w:rPr>
                <w:b/>
                <w:bCs/>
              </w:rPr>
              <w:t>Unidade de medida</w:t>
            </w:r>
          </w:p>
        </w:tc>
        <w:tc>
          <w:tcPr>
            <w:tcW w:w="1559" w:type="dxa"/>
            <w:vAlign w:val="center"/>
          </w:tcPr>
          <w:p w14:paraId="0A524D4F" w14:textId="20BD2C7B" w:rsidR="00AD12EF" w:rsidRDefault="00AD12EF" w:rsidP="00C14B46">
            <w:pPr>
              <w:spacing w:line="276" w:lineRule="auto"/>
              <w:jc w:val="center"/>
              <w:rPr>
                <w:b/>
                <w:bCs/>
              </w:rPr>
            </w:pPr>
            <w:r>
              <w:rPr>
                <w:b/>
                <w:bCs/>
              </w:rPr>
              <w:t>Valor Unitário</w:t>
            </w:r>
          </w:p>
        </w:tc>
      </w:tr>
      <w:tr w:rsidR="00AD12EF" w14:paraId="4EBE39E6" w14:textId="77777777" w:rsidTr="00C14B46">
        <w:tc>
          <w:tcPr>
            <w:tcW w:w="858" w:type="dxa"/>
            <w:vAlign w:val="center"/>
          </w:tcPr>
          <w:p w14:paraId="6B4BD4BC" w14:textId="35BA01D4" w:rsidR="00AD12EF" w:rsidRDefault="00AD12EF" w:rsidP="00C14B46">
            <w:pPr>
              <w:spacing w:line="276" w:lineRule="auto"/>
              <w:jc w:val="center"/>
              <w:rPr>
                <w:b/>
                <w:bCs/>
              </w:rPr>
            </w:pPr>
            <w:r>
              <w:rPr>
                <w:b/>
                <w:bCs/>
              </w:rPr>
              <w:t>01</w:t>
            </w:r>
          </w:p>
        </w:tc>
        <w:tc>
          <w:tcPr>
            <w:tcW w:w="4382" w:type="dxa"/>
          </w:tcPr>
          <w:p w14:paraId="572D167F" w14:textId="15AD28BA" w:rsidR="00AD12EF" w:rsidRDefault="00AD12EF" w:rsidP="00C14B46">
            <w:pPr>
              <w:spacing w:line="276" w:lineRule="auto"/>
              <w:jc w:val="both"/>
              <w:rPr>
                <w:b/>
                <w:bCs/>
              </w:rPr>
            </w:pPr>
            <w:r>
              <w:t>Recarga Água galão 20L: água mineral natural, envasada em galão PET, material polietileno, policarbonato, polipropileno ou outro material aceitável para contato com alimentos e bebidas. O garrafão deve possuir lacre de segurança, aparência limpa, isenta de manchas, alterações de cor, ranhuras, rachaduras, emendas e amassamentos, bem como não poderá possuir nenhum tipo de resíduos, algas e odores. O gargalo não poderá possuir qualquer tipo de deformações internas ou externas.    A vida útil do garrafão retornável é de até 03 (três) anos. Vasilhame retornável não incluído no preço, devendo ser fornecido em regime de comodato.</w:t>
            </w:r>
          </w:p>
        </w:tc>
        <w:tc>
          <w:tcPr>
            <w:tcW w:w="1857" w:type="dxa"/>
            <w:vAlign w:val="center"/>
          </w:tcPr>
          <w:p w14:paraId="77C4FD0B" w14:textId="678F0451" w:rsidR="00AD12EF" w:rsidRPr="00AD12EF" w:rsidRDefault="00AD12EF" w:rsidP="00C14B46">
            <w:pPr>
              <w:spacing w:line="276" w:lineRule="auto"/>
              <w:jc w:val="center"/>
              <w:rPr>
                <w:bCs/>
              </w:rPr>
            </w:pPr>
            <w:r w:rsidRPr="00AD12EF">
              <w:rPr>
                <w:bCs/>
              </w:rPr>
              <w:t>3.000</w:t>
            </w:r>
          </w:p>
        </w:tc>
        <w:tc>
          <w:tcPr>
            <w:tcW w:w="1346" w:type="dxa"/>
            <w:vAlign w:val="center"/>
          </w:tcPr>
          <w:p w14:paraId="5B2C9950" w14:textId="15D39F76" w:rsidR="00AD12EF" w:rsidRPr="00AD12EF" w:rsidRDefault="00AD12EF" w:rsidP="00C14B46">
            <w:pPr>
              <w:spacing w:line="276" w:lineRule="auto"/>
              <w:jc w:val="center"/>
              <w:rPr>
                <w:bCs/>
              </w:rPr>
            </w:pPr>
            <w:r w:rsidRPr="00AD12EF">
              <w:rPr>
                <w:bCs/>
              </w:rPr>
              <w:t>Galões 20 litros</w:t>
            </w:r>
          </w:p>
        </w:tc>
        <w:tc>
          <w:tcPr>
            <w:tcW w:w="1559" w:type="dxa"/>
            <w:vAlign w:val="center"/>
          </w:tcPr>
          <w:p w14:paraId="590277E4" w14:textId="6114A70E" w:rsidR="00AD12EF" w:rsidRPr="00AD12EF" w:rsidRDefault="00AD12EF" w:rsidP="00C14B46">
            <w:pPr>
              <w:spacing w:line="276" w:lineRule="auto"/>
              <w:jc w:val="center"/>
              <w:rPr>
                <w:bCs/>
              </w:rPr>
            </w:pPr>
            <w:r w:rsidRPr="00AD12EF">
              <w:rPr>
                <w:bCs/>
              </w:rPr>
              <w:t>R$ 13,33</w:t>
            </w:r>
          </w:p>
        </w:tc>
      </w:tr>
      <w:tr w:rsidR="00AD12EF" w14:paraId="2F299573" w14:textId="77777777" w:rsidTr="00C14B46">
        <w:tc>
          <w:tcPr>
            <w:tcW w:w="858" w:type="dxa"/>
            <w:vAlign w:val="center"/>
          </w:tcPr>
          <w:p w14:paraId="7DC4FC9F" w14:textId="42D8ADFE" w:rsidR="00AD12EF" w:rsidRDefault="00AD12EF" w:rsidP="00C14B46">
            <w:pPr>
              <w:spacing w:line="276" w:lineRule="auto"/>
              <w:jc w:val="center"/>
              <w:rPr>
                <w:b/>
                <w:bCs/>
              </w:rPr>
            </w:pPr>
            <w:r>
              <w:rPr>
                <w:b/>
                <w:bCs/>
              </w:rPr>
              <w:t>02</w:t>
            </w:r>
          </w:p>
        </w:tc>
        <w:tc>
          <w:tcPr>
            <w:tcW w:w="4382" w:type="dxa"/>
          </w:tcPr>
          <w:p w14:paraId="091C4A77" w14:textId="34F61324" w:rsidR="00AD12EF" w:rsidRDefault="00AD12EF" w:rsidP="00C14B46">
            <w:pPr>
              <w:spacing w:line="276" w:lineRule="auto"/>
              <w:jc w:val="both"/>
            </w:pPr>
            <w:r>
              <w:t>Cota Completa galão 20L: água mineral natural, envasada em galão PET, material polietileno, policarbonato, polipropileno ou outro material aceitável para contato com alimentos e bebidas. O garrafão deve possuir lacre de segurança, aparência limpa, isenta de manchas, alterações de cor, ranhuras, rachaduras, emendas e amassamentos, bem como não poderá possuir nenhum tipo de resíduos, algas e odores. O gargalo não poderá possuir qualquer tipo de deformações internas ou externas.    A vida útil do garrafão retornável é de até 03 (três) anos. Vasilhame incluído no preço, devendo ser fornecido por completo</w:t>
            </w:r>
          </w:p>
        </w:tc>
        <w:tc>
          <w:tcPr>
            <w:tcW w:w="1857" w:type="dxa"/>
            <w:vAlign w:val="center"/>
          </w:tcPr>
          <w:p w14:paraId="1D615D85" w14:textId="24EA89ED" w:rsidR="00AD12EF" w:rsidRPr="00AD12EF" w:rsidRDefault="00AD12EF" w:rsidP="00C14B46">
            <w:pPr>
              <w:spacing w:line="276" w:lineRule="auto"/>
              <w:jc w:val="center"/>
              <w:rPr>
                <w:bCs/>
              </w:rPr>
            </w:pPr>
            <w:r>
              <w:rPr>
                <w:bCs/>
              </w:rPr>
              <w:t>500</w:t>
            </w:r>
          </w:p>
        </w:tc>
        <w:tc>
          <w:tcPr>
            <w:tcW w:w="1346" w:type="dxa"/>
            <w:vAlign w:val="center"/>
          </w:tcPr>
          <w:p w14:paraId="3B4D8A30" w14:textId="3DDFB242" w:rsidR="00AD12EF" w:rsidRPr="00AD12EF" w:rsidRDefault="00AD12EF" w:rsidP="00C14B46">
            <w:pPr>
              <w:spacing w:line="276" w:lineRule="auto"/>
              <w:jc w:val="center"/>
              <w:rPr>
                <w:bCs/>
              </w:rPr>
            </w:pPr>
            <w:r w:rsidRPr="00AD12EF">
              <w:rPr>
                <w:bCs/>
              </w:rPr>
              <w:t>Galões 20 litros</w:t>
            </w:r>
          </w:p>
        </w:tc>
        <w:tc>
          <w:tcPr>
            <w:tcW w:w="1559" w:type="dxa"/>
            <w:vAlign w:val="center"/>
          </w:tcPr>
          <w:p w14:paraId="28BB293B" w14:textId="1D563D50" w:rsidR="00AD12EF" w:rsidRPr="00AD12EF" w:rsidRDefault="00AD12EF" w:rsidP="00C14B46">
            <w:pPr>
              <w:spacing w:line="276" w:lineRule="auto"/>
              <w:jc w:val="center"/>
              <w:rPr>
                <w:bCs/>
              </w:rPr>
            </w:pPr>
            <w:r>
              <w:rPr>
                <w:bCs/>
              </w:rPr>
              <w:t>R$ 49,99</w:t>
            </w:r>
          </w:p>
        </w:tc>
      </w:tr>
      <w:tr w:rsidR="00AD12EF" w14:paraId="30667A9F" w14:textId="77777777" w:rsidTr="00C14B46">
        <w:tc>
          <w:tcPr>
            <w:tcW w:w="858" w:type="dxa"/>
            <w:vAlign w:val="center"/>
          </w:tcPr>
          <w:p w14:paraId="5519C3AF" w14:textId="3596A964" w:rsidR="00AD12EF" w:rsidRDefault="00AD12EF" w:rsidP="00C14B46">
            <w:pPr>
              <w:spacing w:line="276" w:lineRule="auto"/>
              <w:jc w:val="center"/>
              <w:rPr>
                <w:b/>
                <w:bCs/>
              </w:rPr>
            </w:pPr>
            <w:r>
              <w:rPr>
                <w:b/>
                <w:bCs/>
              </w:rPr>
              <w:t>03</w:t>
            </w:r>
          </w:p>
        </w:tc>
        <w:tc>
          <w:tcPr>
            <w:tcW w:w="4382" w:type="dxa"/>
          </w:tcPr>
          <w:p w14:paraId="5874F9EC" w14:textId="4EDEC61B" w:rsidR="00AD12EF" w:rsidRDefault="00AD12EF" w:rsidP="00C14B46">
            <w:pPr>
              <w:spacing w:line="276" w:lineRule="auto"/>
              <w:jc w:val="both"/>
            </w:pPr>
            <w:r>
              <w:t>Caixa Copo 200 ml: água mineral natural, envasada em copo plástico resistente, material aceitável para contato com alimentos e bebidas. O copo deve possuir lacre de segurança, aparência limpa, isenta de manchas, alterações de cor, ranhuras, rachaduras, emendas e amassamentos, bem como não poderá possuir nenhum tipo de resíduos, algas e odores, descartável.</w:t>
            </w:r>
          </w:p>
        </w:tc>
        <w:tc>
          <w:tcPr>
            <w:tcW w:w="1857" w:type="dxa"/>
            <w:vAlign w:val="center"/>
          </w:tcPr>
          <w:p w14:paraId="1AA4BB69" w14:textId="2D4C0B34" w:rsidR="00AD12EF" w:rsidRDefault="00AD12EF" w:rsidP="00C14B46">
            <w:pPr>
              <w:spacing w:line="276" w:lineRule="auto"/>
              <w:jc w:val="center"/>
              <w:rPr>
                <w:bCs/>
              </w:rPr>
            </w:pPr>
            <w:r>
              <w:rPr>
                <w:bCs/>
              </w:rPr>
              <w:t>5.000</w:t>
            </w:r>
          </w:p>
        </w:tc>
        <w:tc>
          <w:tcPr>
            <w:tcW w:w="1346" w:type="dxa"/>
            <w:vAlign w:val="center"/>
          </w:tcPr>
          <w:p w14:paraId="3CB67B78" w14:textId="69F04F42" w:rsidR="00AD12EF" w:rsidRPr="00AD12EF" w:rsidRDefault="00AD12EF" w:rsidP="00C14B46">
            <w:pPr>
              <w:spacing w:line="276" w:lineRule="auto"/>
              <w:jc w:val="center"/>
              <w:rPr>
                <w:bCs/>
              </w:rPr>
            </w:pPr>
            <w:r>
              <w:t>Caixa com 48 copos lacrados</w:t>
            </w:r>
          </w:p>
        </w:tc>
        <w:tc>
          <w:tcPr>
            <w:tcW w:w="1559" w:type="dxa"/>
            <w:vAlign w:val="center"/>
          </w:tcPr>
          <w:p w14:paraId="3FAB79A5" w14:textId="43456AC2" w:rsidR="00AD12EF" w:rsidRDefault="00AD12EF" w:rsidP="00C14B46">
            <w:pPr>
              <w:spacing w:line="276" w:lineRule="auto"/>
              <w:jc w:val="center"/>
              <w:rPr>
                <w:bCs/>
              </w:rPr>
            </w:pPr>
            <w:r>
              <w:t xml:space="preserve">R$ </w:t>
            </w:r>
            <w:r w:rsidR="000A22CE">
              <w:t>62,36</w:t>
            </w:r>
          </w:p>
        </w:tc>
      </w:tr>
      <w:tr w:rsidR="00AD12EF" w14:paraId="73F3FCF5" w14:textId="77777777" w:rsidTr="00C14B46">
        <w:tc>
          <w:tcPr>
            <w:tcW w:w="858" w:type="dxa"/>
            <w:vAlign w:val="center"/>
          </w:tcPr>
          <w:p w14:paraId="32B21506" w14:textId="54CF00DC" w:rsidR="00AD12EF" w:rsidRDefault="00AD12EF" w:rsidP="00C14B46">
            <w:pPr>
              <w:spacing w:line="276" w:lineRule="auto"/>
              <w:jc w:val="center"/>
              <w:rPr>
                <w:b/>
                <w:bCs/>
              </w:rPr>
            </w:pPr>
            <w:r>
              <w:rPr>
                <w:b/>
                <w:bCs/>
              </w:rPr>
              <w:t>04</w:t>
            </w:r>
          </w:p>
        </w:tc>
        <w:tc>
          <w:tcPr>
            <w:tcW w:w="4382" w:type="dxa"/>
          </w:tcPr>
          <w:p w14:paraId="74DD6044" w14:textId="7270CB71" w:rsidR="00AD12EF" w:rsidRDefault="00AD12EF" w:rsidP="00C14B46">
            <w:pPr>
              <w:spacing w:line="276" w:lineRule="auto"/>
              <w:jc w:val="both"/>
            </w:pPr>
            <w:r>
              <w:t>Fardo Natural 510ml: água mineral natural, envasada em garrafa pet, material aceitável para contato com alimentos e bebidas. A garrafa deve possuir com tampa rosqueável lacrada, aparência limpa, isenta de manchas, alterações de cor, ranhuras, rachaduras, emendas e amassamentos, bem como não poderá possuir nenhum tipo de resíduos, algas e odores, descartável.</w:t>
            </w:r>
          </w:p>
        </w:tc>
        <w:tc>
          <w:tcPr>
            <w:tcW w:w="1857" w:type="dxa"/>
            <w:vAlign w:val="center"/>
          </w:tcPr>
          <w:p w14:paraId="6BC30FC7" w14:textId="1628743B" w:rsidR="00AD12EF" w:rsidRDefault="00AD12EF" w:rsidP="00C14B46">
            <w:pPr>
              <w:spacing w:line="276" w:lineRule="auto"/>
              <w:jc w:val="center"/>
              <w:rPr>
                <w:bCs/>
              </w:rPr>
            </w:pPr>
            <w:r>
              <w:rPr>
                <w:bCs/>
              </w:rPr>
              <w:t>5.000</w:t>
            </w:r>
          </w:p>
        </w:tc>
        <w:tc>
          <w:tcPr>
            <w:tcW w:w="1346" w:type="dxa"/>
            <w:vAlign w:val="center"/>
          </w:tcPr>
          <w:p w14:paraId="354147E5" w14:textId="200EF017" w:rsidR="00AD12EF" w:rsidRDefault="00AD12EF" w:rsidP="00C14B46">
            <w:pPr>
              <w:spacing w:line="276" w:lineRule="auto"/>
              <w:jc w:val="center"/>
            </w:pPr>
            <w:r>
              <w:t>Fardo com 12 garrafas</w:t>
            </w:r>
          </w:p>
        </w:tc>
        <w:tc>
          <w:tcPr>
            <w:tcW w:w="1559" w:type="dxa"/>
            <w:vAlign w:val="center"/>
          </w:tcPr>
          <w:p w14:paraId="246FE6BF" w14:textId="16B3D187" w:rsidR="00AD12EF" w:rsidRDefault="00AD12EF" w:rsidP="00C14B46">
            <w:pPr>
              <w:spacing w:line="276" w:lineRule="auto"/>
              <w:jc w:val="center"/>
            </w:pPr>
            <w:r>
              <w:t>R$17,23</w:t>
            </w:r>
          </w:p>
        </w:tc>
      </w:tr>
      <w:tr w:rsidR="00AD12EF" w14:paraId="798D9AAC" w14:textId="77777777" w:rsidTr="00C14B46">
        <w:tc>
          <w:tcPr>
            <w:tcW w:w="858" w:type="dxa"/>
            <w:vAlign w:val="center"/>
          </w:tcPr>
          <w:p w14:paraId="69895B61" w14:textId="41C0F23A" w:rsidR="00AD12EF" w:rsidRDefault="00AD12EF" w:rsidP="00C14B46">
            <w:pPr>
              <w:spacing w:line="276" w:lineRule="auto"/>
              <w:jc w:val="center"/>
              <w:rPr>
                <w:b/>
                <w:bCs/>
              </w:rPr>
            </w:pPr>
            <w:r>
              <w:rPr>
                <w:b/>
                <w:bCs/>
              </w:rPr>
              <w:t>05</w:t>
            </w:r>
          </w:p>
        </w:tc>
        <w:tc>
          <w:tcPr>
            <w:tcW w:w="4382" w:type="dxa"/>
          </w:tcPr>
          <w:p w14:paraId="55838927" w14:textId="7225A069" w:rsidR="00AD12EF" w:rsidRDefault="00AD12EF" w:rsidP="00C14B46">
            <w:pPr>
              <w:spacing w:line="276" w:lineRule="auto"/>
              <w:jc w:val="both"/>
            </w:pPr>
            <w:r>
              <w:t>Fardo Gás 510ml: água mineral com gás, envasada em garrafa pet, material aceitável para contato com alimentos e bebidas. A garrafa deve possuir com tampa rosqueável lacrada, aparência limpa, isenta de manchas, alterações de cor, ranhuras, rachaduras, emendas e amassamentos, bem como não poderá possuir nenhum tipo de resíduos, algas e odores, descartável.</w:t>
            </w:r>
          </w:p>
        </w:tc>
        <w:tc>
          <w:tcPr>
            <w:tcW w:w="1857" w:type="dxa"/>
            <w:vAlign w:val="center"/>
          </w:tcPr>
          <w:p w14:paraId="3231931B" w14:textId="57E96859" w:rsidR="00AD12EF" w:rsidRDefault="00AD12EF" w:rsidP="00C14B46">
            <w:pPr>
              <w:spacing w:line="276" w:lineRule="auto"/>
              <w:jc w:val="center"/>
              <w:rPr>
                <w:bCs/>
              </w:rPr>
            </w:pPr>
            <w:r>
              <w:rPr>
                <w:bCs/>
              </w:rPr>
              <w:t>1.000</w:t>
            </w:r>
          </w:p>
        </w:tc>
        <w:tc>
          <w:tcPr>
            <w:tcW w:w="1346" w:type="dxa"/>
            <w:vAlign w:val="center"/>
          </w:tcPr>
          <w:p w14:paraId="32E548E7" w14:textId="0D46F2C8" w:rsidR="00AD12EF" w:rsidRDefault="00AD12EF" w:rsidP="00C14B46">
            <w:pPr>
              <w:spacing w:line="276" w:lineRule="auto"/>
              <w:jc w:val="center"/>
            </w:pPr>
            <w:r>
              <w:t>Fardo com 12 garrafas</w:t>
            </w:r>
          </w:p>
        </w:tc>
        <w:tc>
          <w:tcPr>
            <w:tcW w:w="1559" w:type="dxa"/>
            <w:vAlign w:val="center"/>
          </w:tcPr>
          <w:p w14:paraId="212A9472" w14:textId="6BA01DF3" w:rsidR="00AD12EF" w:rsidRDefault="00AD12EF" w:rsidP="00C14B46">
            <w:pPr>
              <w:spacing w:line="276" w:lineRule="auto"/>
              <w:jc w:val="center"/>
            </w:pPr>
            <w:r>
              <w:t>R$ 27,69</w:t>
            </w:r>
          </w:p>
        </w:tc>
      </w:tr>
    </w:tbl>
    <w:p w14:paraId="1E4176B8" w14:textId="77777777" w:rsidR="00AD12EF" w:rsidRDefault="00AD12EF" w:rsidP="00FB188E">
      <w:pPr>
        <w:spacing w:line="360" w:lineRule="auto"/>
        <w:ind w:firstLine="851"/>
        <w:jc w:val="both"/>
        <w:rPr>
          <w:b/>
          <w:bCs/>
        </w:rPr>
      </w:pPr>
    </w:p>
    <w:p w14:paraId="0C38E341" w14:textId="34E3373F" w:rsidR="00874649" w:rsidRPr="00AD12EF" w:rsidRDefault="00AD12EF" w:rsidP="00AD12EF">
      <w:pPr>
        <w:spacing w:line="360" w:lineRule="auto"/>
        <w:jc w:val="both"/>
        <w:rPr>
          <w:b/>
          <w:bCs/>
        </w:rPr>
      </w:pPr>
      <w:r w:rsidRPr="00AD12EF">
        <w:rPr>
          <w:b/>
        </w:rPr>
        <w:t>10- Adequação orçamentária</w:t>
      </w:r>
    </w:p>
    <w:p w14:paraId="2735FF0D" w14:textId="77777777" w:rsidR="00AD12EF" w:rsidRPr="00AD12EF" w:rsidRDefault="00AD12EF" w:rsidP="00734494">
      <w:pPr>
        <w:spacing w:line="360" w:lineRule="auto"/>
        <w:jc w:val="both"/>
        <w:rPr>
          <w:b/>
        </w:rPr>
      </w:pPr>
      <w:r w:rsidRPr="00AD12EF">
        <w:rPr>
          <w:b/>
        </w:rPr>
        <w:t>ADEQUAÇÃO ORÇAMENTÁRIA</w:t>
      </w:r>
    </w:p>
    <w:p w14:paraId="27B8784D" w14:textId="77777777" w:rsidR="00AD12EF" w:rsidRDefault="00AD12EF" w:rsidP="00734494">
      <w:pPr>
        <w:spacing w:line="360" w:lineRule="auto"/>
        <w:jc w:val="both"/>
      </w:pPr>
      <w:r>
        <w:t xml:space="preserve">As despesas decorrentes da presente contratação correrão à conta de recursos específicos consignados no Orçamento do Município. </w:t>
      </w:r>
    </w:p>
    <w:p w14:paraId="7F4F219A" w14:textId="0F396329" w:rsidR="00AD12EF" w:rsidRDefault="00AD12EF" w:rsidP="00734494">
      <w:pPr>
        <w:spacing w:line="360" w:lineRule="auto"/>
        <w:jc w:val="both"/>
      </w:pPr>
      <w:r>
        <w:t xml:space="preserve">No presente exercício, a contratação será atendida pelas dotações orçamentárias das diretorias solicitantes. </w:t>
      </w:r>
    </w:p>
    <w:p w14:paraId="279DCCAD" w14:textId="77777777" w:rsidR="00AD12EF" w:rsidRDefault="00AD12EF" w:rsidP="00734494">
      <w:pPr>
        <w:spacing w:line="360" w:lineRule="auto"/>
        <w:jc w:val="both"/>
      </w:pPr>
    </w:p>
    <w:p w14:paraId="0264A48B" w14:textId="77777777" w:rsidR="00AD12EF" w:rsidRPr="00AD12EF" w:rsidRDefault="00AD12EF" w:rsidP="00734494">
      <w:pPr>
        <w:spacing w:line="360" w:lineRule="auto"/>
        <w:jc w:val="both"/>
        <w:rPr>
          <w:b/>
        </w:rPr>
      </w:pPr>
      <w:r w:rsidRPr="00AD12EF">
        <w:rPr>
          <w:b/>
        </w:rPr>
        <w:t xml:space="preserve">11- Responsável </w:t>
      </w:r>
    </w:p>
    <w:p w14:paraId="526A6BD4" w14:textId="77777777" w:rsidR="00AD12EF" w:rsidRDefault="00AD12EF" w:rsidP="00734494">
      <w:pPr>
        <w:spacing w:line="360" w:lineRule="auto"/>
        <w:jc w:val="both"/>
      </w:pPr>
      <w:r>
        <w:t>PATRÍCIA DE CÁSSIA FURNO OLINDO FRANZOLIN</w:t>
      </w:r>
    </w:p>
    <w:p w14:paraId="6B12DF82" w14:textId="50812C1D" w:rsidR="00874649" w:rsidRDefault="00AD12EF" w:rsidP="00734494">
      <w:pPr>
        <w:spacing w:line="360" w:lineRule="auto"/>
        <w:jc w:val="both"/>
        <w:rPr>
          <w:b/>
          <w:bCs/>
        </w:rPr>
      </w:pPr>
      <w:r>
        <w:t>Diretora Geral de Administração</w:t>
      </w:r>
    </w:p>
    <w:p w14:paraId="21330F3E" w14:textId="3BD6AAA9" w:rsidR="00874649" w:rsidRDefault="00874649" w:rsidP="00734494">
      <w:pPr>
        <w:spacing w:line="360" w:lineRule="auto"/>
        <w:jc w:val="both"/>
        <w:rPr>
          <w:b/>
          <w:bCs/>
        </w:rPr>
      </w:pPr>
    </w:p>
    <w:p w14:paraId="355DE3FF" w14:textId="2DACF5E5" w:rsidR="00874649" w:rsidRDefault="00874649" w:rsidP="00734494">
      <w:pPr>
        <w:spacing w:line="360" w:lineRule="auto"/>
        <w:jc w:val="both"/>
        <w:rPr>
          <w:b/>
          <w:bCs/>
        </w:rPr>
      </w:pPr>
    </w:p>
    <w:p w14:paraId="5F620EE2" w14:textId="77777777" w:rsidR="00874649" w:rsidRPr="002B4D02" w:rsidRDefault="00874649" w:rsidP="00734494">
      <w:pPr>
        <w:spacing w:line="360" w:lineRule="auto"/>
        <w:jc w:val="both"/>
        <w:rPr>
          <w:b/>
          <w:bCs/>
        </w:rPr>
      </w:pPr>
    </w:p>
    <w:p w14:paraId="1FBF9EBA" w14:textId="095F90DA" w:rsidR="00734494" w:rsidRDefault="00734494" w:rsidP="00734494">
      <w:pPr>
        <w:spacing w:line="360" w:lineRule="auto"/>
        <w:jc w:val="both"/>
        <w:rPr>
          <w:b/>
          <w:bCs/>
        </w:rPr>
      </w:pPr>
    </w:p>
    <w:p w14:paraId="3244B438" w14:textId="291421C0" w:rsidR="003142B3" w:rsidRDefault="003142B3" w:rsidP="00734494">
      <w:pPr>
        <w:spacing w:line="360" w:lineRule="auto"/>
        <w:jc w:val="both"/>
        <w:rPr>
          <w:b/>
          <w:bCs/>
        </w:rPr>
      </w:pPr>
    </w:p>
    <w:p w14:paraId="045F9D91" w14:textId="7BF35C59" w:rsidR="003142B3" w:rsidRDefault="003142B3" w:rsidP="00734494">
      <w:pPr>
        <w:spacing w:line="360" w:lineRule="auto"/>
        <w:jc w:val="both"/>
        <w:rPr>
          <w:b/>
          <w:bCs/>
        </w:rPr>
      </w:pPr>
    </w:p>
    <w:p w14:paraId="422AB679" w14:textId="7417436D" w:rsidR="003142B3" w:rsidRDefault="003142B3" w:rsidP="00734494">
      <w:pPr>
        <w:spacing w:line="360" w:lineRule="auto"/>
        <w:jc w:val="both"/>
        <w:rPr>
          <w:b/>
          <w:bCs/>
        </w:rPr>
      </w:pPr>
    </w:p>
    <w:p w14:paraId="3B82B199" w14:textId="06ED2AD3" w:rsidR="003142B3" w:rsidRDefault="003142B3" w:rsidP="00734494">
      <w:pPr>
        <w:spacing w:line="360" w:lineRule="auto"/>
        <w:jc w:val="both"/>
        <w:rPr>
          <w:b/>
          <w:bCs/>
        </w:rPr>
      </w:pPr>
    </w:p>
    <w:p w14:paraId="53908BCF" w14:textId="2C482A0D" w:rsidR="003142B3" w:rsidRDefault="003142B3" w:rsidP="00734494">
      <w:pPr>
        <w:spacing w:line="360" w:lineRule="auto"/>
        <w:jc w:val="both"/>
        <w:rPr>
          <w:b/>
          <w:bCs/>
        </w:rPr>
      </w:pPr>
    </w:p>
    <w:p w14:paraId="6781EC51" w14:textId="65764C05" w:rsidR="003142B3" w:rsidRDefault="003142B3" w:rsidP="00734494">
      <w:pPr>
        <w:spacing w:line="360" w:lineRule="auto"/>
        <w:jc w:val="both"/>
        <w:rPr>
          <w:b/>
          <w:bCs/>
        </w:rPr>
      </w:pPr>
    </w:p>
    <w:p w14:paraId="064F4D30" w14:textId="1004A5A0" w:rsidR="003142B3" w:rsidRDefault="003142B3" w:rsidP="00734494">
      <w:pPr>
        <w:spacing w:line="360" w:lineRule="auto"/>
        <w:jc w:val="both"/>
        <w:rPr>
          <w:b/>
          <w:bCs/>
        </w:rPr>
      </w:pPr>
    </w:p>
    <w:p w14:paraId="1D52B78E" w14:textId="793C4A37" w:rsidR="003142B3" w:rsidRDefault="003142B3" w:rsidP="00734494">
      <w:pPr>
        <w:spacing w:line="360" w:lineRule="auto"/>
        <w:jc w:val="both"/>
        <w:rPr>
          <w:b/>
          <w:bCs/>
        </w:rPr>
      </w:pPr>
    </w:p>
    <w:p w14:paraId="18F8183E" w14:textId="4EDF290A" w:rsidR="003142B3" w:rsidRDefault="003142B3" w:rsidP="00734494">
      <w:pPr>
        <w:spacing w:line="360" w:lineRule="auto"/>
        <w:jc w:val="both"/>
        <w:rPr>
          <w:b/>
          <w:bCs/>
        </w:rPr>
      </w:pPr>
    </w:p>
    <w:p w14:paraId="6236509B" w14:textId="77777777" w:rsidR="003142B3" w:rsidRPr="002B4D02" w:rsidRDefault="003142B3" w:rsidP="00734494">
      <w:pPr>
        <w:spacing w:line="360" w:lineRule="auto"/>
        <w:jc w:val="both"/>
        <w:rPr>
          <w:b/>
          <w:bCs/>
        </w:rPr>
      </w:pPr>
    </w:p>
    <w:p w14:paraId="0A8E3807" w14:textId="68DD03FE" w:rsidR="00734494" w:rsidRDefault="00734494" w:rsidP="00734494">
      <w:pPr>
        <w:spacing w:line="360" w:lineRule="auto"/>
        <w:jc w:val="center"/>
        <w:rPr>
          <w:b/>
          <w:bCs/>
          <w:color w:val="FF0000"/>
        </w:rPr>
      </w:pPr>
    </w:p>
    <w:p w14:paraId="3A5D83B6" w14:textId="698D469B" w:rsidR="006E6EBA" w:rsidRDefault="006E6EBA"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FD3C2B">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256F83BD"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0A22CE">
              <w:rPr>
                <w:rFonts w:ascii="Calibri" w:hAnsi="Calibri" w:cs="Calibri"/>
                <w:b/>
                <w:bCs/>
                <w:color w:val="000000"/>
                <w:sz w:val="16"/>
                <w:szCs w:val="16"/>
              </w:rPr>
              <w:t>EXCLUSIVA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6AF1B75D" w14:textId="77777777" w:rsidTr="00FD3C2B">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7D9EAB40" w14:textId="1DE5FA87" w:rsidR="00752F82" w:rsidRPr="009C5CF9" w:rsidRDefault="000A22CE" w:rsidP="000A22CE">
            <w:pPr>
              <w:jc w:val="center"/>
              <w:rPr>
                <w:rFonts w:ascii="Calibri" w:hAnsi="Calibri" w:cs="Calibri"/>
                <w:color w:val="000000"/>
                <w:sz w:val="16"/>
                <w:szCs w:val="16"/>
              </w:rPr>
            </w:pPr>
            <w:r w:rsidRPr="000A22CE">
              <w:rPr>
                <w:rFonts w:ascii="Calibri" w:hAnsi="Calibri" w:cs="Calibri"/>
                <w:color w:val="000000"/>
                <w:sz w:val="16"/>
                <w:szCs w:val="16"/>
              </w:rPr>
              <w:t>17.02.0005 - RECARGA ÁGUA MINERAL SEM GÁS - GALÃO DE 20LTS</w:t>
            </w:r>
          </w:p>
        </w:tc>
        <w:tc>
          <w:tcPr>
            <w:tcW w:w="1134" w:type="dxa"/>
            <w:tcBorders>
              <w:top w:val="nil"/>
              <w:left w:val="nil"/>
              <w:bottom w:val="single" w:sz="4" w:space="0" w:color="auto"/>
              <w:right w:val="single" w:sz="4" w:space="0" w:color="auto"/>
            </w:tcBorders>
            <w:shd w:val="clear" w:color="auto" w:fill="auto"/>
            <w:vAlign w:val="center"/>
          </w:tcPr>
          <w:p w14:paraId="4B1CBE8B" w14:textId="2033FEBC" w:rsidR="003A3957" w:rsidRPr="000A22CE" w:rsidRDefault="003A3957" w:rsidP="003A3957">
            <w:pPr>
              <w:jc w:val="center"/>
              <w:rPr>
                <w:rFonts w:ascii="Calibri" w:hAnsi="Calibri" w:cs="Calibri"/>
                <w:color w:val="000000"/>
                <w:sz w:val="16"/>
                <w:szCs w:val="16"/>
              </w:rPr>
            </w:pPr>
            <w:r w:rsidRPr="000A22CE">
              <w:rPr>
                <w:rFonts w:ascii="Calibri" w:hAnsi="Calibri" w:cs="Calibri"/>
                <w:color w:val="000000"/>
                <w:sz w:val="16"/>
                <w:szCs w:val="16"/>
              </w:rPr>
              <w:t>UNIDADE</w:t>
            </w:r>
          </w:p>
        </w:tc>
        <w:tc>
          <w:tcPr>
            <w:tcW w:w="992" w:type="dxa"/>
            <w:tcBorders>
              <w:top w:val="nil"/>
              <w:left w:val="nil"/>
              <w:bottom w:val="single" w:sz="4" w:space="0" w:color="auto"/>
              <w:right w:val="single" w:sz="4" w:space="0" w:color="auto"/>
            </w:tcBorders>
            <w:shd w:val="clear" w:color="auto" w:fill="auto"/>
            <w:vAlign w:val="center"/>
          </w:tcPr>
          <w:p w14:paraId="28C6C3EC" w14:textId="4F9914EA" w:rsidR="003A3957" w:rsidRPr="00543DCF" w:rsidRDefault="000A22CE"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6C56FE03" w14:textId="5C4E5A83" w:rsidR="003A3957" w:rsidRPr="00543DCF" w:rsidRDefault="000A22CE" w:rsidP="00752F82">
            <w:pPr>
              <w:jc w:val="center"/>
              <w:rPr>
                <w:rFonts w:ascii="Calibri" w:hAnsi="Calibri" w:cs="Calibri"/>
                <w:color w:val="000000"/>
                <w:sz w:val="16"/>
                <w:szCs w:val="16"/>
              </w:rPr>
            </w:pPr>
            <w:r w:rsidRPr="000A22CE">
              <w:rPr>
                <w:rFonts w:ascii="Calibri" w:hAnsi="Calibri" w:cs="Calibri"/>
                <w:color w:val="000000"/>
                <w:sz w:val="16"/>
                <w:szCs w:val="16"/>
              </w:rPr>
              <w:t>13,3300</w:t>
            </w:r>
          </w:p>
        </w:tc>
        <w:tc>
          <w:tcPr>
            <w:tcW w:w="1052" w:type="dxa"/>
            <w:tcBorders>
              <w:top w:val="nil"/>
              <w:left w:val="nil"/>
              <w:bottom w:val="single" w:sz="4" w:space="0" w:color="auto"/>
              <w:right w:val="single" w:sz="4" w:space="0" w:color="auto"/>
            </w:tcBorders>
            <w:shd w:val="clear" w:color="auto" w:fill="auto"/>
            <w:vAlign w:val="center"/>
          </w:tcPr>
          <w:p w14:paraId="605BABA7" w14:textId="1D9D2589" w:rsidR="003A3957" w:rsidRPr="00543DCF" w:rsidRDefault="000A22CE" w:rsidP="003A3957">
            <w:pPr>
              <w:jc w:val="center"/>
              <w:rPr>
                <w:rFonts w:ascii="Calibri" w:hAnsi="Calibri" w:cs="Calibri"/>
                <w:color w:val="000000"/>
                <w:sz w:val="16"/>
                <w:szCs w:val="16"/>
              </w:rPr>
            </w:pPr>
            <w:r w:rsidRPr="000A22CE">
              <w:rPr>
                <w:rFonts w:ascii="Calibri" w:hAnsi="Calibri" w:cs="Calibri"/>
                <w:color w:val="000000"/>
                <w:sz w:val="16"/>
                <w:szCs w:val="16"/>
              </w:rPr>
              <w:t>39.990,00</w:t>
            </w:r>
          </w:p>
        </w:tc>
        <w:tc>
          <w:tcPr>
            <w:tcW w:w="1044" w:type="dxa"/>
            <w:tcBorders>
              <w:top w:val="single" w:sz="4" w:space="0" w:color="auto"/>
              <w:left w:val="single" w:sz="4" w:space="0" w:color="auto"/>
              <w:right w:val="single" w:sz="4" w:space="0" w:color="auto"/>
            </w:tcBorders>
            <w:shd w:val="clear" w:color="auto" w:fill="auto"/>
            <w:vAlign w:val="center"/>
          </w:tcPr>
          <w:p w14:paraId="7840D9D5" w14:textId="383BF45C" w:rsidR="003A3957" w:rsidRPr="00543DCF" w:rsidRDefault="003A3957" w:rsidP="00752F82">
            <w:pPr>
              <w:rPr>
                <w:rFonts w:ascii="Calibri" w:hAnsi="Calibri" w:cs="Calibri"/>
                <w:b/>
                <w:bCs/>
                <w:color w:val="000000"/>
                <w:sz w:val="16"/>
                <w:szCs w:val="16"/>
              </w:rPr>
            </w:pPr>
          </w:p>
        </w:tc>
      </w:tr>
      <w:tr w:rsidR="003A3957" w:rsidRPr="00543DCF" w14:paraId="14C0E832" w14:textId="77777777" w:rsidTr="00FD3C2B">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D439EB2" w14:textId="2FF0A6EB"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tcPr>
          <w:p w14:paraId="2DDAEA4D" w14:textId="77777777" w:rsidR="00752F82" w:rsidRDefault="00752F82" w:rsidP="003A3957">
            <w:pPr>
              <w:jc w:val="both"/>
              <w:rPr>
                <w:rFonts w:ascii="Calibri" w:hAnsi="Calibri" w:cs="Calibri"/>
                <w:color w:val="000000"/>
                <w:sz w:val="16"/>
                <w:szCs w:val="16"/>
              </w:rPr>
            </w:pPr>
          </w:p>
          <w:p w14:paraId="7B1BDDE3" w14:textId="77777777" w:rsidR="00752F82" w:rsidRDefault="000A22CE" w:rsidP="003A3957">
            <w:pPr>
              <w:jc w:val="both"/>
              <w:rPr>
                <w:rFonts w:ascii="Calibri" w:hAnsi="Calibri" w:cs="Calibri"/>
                <w:color w:val="000000"/>
                <w:sz w:val="16"/>
                <w:szCs w:val="16"/>
              </w:rPr>
            </w:pPr>
            <w:r w:rsidRPr="000A22CE">
              <w:rPr>
                <w:rFonts w:ascii="Calibri" w:hAnsi="Calibri" w:cs="Calibri"/>
                <w:color w:val="000000"/>
                <w:sz w:val="16"/>
                <w:szCs w:val="16"/>
              </w:rPr>
              <w:t>17.02.0006 - COTA COMPLETA ÁGUA MINERAL SEM GÁS - GALÃO DE 20LT</w:t>
            </w:r>
            <w:r w:rsidRPr="003A3957">
              <w:rPr>
                <w:rFonts w:ascii="Calibri" w:hAnsi="Calibri" w:cs="Calibri"/>
                <w:color w:val="000000"/>
                <w:sz w:val="16"/>
                <w:szCs w:val="16"/>
              </w:rPr>
              <w:t xml:space="preserve"> </w:t>
            </w:r>
          </w:p>
          <w:p w14:paraId="662BE84E" w14:textId="6241385B" w:rsidR="000A22CE" w:rsidRPr="003A3957" w:rsidRDefault="000A22CE" w:rsidP="003A3957">
            <w:pPr>
              <w:jc w:val="both"/>
              <w:rPr>
                <w:rFonts w:ascii="Calibri" w:hAnsi="Calibri" w:cs="Calibri"/>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3D7BE9C7" w14:textId="31363F95"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5C45148" w14:textId="0980EB11" w:rsidR="003A3957" w:rsidRDefault="000A22CE"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676F16C3" w14:textId="1A6D6496" w:rsidR="003A3957" w:rsidRPr="00543DCF" w:rsidRDefault="000A22CE" w:rsidP="003A3957">
            <w:pPr>
              <w:jc w:val="center"/>
              <w:rPr>
                <w:rFonts w:ascii="Calibri" w:hAnsi="Calibri" w:cs="Calibri"/>
                <w:color w:val="000000"/>
                <w:sz w:val="16"/>
                <w:szCs w:val="16"/>
              </w:rPr>
            </w:pPr>
            <w:r>
              <w:rPr>
                <w:rFonts w:ascii="Calibri" w:hAnsi="Calibri" w:cs="Calibri"/>
                <w:color w:val="000000"/>
                <w:sz w:val="16"/>
                <w:szCs w:val="16"/>
              </w:rPr>
              <w:t>49,9933</w:t>
            </w:r>
          </w:p>
        </w:tc>
        <w:tc>
          <w:tcPr>
            <w:tcW w:w="1052" w:type="dxa"/>
            <w:tcBorders>
              <w:top w:val="nil"/>
              <w:left w:val="nil"/>
              <w:bottom w:val="single" w:sz="4" w:space="0" w:color="auto"/>
              <w:right w:val="single" w:sz="4" w:space="0" w:color="auto"/>
            </w:tcBorders>
            <w:shd w:val="clear" w:color="auto" w:fill="auto"/>
            <w:vAlign w:val="center"/>
          </w:tcPr>
          <w:p w14:paraId="2BC92E5A" w14:textId="2333C0E1" w:rsidR="003A3957" w:rsidRDefault="000A22CE" w:rsidP="003A3957">
            <w:pPr>
              <w:jc w:val="center"/>
              <w:rPr>
                <w:rFonts w:ascii="Calibri" w:hAnsi="Calibri" w:cs="Calibri"/>
                <w:color w:val="000000"/>
                <w:sz w:val="16"/>
                <w:szCs w:val="16"/>
              </w:rPr>
            </w:pPr>
            <w:r>
              <w:rPr>
                <w:rFonts w:ascii="Calibri" w:hAnsi="Calibri" w:cs="Calibri"/>
                <w:color w:val="000000"/>
                <w:sz w:val="16"/>
                <w:szCs w:val="16"/>
              </w:rPr>
              <w:t>24.996,65</w:t>
            </w:r>
          </w:p>
        </w:tc>
        <w:tc>
          <w:tcPr>
            <w:tcW w:w="1044" w:type="dxa"/>
            <w:tcBorders>
              <w:left w:val="single" w:sz="4" w:space="0" w:color="auto"/>
              <w:right w:val="single" w:sz="4" w:space="0" w:color="auto"/>
            </w:tcBorders>
            <w:shd w:val="clear" w:color="auto" w:fill="auto"/>
            <w:vAlign w:val="center"/>
          </w:tcPr>
          <w:p w14:paraId="600401AB" w14:textId="6262DA7D" w:rsidR="003A3957" w:rsidRPr="00543DCF" w:rsidRDefault="00FD3C2B" w:rsidP="00FD3C2B">
            <w:pPr>
              <w:jc w:val="center"/>
              <w:rPr>
                <w:rFonts w:ascii="Calibri" w:hAnsi="Calibri" w:cs="Calibri"/>
                <w:b/>
                <w:bCs/>
                <w:color w:val="000000"/>
                <w:sz w:val="16"/>
                <w:szCs w:val="16"/>
              </w:rPr>
            </w:pPr>
            <w:r>
              <w:rPr>
                <w:rFonts w:ascii="Calibri" w:hAnsi="Calibri" w:cs="Calibri"/>
                <w:b/>
                <w:bCs/>
                <w:color w:val="000000"/>
                <w:sz w:val="16"/>
                <w:szCs w:val="16"/>
              </w:rPr>
              <w:t>92.676,65</w:t>
            </w:r>
          </w:p>
        </w:tc>
      </w:tr>
      <w:tr w:rsidR="000A22CE" w:rsidRPr="00543DCF" w14:paraId="5874E204" w14:textId="77777777" w:rsidTr="00FD3C2B">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A000CB9" w14:textId="3C7DF857" w:rsidR="000A22CE" w:rsidRDefault="000A22CE" w:rsidP="003A3957">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nil"/>
              <w:left w:val="nil"/>
              <w:bottom w:val="single" w:sz="4" w:space="0" w:color="auto"/>
              <w:right w:val="single" w:sz="4" w:space="0" w:color="auto"/>
            </w:tcBorders>
            <w:shd w:val="clear" w:color="auto" w:fill="auto"/>
          </w:tcPr>
          <w:p w14:paraId="3EF4D0C7" w14:textId="0AAC3B34" w:rsidR="000A22CE" w:rsidRDefault="000A22CE" w:rsidP="003A3957">
            <w:pPr>
              <w:jc w:val="both"/>
              <w:rPr>
                <w:rFonts w:ascii="Calibri" w:hAnsi="Calibri" w:cs="Calibri"/>
                <w:color w:val="000000"/>
                <w:sz w:val="16"/>
                <w:szCs w:val="16"/>
              </w:rPr>
            </w:pPr>
            <w:r w:rsidRPr="000A22CE">
              <w:rPr>
                <w:rFonts w:ascii="Calibri" w:hAnsi="Calibri" w:cs="Calibri"/>
                <w:color w:val="000000"/>
                <w:sz w:val="16"/>
                <w:szCs w:val="16"/>
              </w:rPr>
              <w:t>17.02.0009 - ÁGUA MINERAL NATURAL COM GÁS EM FARDO 12X510ML</w:t>
            </w:r>
          </w:p>
        </w:tc>
        <w:tc>
          <w:tcPr>
            <w:tcW w:w="1134" w:type="dxa"/>
            <w:tcBorders>
              <w:top w:val="nil"/>
              <w:left w:val="nil"/>
              <w:bottom w:val="single" w:sz="4" w:space="0" w:color="auto"/>
              <w:right w:val="single" w:sz="4" w:space="0" w:color="auto"/>
            </w:tcBorders>
            <w:shd w:val="clear" w:color="auto" w:fill="auto"/>
            <w:vAlign w:val="center"/>
          </w:tcPr>
          <w:p w14:paraId="50FA2547" w14:textId="0CF507E0" w:rsidR="000A22CE" w:rsidRDefault="000A22CE"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2774FD78" w14:textId="3FC46501" w:rsidR="000A22CE" w:rsidRDefault="000A22CE"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4E2CB4EB" w14:textId="1E9F9633" w:rsidR="000A22CE" w:rsidRDefault="000A22CE" w:rsidP="003A3957">
            <w:pPr>
              <w:jc w:val="center"/>
              <w:rPr>
                <w:rFonts w:ascii="Calibri" w:hAnsi="Calibri" w:cs="Calibri"/>
                <w:color w:val="000000"/>
                <w:sz w:val="16"/>
                <w:szCs w:val="16"/>
              </w:rPr>
            </w:pPr>
            <w:r>
              <w:rPr>
                <w:rFonts w:ascii="Calibri" w:hAnsi="Calibri" w:cs="Calibri"/>
                <w:color w:val="000000"/>
                <w:sz w:val="16"/>
                <w:szCs w:val="16"/>
              </w:rPr>
              <w:t>27,6900</w:t>
            </w:r>
          </w:p>
        </w:tc>
        <w:tc>
          <w:tcPr>
            <w:tcW w:w="1052" w:type="dxa"/>
            <w:tcBorders>
              <w:top w:val="nil"/>
              <w:left w:val="nil"/>
              <w:bottom w:val="single" w:sz="4" w:space="0" w:color="auto"/>
              <w:right w:val="single" w:sz="4" w:space="0" w:color="auto"/>
            </w:tcBorders>
            <w:shd w:val="clear" w:color="auto" w:fill="auto"/>
            <w:vAlign w:val="center"/>
          </w:tcPr>
          <w:p w14:paraId="24256A6C" w14:textId="117F43FB" w:rsidR="000A22CE" w:rsidRDefault="000A22CE" w:rsidP="003A3957">
            <w:pPr>
              <w:jc w:val="center"/>
              <w:rPr>
                <w:rFonts w:ascii="Calibri" w:hAnsi="Calibri" w:cs="Calibri"/>
                <w:color w:val="000000"/>
                <w:sz w:val="16"/>
                <w:szCs w:val="16"/>
              </w:rPr>
            </w:pPr>
            <w:r>
              <w:rPr>
                <w:rFonts w:ascii="Calibri" w:hAnsi="Calibri" w:cs="Calibri"/>
                <w:color w:val="000000"/>
                <w:sz w:val="16"/>
                <w:szCs w:val="16"/>
              </w:rPr>
              <w:t>27.690,00</w:t>
            </w:r>
          </w:p>
        </w:tc>
        <w:tc>
          <w:tcPr>
            <w:tcW w:w="1044" w:type="dxa"/>
            <w:tcBorders>
              <w:left w:val="single" w:sz="4" w:space="0" w:color="auto"/>
              <w:bottom w:val="single" w:sz="4" w:space="0" w:color="auto"/>
              <w:right w:val="single" w:sz="4" w:space="0" w:color="auto"/>
            </w:tcBorders>
            <w:shd w:val="clear" w:color="auto" w:fill="auto"/>
            <w:vAlign w:val="center"/>
          </w:tcPr>
          <w:p w14:paraId="4A707CE9" w14:textId="77777777" w:rsidR="000A22CE" w:rsidRPr="00543DCF" w:rsidRDefault="000A22CE" w:rsidP="00752F82">
            <w:pPr>
              <w:rPr>
                <w:rFonts w:ascii="Calibri" w:hAnsi="Calibri" w:cs="Calibri"/>
                <w:b/>
                <w:bCs/>
                <w:color w:val="000000"/>
                <w:sz w:val="16"/>
                <w:szCs w:val="16"/>
              </w:rPr>
            </w:pPr>
          </w:p>
        </w:tc>
      </w:tr>
      <w:tr w:rsidR="003A3957" w:rsidRPr="00543DCF" w14:paraId="61B361FB" w14:textId="77777777" w:rsidTr="00FD3C2B">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7287CCF2"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FD3C2B">
              <w:rPr>
                <w:rFonts w:ascii="Calibri" w:hAnsi="Calibri" w:cs="Calibri"/>
                <w:b/>
                <w:bCs/>
                <w:color w:val="000000"/>
                <w:sz w:val="16"/>
                <w:szCs w:val="16"/>
              </w:rPr>
              <w:t>ABERTA</w:t>
            </w:r>
          </w:p>
          <w:p w14:paraId="2061C446"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44228134" w14:textId="77777777" w:rsidTr="00752F82">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6FF1FA28" w:rsidR="003A3957" w:rsidRPr="00543DCF" w:rsidRDefault="00FD3C2B" w:rsidP="003A3957">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nil"/>
              <w:left w:val="nil"/>
              <w:bottom w:val="single" w:sz="4" w:space="0" w:color="auto"/>
              <w:right w:val="single" w:sz="4" w:space="0" w:color="auto"/>
            </w:tcBorders>
            <w:shd w:val="clear" w:color="auto" w:fill="auto"/>
            <w:hideMark/>
          </w:tcPr>
          <w:p w14:paraId="5A707644" w14:textId="77777777" w:rsidR="00752F82" w:rsidRDefault="00752F82" w:rsidP="003A3957">
            <w:pPr>
              <w:jc w:val="both"/>
              <w:rPr>
                <w:rFonts w:ascii="Calibri" w:hAnsi="Calibri" w:cs="Calibri"/>
                <w:color w:val="000000"/>
                <w:sz w:val="16"/>
                <w:szCs w:val="16"/>
              </w:rPr>
            </w:pPr>
          </w:p>
          <w:p w14:paraId="7C4E7250" w14:textId="48C167E8" w:rsidR="00752F82" w:rsidRPr="00543DCF" w:rsidRDefault="00FD3C2B" w:rsidP="003A3957">
            <w:pPr>
              <w:jc w:val="both"/>
              <w:rPr>
                <w:rFonts w:ascii="Calibri" w:hAnsi="Calibri" w:cs="Calibri"/>
                <w:color w:val="000000"/>
                <w:sz w:val="16"/>
                <w:szCs w:val="16"/>
              </w:rPr>
            </w:pPr>
            <w:r w:rsidRPr="00FD3C2B">
              <w:rPr>
                <w:rFonts w:ascii="Calibri" w:hAnsi="Calibri" w:cs="Calibri"/>
                <w:color w:val="000000"/>
                <w:sz w:val="16"/>
                <w:szCs w:val="16"/>
              </w:rPr>
              <w:t>17.02.0007 - ÁGUA MINERAL NATURAL SEM GÁS EM CAIXA COM 48X200ML</w:t>
            </w:r>
            <w:r w:rsidRPr="00543DCF">
              <w:rPr>
                <w:rFonts w:ascii="Calibri" w:hAnsi="Calibri" w:cs="Calibri"/>
                <w:color w:val="00000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84629E" w14:textId="689A5D55" w:rsidR="003A3957" w:rsidRPr="00543DCF" w:rsidRDefault="003A3957" w:rsidP="003A3957">
            <w:pPr>
              <w:jc w:val="center"/>
              <w:rPr>
                <w:rFonts w:ascii="Calibri" w:hAnsi="Calibri" w:cs="Calibri"/>
                <w:color w:val="000000"/>
                <w:sz w:val="16"/>
                <w:szCs w:val="16"/>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hideMark/>
          </w:tcPr>
          <w:p w14:paraId="39C83578" w14:textId="42514D1B" w:rsidR="003A3957" w:rsidRPr="00543DCF" w:rsidRDefault="00FD3C2B" w:rsidP="003A3957">
            <w:pPr>
              <w:jc w:val="center"/>
              <w:rPr>
                <w:rFonts w:ascii="Calibri" w:hAnsi="Calibri" w:cs="Calibri"/>
                <w:color w:val="000000"/>
                <w:sz w:val="16"/>
                <w:szCs w:val="16"/>
              </w:rPr>
            </w:pPr>
            <w:r>
              <w:rPr>
                <w:rFonts w:ascii="Calibri" w:hAnsi="Calibri" w:cs="Calibri"/>
                <w:color w:val="000000"/>
                <w:sz w:val="16"/>
                <w:szCs w:val="16"/>
              </w:rPr>
              <w:t>3.</w:t>
            </w:r>
            <w:r w:rsidR="00752F82">
              <w:rPr>
                <w:rFonts w:ascii="Calibri" w:hAnsi="Calibri" w:cs="Calibri"/>
                <w:color w:val="000000"/>
                <w:sz w:val="16"/>
                <w:szCs w:val="16"/>
              </w:rPr>
              <w:t>750</w:t>
            </w:r>
          </w:p>
        </w:tc>
        <w:tc>
          <w:tcPr>
            <w:tcW w:w="1134" w:type="dxa"/>
            <w:tcBorders>
              <w:top w:val="nil"/>
              <w:left w:val="nil"/>
              <w:bottom w:val="single" w:sz="4" w:space="0" w:color="auto"/>
              <w:right w:val="single" w:sz="4" w:space="0" w:color="auto"/>
            </w:tcBorders>
            <w:shd w:val="clear" w:color="auto" w:fill="auto"/>
            <w:vAlign w:val="center"/>
            <w:hideMark/>
          </w:tcPr>
          <w:p w14:paraId="50B80FEA" w14:textId="122278A6" w:rsidR="003A3957" w:rsidRPr="00543DCF" w:rsidRDefault="00FD3C2B" w:rsidP="003A3957">
            <w:pPr>
              <w:jc w:val="center"/>
              <w:rPr>
                <w:rFonts w:ascii="Calibri" w:hAnsi="Calibri" w:cs="Calibri"/>
                <w:color w:val="000000"/>
                <w:sz w:val="16"/>
                <w:szCs w:val="16"/>
              </w:rPr>
            </w:pPr>
            <w:r>
              <w:rPr>
                <w:rFonts w:ascii="Calibri" w:hAnsi="Calibri" w:cs="Calibri"/>
                <w:color w:val="000000"/>
                <w:sz w:val="16"/>
                <w:szCs w:val="16"/>
              </w:rPr>
              <w:t>62,3600</w:t>
            </w:r>
          </w:p>
        </w:tc>
        <w:tc>
          <w:tcPr>
            <w:tcW w:w="1052" w:type="dxa"/>
            <w:tcBorders>
              <w:top w:val="nil"/>
              <w:left w:val="nil"/>
              <w:bottom w:val="single" w:sz="4" w:space="0" w:color="auto"/>
              <w:right w:val="single" w:sz="4" w:space="0" w:color="auto"/>
            </w:tcBorders>
            <w:shd w:val="clear" w:color="auto" w:fill="auto"/>
            <w:vAlign w:val="center"/>
          </w:tcPr>
          <w:p w14:paraId="40475D3F" w14:textId="6CC3AE21" w:rsidR="003A3957" w:rsidRPr="00543DCF" w:rsidRDefault="00FD3C2B" w:rsidP="003A3957">
            <w:pPr>
              <w:jc w:val="center"/>
              <w:rPr>
                <w:rFonts w:ascii="Calibri" w:hAnsi="Calibri" w:cs="Calibri"/>
                <w:color w:val="000000"/>
                <w:sz w:val="16"/>
                <w:szCs w:val="16"/>
              </w:rPr>
            </w:pPr>
            <w:r>
              <w:rPr>
                <w:rFonts w:ascii="Calibri" w:hAnsi="Calibri" w:cs="Calibri"/>
                <w:color w:val="000000"/>
                <w:sz w:val="16"/>
                <w:szCs w:val="16"/>
              </w:rPr>
              <w:t>233.850,00</w:t>
            </w:r>
          </w:p>
        </w:tc>
        <w:tc>
          <w:tcPr>
            <w:tcW w:w="1044" w:type="dxa"/>
            <w:tcBorders>
              <w:top w:val="single" w:sz="4" w:space="0" w:color="auto"/>
              <w:left w:val="single" w:sz="4" w:space="0" w:color="auto"/>
              <w:right w:val="single" w:sz="4" w:space="0" w:color="auto"/>
            </w:tcBorders>
            <w:shd w:val="clear" w:color="auto" w:fill="auto"/>
            <w:vAlign w:val="center"/>
          </w:tcPr>
          <w:p w14:paraId="2C9C11C3" w14:textId="77777777" w:rsidR="00752F82" w:rsidRDefault="00752F82" w:rsidP="003A3957">
            <w:pPr>
              <w:jc w:val="center"/>
              <w:rPr>
                <w:rFonts w:ascii="Calibri" w:hAnsi="Calibri" w:cs="Calibri"/>
                <w:b/>
                <w:bCs/>
                <w:color w:val="000000"/>
                <w:sz w:val="16"/>
                <w:szCs w:val="16"/>
              </w:rPr>
            </w:pPr>
          </w:p>
          <w:p w14:paraId="64F74A6D" w14:textId="77777777" w:rsidR="00752F82" w:rsidRDefault="00752F82" w:rsidP="003A3957">
            <w:pPr>
              <w:jc w:val="center"/>
              <w:rPr>
                <w:rFonts w:ascii="Calibri" w:hAnsi="Calibri" w:cs="Calibri"/>
                <w:b/>
                <w:bCs/>
                <w:color w:val="000000"/>
                <w:sz w:val="16"/>
                <w:szCs w:val="16"/>
              </w:rPr>
            </w:pPr>
          </w:p>
          <w:p w14:paraId="723285F1" w14:textId="77777777" w:rsidR="00752F82" w:rsidRDefault="00752F82" w:rsidP="00752F82">
            <w:pPr>
              <w:jc w:val="center"/>
              <w:rPr>
                <w:rFonts w:ascii="Calibri" w:hAnsi="Calibri" w:cs="Calibri"/>
                <w:b/>
                <w:bCs/>
                <w:color w:val="000000"/>
                <w:sz w:val="16"/>
                <w:szCs w:val="16"/>
              </w:rPr>
            </w:pPr>
          </w:p>
          <w:p w14:paraId="67A51BA5" w14:textId="11616B47" w:rsidR="003A3957" w:rsidRPr="00543DCF" w:rsidRDefault="00FD3C2B" w:rsidP="00752F82">
            <w:pPr>
              <w:jc w:val="center"/>
              <w:rPr>
                <w:rFonts w:ascii="Calibri" w:hAnsi="Calibri" w:cs="Calibri"/>
                <w:b/>
                <w:bCs/>
                <w:color w:val="000000"/>
                <w:sz w:val="16"/>
                <w:szCs w:val="16"/>
              </w:rPr>
            </w:pPr>
            <w:r>
              <w:rPr>
                <w:rFonts w:ascii="Calibri" w:hAnsi="Calibri" w:cs="Calibri"/>
                <w:b/>
                <w:bCs/>
                <w:color w:val="000000"/>
                <w:sz w:val="16"/>
                <w:szCs w:val="16"/>
              </w:rPr>
              <w:t>298.450,12</w:t>
            </w:r>
          </w:p>
        </w:tc>
      </w:tr>
      <w:tr w:rsidR="003A3957" w:rsidRPr="00543DCF" w14:paraId="1BF19218" w14:textId="77777777" w:rsidTr="00752F82">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57B14B4B" w14:textId="50410AF2" w:rsidR="003A3957" w:rsidRDefault="00FD3C2B" w:rsidP="003A3957">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nil"/>
              <w:left w:val="nil"/>
              <w:bottom w:val="single" w:sz="4" w:space="0" w:color="auto"/>
              <w:right w:val="single" w:sz="4" w:space="0" w:color="auto"/>
            </w:tcBorders>
            <w:shd w:val="clear" w:color="auto" w:fill="auto"/>
          </w:tcPr>
          <w:p w14:paraId="78388B21" w14:textId="77777777" w:rsidR="00752F82" w:rsidRDefault="00752F82" w:rsidP="003A3957">
            <w:pPr>
              <w:jc w:val="both"/>
              <w:rPr>
                <w:rFonts w:ascii="Calibri" w:hAnsi="Calibri" w:cs="Calibri"/>
                <w:color w:val="000000"/>
                <w:sz w:val="16"/>
                <w:szCs w:val="16"/>
              </w:rPr>
            </w:pPr>
          </w:p>
          <w:p w14:paraId="47A256E9" w14:textId="3258B78A" w:rsidR="00752F82" w:rsidRPr="003A3957" w:rsidRDefault="00FD3C2B" w:rsidP="003A3957">
            <w:pPr>
              <w:jc w:val="both"/>
              <w:rPr>
                <w:rFonts w:ascii="Calibri" w:hAnsi="Calibri" w:cs="Calibri"/>
                <w:color w:val="000000"/>
                <w:sz w:val="16"/>
                <w:szCs w:val="16"/>
              </w:rPr>
            </w:pPr>
            <w:r w:rsidRPr="00FD3C2B">
              <w:rPr>
                <w:rFonts w:ascii="Calibri" w:hAnsi="Calibri" w:cs="Calibri"/>
                <w:color w:val="000000"/>
                <w:sz w:val="16"/>
                <w:szCs w:val="16"/>
              </w:rPr>
              <w:t>17.02.0008 - ÁGUA MINERAL NATURAL SEM GÁS EM FARDO 12X510ML</w:t>
            </w:r>
          </w:p>
        </w:tc>
        <w:tc>
          <w:tcPr>
            <w:tcW w:w="1134" w:type="dxa"/>
            <w:tcBorders>
              <w:top w:val="nil"/>
              <w:left w:val="nil"/>
              <w:bottom w:val="single" w:sz="4" w:space="0" w:color="auto"/>
              <w:right w:val="single" w:sz="4" w:space="0" w:color="auto"/>
            </w:tcBorders>
            <w:shd w:val="clear" w:color="auto" w:fill="auto"/>
            <w:vAlign w:val="center"/>
          </w:tcPr>
          <w:p w14:paraId="39ECFA3E" w14:textId="7E26D386"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348EEF2" w14:textId="34249501" w:rsidR="003A3957" w:rsidRDefault="00FD3C2B" w:rsidP="003A3957">
            <w:pPr>
              <w:jc w:val="center"/>
              <w:rPr>
                <w:rFonts w:ascii="Calibri" w:hAnsi="Calibri" w:cs="Calibri"/>
                <w:color w:val="000000"/>
                <w:sz w:val="16"/>
                <w:szCs w:val="16"/>
              </w:rPr>
            </w:pPr>
            <w:r>
              <w:rPr>
                <w:rFonts w:ascii="Calibri" w:hAnsi="Calibri" w:cs="Calibri"/>
                <w:color w:val="000000"/>
                <w:sz w:val="16"/>
                <w:szCs w:val="16"/>
              </w:rPr>
              <w:t>3.750</w:t>
            </w:r>
          </w:p>
        </w:tc>
        <w:tc>
          <w:tcPr>
            <w:tcW w:w="1134" w:type="dxa"/>
            <w:tcBorders>
              <w:top w:val="nil"/>
              <w:left w:val="nil"/>
              <w:bottom w:val="single" w:sz="4" w:space="0" w:color="auto"/>
              <w:right w:val="single" w:sz="4" w:space="0" w:color="auto"/>
            </w:tcBorders>
            <w:shd w:val="clear" w:color="auto" w:fill="auto"/>
            <w:vAlign w:val="center"/>
          </w:tcPr>
          <w:p w14:paraId="30038C43" w14:textId="292BC9E2" w:rsidR="003A3957" w:rsidRDefault="00FD3C2B" w:rsidP="003A3957">
            <w:pPr>
              <w:jc w:val="center"/>
              <w:rPr>
                <w:rFonts w:ascii="Calibri" w:hAnsi="Calibri" w:cs="Calibri"/>
                <w:color w:val="000000"/>
                <w:sz w:val="16"/>
                <w:szCs w:val="16"/>
              </w:rPr>
            </w:pPr>
            <w:r>
              <w:rPr>
                <w:rFonts w:ascii="Calibri" w:hAnsi="Calibri" w:cs="Calibri"/>
                <w:color w:val="000000"/>
                <w:sz w:val="16"/>
                <w:szCs w:val="16"/>
              </w:rPr>
              <w:t>17,2267</w:t>
            </w:r>
          </w:p>
        </w:tc>
        <w:tc>
          <w:tcPr>
            <w:tcW w:w="1052" w:type="dxa"/>
            <w:tcBorders>
              <w:top w:val="nil"/>
              <w:left w:val="nil"/>
              <w:bottom w:val="single" w:sz="4" w:space="0" w:color="auto"/>
              <w:right w:val="single" w:sz="4" w:space="0" w:color="auto"/>
            </w:tcBorders>
            <w:shd w:val="clear" w:color="auto" w:fill="auto"/>
            <w:vAlign w:val="center"/>
          </w:tcPr>
          <w:p w14:paraId="1328B1B9" w14:textId="2CF97FEF" w:rsidR="003A3957" w:rsidRDefault="00FD3C2B" w:rsidP="003A3957">
            <w:pPr>
              <w:jc w:val="center"/>
              <w:rPr>
                <w:rFonts w:ascii="Calibri" w:hAnsi="Calibri" w:cs="Calibri"/>
                <w:color w:val="000000"/>
                <w:sz w:val="16"/>
                <w:szCs w:val="16"/>
              </w:rPr>
            </w:pPr>
            <w:r>
              <w:rPr>
                <w:rFonts w:ascii="Calibri" w:hAnsi="Calibri" w:cs="Calibri"/>
                <w:color w:val="000000"/>
                <w:sz w:val="16"/>
                <w:szCs w:val="16"/>
              </w:rPr>
              <w:t>64.600,12</w:t>
            </w:r>
          </w:p>
        </w:tc>
        <w:tc>
          <w:tcPr>
            <w:tcW w:w="1044" w:type="dxa"/>
            <w:tcBorders>
              <w:left w:val="single" w:sz="4" w:space="0" w:color="auto"/>
              <w:bottom w:val="single" w:sz="4" w:space="0" w:color="auto"/>
              <w:right w:val="single" w:sz="4" w:space="0" w:color="auto"/>
            </w:tcBorders>
            <w:shd w:val="clear" w:color="auto" w:fill="auto"/>
            <w:vAlign w:val="center"/>
          </w:tcPr>
          <w:p w14:paraId="1B36AF58" w14:textId="77777777" w:rsidR="003A3957" w:rsidRPr="00543DCF" w:rsidRDefault="003A3957" w:rsidP="003A3957">
            <w:pPr>
              <w:jc w:val="center"/>
              <w:rPr>
                <w:rFonts w:ascii="Calibri" w:hAnsi="Calibri" w:cs="Calibri"/>
                <w:b/>
                <w:bCs/>
                <w:color w:val="000000"/>
                <w:sz w:val="16"/>
                <w:szCs w:val="16"/>
              </w:rPr>
            </w:pPr>
          </w:p>
        </w:tc>
      </w:tr>
      <w:tr w:rsidR="003A3957" w:rsidRPr="00543DCF" w14:paraId="2F026943" w14:textId="77777777" w:rsidTr="00FD3C2B">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93A0E20" w:rsidR="003A3957" w:rsidRPr="00543DCF" w:rsidRDefault="00FD3C2B" w:rsidP="00FD3C2B">
            <w:pPr>
              <w:jc w:val="center"/>
              <w:rPr>
                <w:rFonts w:ascii="Calibri" w:hAnsi="Calibri" w:cs="Calibri"/>
                <w:b/>
                <w:bCs/>
                <w:color w:val="000000"/>
                <w:sz w:val="16"/>
                <w:szCs w:val="16"/>
              </w:rPr>
            </w:pPr>
            <w:r>
              <w:rPr>
                <w:rFonts w:ascii="Calibri" w:hAnsi="Calibri" w:cs="Calibri"/>
                <w:b/>
                <w:bCs/>
                <w:color w:val="000000"/>
                <w:sz w:val="16"/>
                <w:szCs w:val="16"/>
              </w:rPr>
              <w:t>TOTAL COTA RESERVAD</w:t>
            </w:r>
            <w:r w:rsidR="003A3957" w:rsidRPr="00543DCF">
              <w:rPr>
                <w:rFonts w:ascii="Calibri" w:hAnsi="Calibri" w:cs="Calibri"/>
                <w:b/>
                <w:bCs/>
                <w:color w:val="000000"/>
                <w:sz w:val="16"/>
                <w:szCs w:val="16"/>
              </w:rPr>
              <w:t>A</w:t>
            </w:r>
            <w:r w:rsidR="003A3957">
              <w:rPr>
                <w:rFonts w:ascii="Calibri" w:hAnsi="Calibri" w:cs="Calibri"/>
                <w:b/>
                <w:bCs/>
                <w:color w:val="000000"/>
                <w:sz w:val="16"/>
                <w:szCs w:val="16"/>
              </w:rPr>
              <w:t xml:space="preserve"> (R$)</w:t>
            </w:r>
          </w:p>
        </w:tc>
      </w:tr>
      <w:tr w:rsidR="003A3957" w:rsidRPr="00543DCF" w14:paraId="62F02CF5" w14:textId="77777777" w:rsidTr="00FD3C2B">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4C87D998" w:rsidR="003A3957" w:rsidRPr="00543DCF" w:rsidRDefault="00FD3C2B" w:rsidP="003A3957">
            <w:pPr>
              <w:jc w:val="center"/>
              <w:rPr>
                <w:rFonts w:ascii="Calibri" w:hAnsi="Calibri" w:cs="Calibri"/>
                <w:b/>
                <w:bCs/>
                <w:color w:val="000000"/>
                <w:sz w:val="16"/>
                <w:szCs w:val="16"/>
              </w:rPr>
            </w:pPr>
            <w:r>
              <w:rPr>
                <w:rFonts w:ascii="Calibri" w:hAnsi="Calibri" w:cs="Calibri"/>
                <w:b/>
                <w:bCs/>
                <w:color w:val="000000"/>
                <w:sz w:val="16"/>
                <w:szCs w:val="16"/>
              </w:rPr>
              <w:t>6</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1AAD6A32" w14:textId="2D9A0391" w:rsidR="003A3957" w:rsidRPr="00543DCF" w:rsidRDefault="00FD3C2B" w:rsidP="003A3957">
            <w:pPr>
              <w:jc w:val="both"/>
              <w:rPr>
                <w:rFonts w:ascii="Calibri" w:hAnsi="Calibri" w:cs="Calibri"/>
                <w:color w:val="000000"/>
                <w:sz w:val="16"/>
                <w:szCs w:val="16"/>
              </w:rPr>
            </w:pPr>
            <w:r w:rsidRPr="00FD3C2B">
              <w:rPr>
                <w:rFonts w:ascii="Calibri" w:hAnsi="Calibri" w:cs="Calibri"/>
                <w:color w:val="000000"/>
                <w:sz w:val="16"/>
                <w:szCs w:val="16"/>
              </w:rPr>
              <w:t>17.02.0007 - ÁGUA MINERAL NATURAL SEM GÁS EM CAIXA COM 48X200ML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FB6DE" w14:textId="7CC077CE" w:rsidR="003A3957" w:rsidRPr="00543DCF" w:rsidRDefault="003A3957" w:rsidP="003A3957">
            <w:pPr>
              <w:jc w:val="center"/>
              <w:rPr>
                <w:rFonts w:ascii="Calibri" w:hAnsi="Calibri" w:cs="Calibri"/>
                <w:color w:val="000000"/>
                <w:sz w:val="16"/>
                <w:szCs w:val="16"/>
              </w:rPr>
            </w:pPr>
            <w:r w:rsidRPr="00543DCF">
              <w:rPr>
                <w:rFonts w:ascii="Calibri" w:hAnsi="Calibri" w:cs="Calibri"/>
                <w:color w:val="000000"/>
                <w:sz w:val="16"/>
                <w:szCs w:val="16"/>
              </w:rPr>
              <w:t>UNI</w:t>
            </w:r>
            <w:r>
              <w:rPr>
                <w:rFonts w:ascii="Calibri" w:hAnsi="Calibri" w:cs="Calibri"/>
                <w:color w:val="000000"/>
                <w:sz w:val="16"/>
                <w:szCs w:val="16"/>
              </w:rPr>
              <w:t>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A706B1" w14:textId="53D3FD4C" w:rsidR="003A3957" w:rsidRPr="00543DCF" w:rsidRDefault="00FD3C2B" w:rsidP="003A3957">
            <w:pPr>
              <w:jc w:val="center"/>
              <w:rPr>
                <w:rFonts w:ascii="Calibri" w:hAnsi="Calibri" w:cs="Calibri"/>
                <w:color w:val="000000"/>
                <w:sz w:val="16"/>
                <w:szCs w:val="16"/>
              </w:rPr>
            </w:pPr>
            <w:r>
              <w:rPr>
                <w:rFonts w:ascii="Calibri" w:hAnsi="Calibri" w:cs="Calibri"/>
                <w:color w:val="000000"/>
                <w:sz w:val="16"/>
                <w:szCs w:val="16"/>
              </w:rPr>
              <w:t>1.250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B875F1" w14:textId="2A1E1224" w:rsidR="003A3957" w:rsidRPr="00543DCF" w:rsidRDefault="00FD3C2B" w:rsidP="003A3957">
            <w:pPr>
              <w:jc w:val="center"/>
              <w:rPr>
                <w:rFonts w:ascii="Calibri" w:hAnsi="Calibri" w:cs="Calibri"/>
                <w:color w:val="000000"/>
                <w:sz w:val="16"/>
                <w:szCs w:val="16"/>
              </w:rPr>
            </w:pPr>
            <w:r>
              <w:rPr>
                <w:rFonts w:ascii="Calibri" w:hAnsi="Calibri" w:cs="Calibri"/>
                <w:color w:val="000000"/>
                <w:sz w:val="16"/>
                <w:szCs w:val="16"/>
              </w:rPr>
              <w:t>62,3600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9915687" w14:textId="59B249F4" w:rsidR="003A3957" w:rsidRPr="00543DCF" w:rsidRDefault="00FD3C2B" w:rsidP="003A3957">
            <w:pPr>
              <w:jc w:val="center"/>
              <w:rPr>
                <w:rFonts w:ascii="Calibri" w:hAnsi="Calibri" w:cs="Calibri"/>
                <w:color w:val="000000"/>
                <w:sz w:val="16"/>
                <w:szCs w:val="16"/>
              </w:rPr>
            </w:pPr>
            <w:r>
              <w:rPr>
                <w:rFonts w:ascii="Calibri" w:hAnsi="Calibri" w:cs="Calibri"/>
                <w:color w:val="000000"/>
                <w:sz w:val="16"/>
                <w:szCs w:val="16"/>
              </w:rPr>
              <w:t>77.950,00</w:t>
            </w:r>
          </w:p>
        </w:tc>
        <w:tc>
          <w:tcPr>
            <w:tcW w:w="1044" w:type="dxa"/>
            <w:tcBorders>
              <w:top w:val="single" w:sz="4" w:space="0" w:color="auto"/>
              <w:left w:val="single" w:sz="4" w:space="0" w:color="auto"/>
              <w:right w:val="single" w:sz="4" w:space="0" w:color="auto"/>
            </w:tcBorders>
            <w:vAlign w:val="center"/>
            <w:hideMark/>
          </w:tcPr>
          <w:p w14:paraId="4FA45317" w14:textId="77777777" w:rsidR="00FD3C2B" w:rsidRDefault="00FD3C2B" w:rsidP="00874649">
            <w:pPr>
              <w:jc w:val="center"/>
              <w:rPr>
                <w:rFonts w:ascii="Calibri" w:hAnsi="Calibri" w:cs="Calibri"/>
                <w:b/>
                <w:bCs/>
                <w:color w:val="000000"/>
                <w:sz w:val="16"/>
                <w:szCs w:val="16"/>
              </w:rPr>
            </w:pPr>
          </w:p>
          <w:p w14:paraId="4FCDBBDD" w14:textId="77777777" w:rsidR="00FD3C2B" w:rsidRDefault="00FD3C2B" w:rsidP="00874649">
            <w:pPr>
              <w:jc w:val="center"/>
              <w:rPr>
                <w:rFonts w:ascii="Calibri" w:hAnsi="Calibri" w:cs="Calibri"/>
                <w:b/>
                <w:bCs/>
                <w:color w:val="000000"/>
                <w:sz w:val="16"/>
                <w:szCs w:val="16"/>
              </w:rPr>
            </w:pPr>
          </w:p>
          <w:p w14:paraId="3AF282D3" w14:textId="77777777" w:rsidR="00FD3C2B" w:rsidRDefault="00FD3C2B" w:rsidP="00874649">
            <w:pPr>
              <w:jc w:val="center"/>
              <w:rPr>
                <w:rFonts w:ascii="Calibri" w:hAnsi="Calibri" w:cs="Calibri"/>
                <w:b/>
                <w:bCs/>
                <w:color w:val="000000"/>
                <w:sz w:val="16"/>
                <w:szCs w:val="16"/>
              </w:rPr>
            </w:pPr>
          </w:p>
          <w:p w14:paraId="77B12BF4" w14:textId="0FD008E9" w:rsidR="003A3957" w:rsidRPr="00543DCF" w:rsidRDefault="00FD3C2B" w:rsidP="00874649">
            <w:pPr>
              <w:jc w:val="center"/>
              <w:rPr>
                <w:rFonts w:ascii="Calibri" w:hAnsi="Calibri" w:cs="Calibri"/>
                <w:b/>
                <w:bCs/>
                <w:color w:val="000000"/>
                <w:sz w:val="16"/>
                <w:szCs w:val="16"/>
              </w:rPr>
            </w:pPr>
            <w:r>
              <w:rPr>
                <w:rFonts w:ascii="Calibri" w:hAnsi="Calibri" w:cs="Calibri"/>
                <w:b/>
                <w:bCs/>
                <w:color w:val="000000"/>
                <w:sz w:val="16"/>
                <w:szCs w:val="16"/>
              </w:rPr>
              <w:t>99.483,38</w:t>
            </w:r>
          </w:p>
        </w:tc>
      </w:tr>
      <w:tr w:rsidR="00FD3C2B" w:rsidRPr="00543DCF" w14:paraId="5793B711" w14:textId="77777777" w:rsidTr="00FD3C2B">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A2F2D33" w14:textId="7730D629" w:rsidR="00FD3C2B" w:rsidRDefault="00FD3C2B" w:rsidP="00FD3C2B">
            <w:pPr>
              <w:jc w:val="center"/>
              <w:rPr>
                <w:rFonts w:ascii="Calibri" w:hAnsi="Calibri" w:cs="Calibri"/>
                <w:b/>
                <w:bCs/>
                <w:color w:val="000000"/>
                <w:sz w:val="16"/>
                <w:szCs w:val="16"/>
              </w:rPr>
            </w:pPr>
            <w:r>
              <w:rPr>
                <w:rFonts w:ascii="Calibri" w:hAnsi="Calibri" w:cs="Calibri"/>
                <w:b/>
                <w:bCs/>
                <w:color w:val="000000"/>
                <w:sz w:val="16"/>
                <w:szCs w:val="16"/>
              </w:rPr>
              <w:t>7</w:t>
            </w:r>
          </w:p>
        </w:tc>
        <w:tc>
          <w:tcPr>
            <w:tcW w:w="4722" w:type="dxa"/>
            <w:tcBorders>
              <w:top w:val="single" w:sz="4" w:space="0" w:color="auto"/>
              <w:left w:val="nil"/>
              <w:bottom w:val="single" w:sz="4" w:space="0" w:color="auto"/>
              <w:right w:val="single" w:sz="4" w:space="0" w:color="auto"/>
            </w:tcBorders>
            <w:shd w:val="clear" w:color="auto" w:fill="auto"/>
            <w:vAlign w:val="center"/>
          </w:tcPr>
          <w:p w14:paraId="0EE5DA97" w14:textId="34419296" w:rsidR="00FD3C2B" w:rsidRPr="00FD3C2B" w:rsidRDefault="00FD3C2B" w:rsidP="00FD3C2B">
            <w:pPr>
              <w:jc w:val="both"/>
              <w:rPr>
                <w:rFonts w:ascii="Calibri" w:hAnsi="Calibri" w:cs="Calibri"/>
                <w:color w:val="000000"/>
                <w:sz w:val="16"/>
                <w:szCs w:val="16"/>
              </w:rPr>
            </w:pPr>
            <w:r w:rsidRPr="00FD3C2B">
              <w:rPr>
                <w:rFonts w:ascii="Calibri" w:hAnsi="Calibri" w:cs="Calibri"/>
                <w:color w:val="000000"/>
                <w:sz w:val="16"/>
                <w:szCs w:val="16"/>
              </w:rPr>
              <w:t>17.02.0008 - ÁGUA MINERAL NATURAL SEM GÁS EM FARDO 12X510ML</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FF9D43" w14:textId="06F9CFBB" w:rsidR="00FD3C2B" w:rsidRPr="00543DCF" w:rsidRDefault="00FD3C2B" w:rsidP="00FD3C2B">
            <w:pPr>
              <w:jc w:val="center"/>
              <w:rPr>
                <w:rFonts w:ascii="Calibri" w:hAnsi="Calibri" w:cs="Calibri"/>
                <w:color w:val="000000"/>
                <w:sz w:val="16"/>
                <w:szCs w:val="16"/>
              </w:rPr>
            </w:pPr>
            <w:r>
              <w:rPr>
                <w:rFonts w:ascii="Calibri" w:hAnsi="Calibri" w:cs="Calibri"/>
                <w:color w:val="000000"/>
                <w:sz w:val="15"/>
                <w:szCs w:val="15"/>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0D4FA" w14:textId="11771ED9" w:rsidR="00FD3C2B" w:rsidRDefault="00FD3C2B" w:rsidP="00FD3C2B">
            <w:pPr>
              <w:jc w:val="center"/>
              <w:rPr>
                <w:rFonts w:ascii="Calibri" w:hAnsi="Calibri" w:cs="Calibri"/>
                <w:color w:val="000000"/>
                <w:sz w:val="16"/>
                <w:szCs w:val="16"/>
              </w:rPr>
            </w:pPr>
            <w:r>
              <w:rPr>
                <w:rFonts w:ascii="Calibri" w:hAnsi="Calibri" w:cs="Calibri"/>
                <w:color w:val="000000"/>
                <w:sz w:val="16"/>
                <w:szCs w:val="16"/>
              </w:rPr>
              <w:t>1.250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375928" w14:textId="5D62A92B" w:rsidR="00FD3C2B" w:rsidRDefault="00FD3C2B" w:rsidP="00FD3C2B">
            <w:pPr>
              <w:jc w:val="center"/>
              <w:rPr>
                <w:rFonts w:ascii="Calibri" w:hAnsi="Calibri" w:cs="Calibri"/>
                <w:color w:val="000000"/>
                <w:sz w:val="16"/>
                <w:szCs w:val="16"/>
              </w:rPr>
            </w:pPr>
            <w:r>
              <w:rPr>
                <w:rFonts w:ascii="Calibri" w:hAnsi="Calibri" w:cs="Calibri"/>
                <w:color w:val="000000"/>
                <w:sz w:val="16"/>
                <w:szCs w:val="16"/>
              </w:rPr>
              <w:t>17,2267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4B64214E" w14:textId="0CE0512E" w:rsidR="00FD3C2B" w:rsidRDefault="00FD3C2B" w:rsidP="00FD3C2B">
            <w:pPr>
              <w:jc w:val="center"/>
              <w:rPr>
                <w:rFonts w:ascii="Calibri" w:hAnsi="Calibri" w:cs="Calibri"/>
                <w:color w:val="000000"/>
                <w:sz w:val="16"/>
                <w:szCs w:val="16"/>
              </w:rPr>
            </w:pPr>
            <w:r>
              <w:rPr>
                <w:rFonts w:ascii="Calibri" w:hAnsi="Calibri" w:cs="Calibri"/>
                <w:color w:val="000000"/>
                <w:sz w:val="16"/>
                <w:szCs w:val="16"/>
              </w:rPr>
              <w:t>21.533,38</w:t>
            </w:r>
          </w:p>
        </w:tc>
        <w:tc>
          <w:tcPr>
            <w:tcW w:w="1044" w:type="dxa"/>
            <w:tcBorders>
              <w:left w:val="single" w:sz="4" w:space="0" w:color="auto"/>
              <w:bottom w:val="single" w:sz="4" w:space="0" w:color="auto"/>
              <w:right w:val="single" w:sz="4" w:space="0" w:color="auto"/>
            </w:tcBorders>
            <w:vAlign w:val="center"/>
          </w:tcPr>
          <w:p w14:paraId="5B5E9C01" w14:textId="77777777" w:rsidR="00FD3C2B" w:rsidRPr="00752F82" w:rsidRDefault="00FD3C2B" w:rsidP="00FD3C2B">
            <w:pPr>
              <w:jc w:val="center"/>
              <w:rPr>
                <w:rFonts w:ascii="Calibri" w:hAnsi="Calibri" w:cs="Calibri"/>
                <w:b/>
                <w:bCs/>
                <w:color w:val="000000"/>
                <w:sz w:val="16"/>
                <w:szCs w:val="16"/>
              </w:rPr>
            </w:pPr>
          </w:p>
        </w:tc>
      </w:tr>
    </w:tbl>
    <w:p w14:paraId="3A87E6B8" w14:textId="5A5C9AB9" w:rsidR="0026412E" w:rsidRPr="0047389C" w:rsidRDefault="00722D13" w:rsidP="002A599A">
      <w:pPr>
        <w:pStyle w:val="PargrafodaLista"/>
        <w:pageBreakBefore/>
        <w:spacing w:before="120" w:after="120" w:line="360" w:lineRule="auto"/>
        <w:ind w:left="0"/>
        <w:jc w:val="center"/>
        <w:rPr>
          <w:b/>
          <w:bCs/>
          <w:iCs/>
          <w:color w:val="000000"/>
        </w:rPr>
      </w:pPr>
      <w:r w:rsidRPr="0047389C">
        <w:rPr>
          <w:b/>
          <w:bCs/>
          <w:iCs/>
        </w:rPr>
        <w:t>ANE</w:t>
      </w:r>
      <w:r w:rsidR="00D05763" w:rsidRPr="0047389C">
        <w:rPr>
          <w:b/>
          <w:bCs/>
          <w:iCs/>
        </w:rPr>
        <w:t xml:space="preserve">XO II - DAS </w:t>
      </w:r>
      <w:r w:rsidR="00D05763" w:rsidRPr="0047389C">
        <w:rPr>
          <w:b/>
          <w:bCs/>
          <w:iCs/>
          <w:color w:val="000000"/>
        </w:rPr>
        <w:t>EXIGÊNCIAS PARA HABILITAÇÃO</w:t>
      </w:r>
    </w:p>
    <w:p w14:paraId="48F768AA" w14:textId="77777777" w:rsidR="00805DC4" w:rsidRPr="0047389C" w:rsidRDefault="00805DC4" w:rsidP="00805DC4">
      <w:pPr>
        <w:spacing w:line="276" w:lineRule="auto"/>
        <w:rPr>
          <w:b/>
        </w:rPr>
      </w:pPr>
      <w:r w:rsidRPr="0047389C">
        <w:rPr>
          <w:b/>
        </w:rPr>
        <w:t xml:space="preserve">PROCESSO Nº </w:t>
      </w:r>
      <w:r>
        <w:rPr>
          <w:b/>
        </w:rPr>
        <w:t>005/2026</w:t>
      </w:r>
    </w:p>
    <w:p w14:paraId="56770B30" w14:textId="77777777" w:rsidR="00805DC4" w:rsidRPr="0047389C" w:rsidRDefault="00805DC4" w:rsidP="00805DC4">
      <w:pPr>
        <w:spacing w:line="276" w:lineRule="auto"/>
        <w:rPr>
          <w:b/>
        </w:rPr>
      </w:pPr>
      <w:r w:rsidRPr="0047389C">
        <w:rPr>
          <w:b/>
        </w:rPr>
        <w:t xml:space="preserve">PREGÃO ELETRÔNICO Nº </w:t>
      </w:r>
      <w:r>
        <w:rPr>
          <w:b/>
        </w:rPr>
        <w:t>002/2026</w:t>
      </w:r>
    </w:p>
    <w:p w14:paraId="2FF50A94" w14:textId="77777777" w:rsidR="00805DC4" w:rsidRDefault="00805DC4" w:rsidP="00805DC4">
      <w:pPr>
        <w:jc w:val="both"/>
        <w:rPr>
          <w:color w:val="000000"/>
        </w:rPr>
      </w:pPr>
      <w:r w:rsidRPr="0047389C">
        <w:rPr>
          <w:b/>
          <w:color w:val="000000" w:themeColor="text1"/>
        </w:rPr>
        <w:t xml:space="preserve">OBJETO: </w:t>
      </w:r>
      <w:r w:rsidRPr="00670F0E">
        <w:rPr>
          <w:color w:val="000000"/>
        </w:rPr>
        <w:t>REGISTRO DE PREÇOS PARA EVENTUAL FORNECIMENTO PARCELADO DE ÁGUA MINERAL NATURAL SEM GÁS E COM GÁS, ENVASADA, ACONDICIONADAS EM EMBALAGENS RETORNÁVEIS E TAMBÉM EM GARRAFAS PETS DESCARTÁVEIS, PARA TODOS OS DEPARTAMENTOS E DIRETORIAS DA PREFEITURA MUNICIPAL DE ITATINGA.</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352C517"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0D0B472"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4A3DFD87"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4733EF0C" w14:textId="4C4512B7" w:rsidR="00E40E12" w:rsidRDefault="00E40E12"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7777777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12F44043" w:rsidR="00521810" w:rsidRDefault="00521810" w:rsidP="00521810">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746109A6" w14:textId="77777777" w:rsidR="00805DC4" w:rsidRPr="0047389C" w:rsidRDefault="00805DC4" w:rsidP="00805DC4">
      <w:pPr>
        <w:spacing w:line="276" w:lineRule="auto"/>
        <w:rPr>
          <w:b/>
        </w:rPr>
      </w:pPr>
      <w:r w:rsidRPr="0047389C">
        <w:rPr>
          <w:b/>
        </w:rPr>
        <w:t xml:space="preserve">PROCESSO Nº </w:t>
      </w:r>
      <w:r>
        <w:rPr>
          <w:b/>
        </w:rPr>
        <w:t>005/2026</w:t>
      </w:r>
    </w:p>
    <w:p w14:paraId="49BC08F6" w14:textId="77777777" w:rsidR="00805DC4" w:rsidRPr="0047389C" w:rsidRDefault="00805DC4" w:rsidP="00805DC4">
      <w:pPr>
        <w:spacing w:line="276" w:lineRule="auto"/>
        <w:rPr>
          <w:b/>
        </w:rPr>
      </w:pPr>
      <w:r w:rsidRPr="0047389C">
        <w:rPr>
          <w:b/>
        </w:rPr>
        <w:t xml:space="preserve">PREGÃO ELETRÔNICO Nº </w:t>
      </w:r>
      <w:r>
        <w:rPr>
          <w:b/>
        </w:rPr>
        <w:t>002/2026</w:t>
      </w:r>
    </w:p>
    <w:p w14:paraId="4DB08F52" w14:textId="77777777" w:rsidR="00805DC4" w:rsidRDefault="00805DC4" w:rsidP="00805DC4">
      <w:pPr>
        <w:jc w:val="both"/>
        <w:rPr>
          <w:color w:val="000000"/>
        </w:rPr>
      </w:pPr>
      <w:r w:rsidRPr="0047389C">
        <w:rPr>
          <w:b/>
          <w:color w:val="000000" w:themeColor="text1"/>
        </w:rPr>
        <w:t xml:space="preserve">OBJETO: </w:t>
      </w:r>
      <w:r w:rsidRPr="00670F0E">
        <w:rPr>
          <w:color w:val="000000"/>
        </w:rPr>
        <w:t>REGISTRO DE PREÇOS PARA EVENTUAL FORNECIMENTO PARCELADO DE ÁGUA MINERAL NATURAL SEM GÁS E COM GÁS, ENVASADA, ACONDICIONADAS EM EMBALAGENS RETORNÁVEIS E TAMBÉM EM GARRAFAS PETS DESCARTÁVEIS, PARA TODOS OS DEPARTAMENTOS E DIRETORIAS DA PREFEITURA MUNICIPAL DE ITATINGA.</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3F18FAAA"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805DC4">
        <w:rPr>
          <w:b/>
          <w:color w:val="000000"/>
        </w:rPr>
        <w:t>002/2026</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722A5B33" w14:textId="77777777" w:rsidR="009E16F1" w:rsidRPr="0047389C" w:rsidRDefault="009E16F1" w:rsidP="009E16F1">
      <w:pPr>
        <w:spacing w:line="276" w:lineRule="auto"/>
        <w:rPr>
          <w:b/>
        </w:rPr>
      </w:pPr>
      <w:r w:rsidRPr="0047389C">
        <w:rPr>
          <w:b/>
        </w:rPr>
        <w:t xml:space="preserve">PROCESSO Nº </w:t>
      </w:r>
      <w:r>
        <w:rPr>
          <w:b/>
        </w:rPr>
        <w:t>005/2026</w:t>
      </w:r>
    </w:p>
    <w:p w14:paraId="5DF9960E" w14:textId="77777777" w:rsidR="009E16F1" w:rsidRPr="0047389C" w:rsidRDefault="009E16F1" w:rsidP="009E16F1">
      <w:pPr>
        <w:spacing w:line="276" w:lineRule="auto"/>
        <w:rPr>
          <w:b/>
        </w:rPr>
      </w:pPr>
      <w:r w:rsidRPr="0047389C">
        <w:rPr>
          <w:b/>
        </w:rPr>
        <w:t xml:space="preserve">PREGÃO ELETRÔNICO Nº </w:t>
      </w:r>
      <w:r>
        <w:rPr>
          <w:b/>
        </w:rPr>
        <w:t>002/2026</w:t>
      </w:r>
    </w:p>
    <w:p w14:paraId="4AFE91E5" w14:textId="77777777" w:rsidR="009E16F1" w:rsidRDefault="009E16F1" w:rsidP="009E16F1">
      <w:pPr>
        <w:jc w:val="both"/>
        <w:rPr>
          <w:color w:val="000000"/>
        </w:rPr>
      </w:pPr>
      <w:r w:rsidRPr="0047389C">
        <w:rPr>
          <w:b/>
          <w:color w:val="000000" w:themeColor="text1"/>
        </w:rPr>
        <w:t xml:space="preserve">OBJETO: </w:t>
      </w:r>
      <w:r w:rsidRPr="00670F0E">
        <w:rPr>
          <w:color w:val="000000"/>
        </w:rPr>
        <w:t>REGISTRO DE PREÇOS PARA EVENTUAL FORNECIMENTO PARCELADO DE ÁGUA MINERAL NATURAL SEM GÁS E COM GÁS, ENVASADA, ACONDICIONADAS EM EMBALAGENS RETORNÁVEIS E TAMBÉM EM GARRAFAS PETS DESCARTÁVEIS, PARA TODOS OS DEPARTAMENTOS E DIRETORIAS DA PREFEITURA MUNICIPAL DE ITATINGA.</w:t>
      </w:r>
    </w:p>
    <w:p w14:paraId="7BA83B22" w14:textId="52FBAFF8" w:rsidR="0026412E" w:rsidRPr="005E7703" w:rsidRDefault="0026412E" w:rsidP="00501E09">
      <w:pPr>
        <w:spacing w:line="276" w:lineRule="auto"/>
        <w:jc w:val="both"/>
        <w:rPr>
          <w:color w:val="000000"/>
        </w:rPr>
      </w:pPr>
    </w:p>
    <w:p w14:paraId="7FF173D8" w14:textId="62FBA2CB"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w:t>
      </w:r>
      <w:r w:rsidR="00C14B46">
        <w:rPr>
          <w:bCs/>
          <w:color w:val="000000"/>
        </w:rPr>
        <w:t>___, cadastrada no CN</w:t>
      </w:r>
      <w:r w:rsidR="00D05763" w:rsidRPr="005E7703">
        <w:rPr>
          <w:bCs/>
          <w:color w:val="000000"/>
        </w:rPr>
        <w:t>P</w:t>
      </w:r>
      <w:r w:rsidR="00C14B46">
        <w:rPr>
          <w:bCs/>
          <w:color w:val="000000"/>
        </w:rPr>
        <w:t>J</w:t>
      </w:r>
      <w:r w:rsidR="00D05763"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13119C65"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xml:space="preserve">, referente ao Pregão Eletrônico nº </w:t>
      </w:r>
      <w:r w:rsidR="009E16F1">
        <w:rPr>
          <w:bCs/>
          <w:color w:val="000000"/>
        </w:rPr>
        <w:t>002/2026</w:t>
      </w:r>
      <w:r w:rsidRPr="0047389C">
        <w:rPr>
          <w:bCs/>
          <w:color w:val="000000"/>
        </w:rPr>
        <w:t xml:space="preserve">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7777777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41D4878D" w14:textId="77777777" w:rsidR="009E16F1" w:rsidRPr="0047389C" w:rsidRDefault="009E16F1" w:rsidP="009E16F1">
      <w:pPr>
        <w:spacing w:line="276" w:lineRule="auto"/>
        <w:rPr>
          <w:b/>
        </w:rPr>
      </w:pPr>
      <w:r w:rsidRPr="0047389C">
        <w:rPr>
          <w:b/>
        </w:rPr>
        <w:t xml:space="preserve">PROCESSO Nº </w:t>
      </w:r>
      <w:r>
        <w:rPr>
          <w:b/>
        </w:rPr>
        <w:t>005/2026</w:t>
      </w:r>
    </w:p>
    <w:p w14:paraId="11611161" w14:textId="77777777" w:rsidR="009E16F1" w:rsidRPr="0047389C" w:rsidRDefault="009E16F1" w:rsidP="009E16F1">
      <w:pPr>
        <w:spacing w:line="276" w:lineRule="auto"/>
        <w:rPr>
          <w:b/>
        </w:rPr>
      </w:pPr>
      <w:r w:rsidRPr="0047389C">
        <w:rPr>
          <w:b/>
        </w:rPr>
        <w:t xml:space="preserve">PREGÃO ELETRÔNICO Nº </w:t>
      </w:r>
      <w:r>
        <w:rPr>
          <w:b/>
        </w:rPr>
        <w:t>002/2026</w:t>
      </w:r>
    </w:p>
    <w:p w14:paraId="53E471F5" w14:textId="77777777" w:rsidR="009E16F1" w:rsidRDefault="009E16F1" w:rsidP="009E16F1">
      <w:pPr>
        <w:jc w:val="both"/>
        <w:rPr>
          <w:color w:val="000000"/>
        </w:rPr>
      </w:pPr>
      <w:r w:rsidRPr="0047389C">
        <w:rPr>
          <w:b/>
          <w:color w:val="000000" w:themeColor="text1"/>
        </w:rPr>
        <w:t xml:space="preserve">OBJETO: </w:t>
      </w:r>
      <w:r w:rsidRPr="00670F0E">
        <w:rPr>
          <w:color w:val="000000"/>
        </w:rPr>
        <w:t>REGISTRO DE PREÇOS PARA EVENTUAL FORNECIMENTO PARCELADO DE ÁGUA MINERAL NATURAL SEM GÁS E COM GÁS, ENVASADA, ACONDICIONADAS EM EMBALAGENS RETORNÁVEIS E TAMBÉM EM GARRAFAS PETS DESCARTÁVEIS, PARA TODOS OS DEPARTAMENTOS E DIRETORIAS DA PREFEITURA MUNICIPAL DE ITATINGA.</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26533847"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cujos termos declaro conhecer na íntegra, estando apta, portanto, a participar da cota reservada às MEs e EPPs, bem como, a exercer o direito de preferência, como critério de desempate no procedimento licitatório do Pregão Eletrônico n.º 0</w:t>
      </w:r>
      <w:r w:rsidR="009E16F1">
        <w:t>02/2026</w:t>
      </w:r>
      <w:r w:rsidRPr="0047389C">
        <w:t>,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20CB601A" w:rsidR="00E40E12" w:rsidRDefault="00E40E12" w:rsidP="002A599A">
      <w:pPr>
        <w:spacing w:before="100" w:beforeAutospacing="1" w:after="100" w:afterAutospacing="1"/>
        <w:jc w:val="center"/>
      </w:pPr>
    </w:p>
    <w:p w14:paraId="5A924BA8" w14:textId="71921DF6"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AA5368">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C14B46">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C14B46">
        <w:trPr>
          <w:jc w:val="center"/>
        </w:trPr>
        <w:tc>
          <w:tcPr>
            <w:tcW w:w="9142" w:type="dxa"/>
            <w:gridSpan w:val="4"/>
          </w:tcPr>
          <w:p w14:paraId="557F886A" w14:textId="2863EDAA" w:rsidR="00BA2F3C" w:rsidRPr="0047389C" w:rsidRDefault="00D05763" w:rsidP="009E16F1">
            <w:pPr>
              <w:pStyle w:val="Ttulo"/>
              <w:jc w:val="both"/>
              <w:rPr>
                <w:rFonts w:eastAsia="Arial Unicode MS"/>
                <w:b w:val="0"/>
                <w:color w:val="000000"/>
                <w:szCs w:val="24"/>
              </w:rPr>
            </w:pPr>
            <w:r w:rsidRPr="0047389C">
              <w:rPr>
                <w:rFonts w:eastAsia="Arial Unicode MS"/>
                <w:b w:val="0"/>
                <w:color w:val="000000"/>
                <w:szCs w:val="24"/>
              </w:rPr>
              <w:t xml:space="preserve">PROCESSO Nº. </w:t>
            </w:r>
            <w:r w:rsidR="009E16F1">
              <w:rPr>
                <w:rFonts w:eastAsia="Arial Unicode MS"/>
                <w:b w:val="0"/>
                <w:color w:val="000000"/>
                <w:szCs w:val="24"/>
              </w:rPr>
              <w:t>005/2026</w:t>
            </w:r>
            <w:r w:rsidR="00DC5A4E" w:rsidRPr="0047389C">
              <w:rPr>
                <w:rFonts w:eastAsia="Arial Unicode MS"/>
                <w:b w:val="0"/>
                <w:color w:val="000000"/>
                <w:szCs w:val="24"/>
              </w:rPr>
              <w:t xml:space="preserve">         </w:t>
            </w:r>
            <w:r w:rsidRPr="0047389C">
              <w:rPr>
                <w:rFonts w:eastAsia="Arial Unicode MS"/>
                <w:b w:val="0"/>
                <w:color w:val="000000"/>
                <w:szCs w:val="24"/>
              </w:rPr>
              <w:t xml:space="preserve">                       PREGÃO ELETRÔNICO Nº. </w:t>
            </w:r>
            <w:r w:rsidR="009E16F1">
              <w:rPr>
                <w:rFonts w:eastAsia="Arial Unicode MS"/>
                <w:b w:val="0"/>
                <w:color w:val="000000"/>
                <w:szCs w:val="24"/>
              </w:rPr>
              <w:t>002/2026</w:t>
            </w:r>
          </w:p>
        </w:tc>
      </w:tr>
      <w:tr w:rsidR="0026412E" w:rsidRPr="0047389C" w14:paraId="2715FA51" w14:textId="77777777" w:rsidTr="00C14B46">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C14B46">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C14B46">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C14B46">
        <w:trPr>
          <w:jc w:val="center"/>
        </w:trPr>
        <w:tc>
          <w:tcPr>
            <w:tcW w:w="4570" w:type="dxa"/>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C14B46">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C14B46">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C14B46">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1DD92E86"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775655" w:rsidRPr="0047389C">
              <w:rPr>
                <w:rFonts w:eastAsia="Arial Unicode MS"/>
                <w:b w:val="0"/>
                <w:szCs w:val="24"/>
              </w:rPr>
              <w:t>0</w:t>
            </w:r>
            <w:r w:rsidR="009E16F1">
              <w:rPr>
                <w:rFonts w:eastAsia="Arial Unicode MS"/>
                <w:b w:val="0"/>
                <w:szCs w:val="24"/>
              </w:rPr>
              <w:t>02</w:t>
            </w:r>
            <w:r w:rsidR="00775655" w:rsidRPr="0047389C">
              <w:rPr>
                <w:rFonts w:eastAsia="Arial Unicode MS"/>
                <w:b w:val="0"/>
                <w:szCs w:val="24"/>
              </w:rPr>
              <w:t>/202</w:t>
            </w:r>
            <w:r w:rsidR="009E16F1">
              <w:rPr>
                <w:rFonts w:eastAsia="Arial Unicode MS"/>
                <w:b w:val="0"/>
                <w:szCs w:val="24"/>
              </w:rPr>
              <w:t>6</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7268BF60"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E40E12">
        <w:rPr>
          <w:rFonts w:ascii="Times New Roman" w:hAnsi="Times New Roman" w:cs="Times New Roman"/>
        </w:rPr>
        <w:t>II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39FE45EB" w:rsidR="0026412E" w:rsidRPr="0047389C" w:rsidRDefault="00D05763">
      <w:pPr>
        <w:spacing w:after="120"/>
        <w:jc w:val="both"/>
        <w:rPr>
          <w:b/>
          <w:bCs/>
          <w:i/>
          <w:color w:val="000000"/>
          <w:u w:val="single"/>
        </w:rPr>
      </w:pPr>
      <w:r w:rsidRPr="0047389C">
        <w:rPr>
          <w:b/>
          <w:bCs/>
          <w:i/>
          <w:color w:val="000000"/>
          <w:u w:val="single"/>
        </w:rPr>
        <w:t>ATA DE REGISTRO DE PREÇOS N.º ....../</w:t>
      </w:r>
      <w:r w:rsidR="00775655" w:rsidRPr="0047389C">
        <w:rPr>
          <w:b/>
          <w:bCs/>
          <w:i/>
          <w:color w:val="000000"/>
          <w:u w:val="single"/>
        </w:rPr>
        <w:t>202</w:t>
      </w:r>
      <w:r w:rsidR="009E16F1">
        <w:rPr>
          <w:b/>
          <w:bCs/>
          <w:i/>
          <w:color w:val="000000"/>
          <w:u w:val="single"/>
        </w:rPr>
        <w:t>6</w:t>
      </w:r>
    </w:p>
    <w:p w14:paraId="55AB6F6C" w14:textId="5F7F2CB4"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9E16F1">
        <w:rPr>
          <w:rFonts w:eastAsia="Arial Unicode MS"/>
          <w:b/>
          <w:bCs/>
          <w:color w:val="000000"/>
        </w:rPr>
        <w:t>005/2026</w:t>
      </w:r>
    </w:p>
    <w:p w14:paraId="2CDE5A34" w14:textId="039789F5"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9E16F1">
        <w:rPr>
          <w:rFonts w:eastAsia="Arial Unicode MS"/>
          <w:b/>
          <w:bCs/>
          <w:color w:val="000000"/>
        </w:rPr>
        <w:t>002/2026</w:t>
      </w:r>
    </w:p>
    <w:p w14:paraId="663C99A1" w14:textId="77777777" w:rsidR="0026412E" w:rsidRPr="0047389C" w:rsidRDefault="0026412E">
      <w:pPr>
        <w:pStyle w:val="Recuodecorpodetexto3"/>
        <w:ind w:left="3402"/>
        <w:rPr>
          <w:rFonts w:ascii="Times New Roman" w:hAnsi="Times New Roman"/>
          <w:b/>
          <w:color w:val="000000"/>
        </w:rPr>
      </w:pPr>
    </w:p>
    <w:p w14:paraId="3DDEA01D" w14:textId="77777777" w:rsidR="0026412E" w:rsidRPr="0047389C" w:rsidRDefault="00D05763">
      <w:pPr>
        <w:pStyle w:val="Recuodecorpodetexto3"/>
        <w:ind w:left="3828"/>
        <w:rPr>
          <w:rFonts w:ascii="Times New Roman" w:hAnsi="Times New Roman"/>
          <w:b/>
          <w:i/>
          <w:color w:val="000000"/>
        </w:rPr>
      </w:pPr>
      <w:r w:rsidRPr="0047389C">
        <w:rPr>
          <w:rFonts w:ascii="Times New Roman" w:hAnsi="Times New Roman"/>
          <w:b/>
          <w:color w:val="000000"/>
        </w:rPr>
        <w:t>ATA DE REGISTRO DE PREÇOS QUE ENTRE SI CELEBRAM DE UM LADO O MUNICÍPIO DE ITATINGA/SP E DE OUTRO LADO A EMPRESA .......................................</w:t>
      </w:r>
    </w:p>
    <w:p w14:paraId="20B13E39" w14:textId="77777777" w:rsidR="0026412E" w:rsidRPr="0047389C" w:rsidRDefault="0026412E">
      <w:pPr>
        <w:pStyle w:val="corpo"/>
        <w:widowControl/>
        <w:rPr>
          <w:color w:val="000000"/>
          <w:sz w:val="24"/>
          <w:szCs w:val="24"/>
        </w:rPr>
      </w:pPr>
    </w:p>
    <w:p w14:paraId="4AACC156" w14:textId="77777777" w:rsidR="0026412E" w:rsidRPr="0047389C" w:rsidRDefault="00D05763" w:rsidP="008234D7">
      <w:pPr>
        <w:pStyle w:val="corpo"/>
        <w:widowControl/>
        <w:ind w:firstLine="0"/>
        <w:rPr>
          <w:b/>
          <w:color w:val="000000"/>
          <w:sz w:val="24"/>
          <w:szCs w:val="24"/>
        </w:rPr>
      </w:pPr>
      <w:r w:rsidRPr="0047389C">
        <w:rPr>
          <w:b/>
          <w:color w:val="000000"/>
          <w:sz w:val="24"/>
          <w:szCs w:val="24"/>
        </w:rPr>
        <w:t xml:space="preserve">VALIDADE: </w:t>
      </w:r>
      <w:r w:rsidRPr="0047389C">
        <w:rPr>
          <w:color w:val="000000"/>
          <w:sz w:val="24"/>
          <w:szCs w:val="24"/>
        </w:rPr>
        <w:t>1 (um) ano e poderá ser prorrogado, por igual período.</w:t>
      </w:r>
    </w:p>
    <w:p w14:paraId="6081D5A9" w14:textId="77777777" w:rsidR="0026412E" w:rsidRPr="0047389C" w:rsidRDefault="0026412E" w:rsidP="008234D7">
      <w:pPr>
        <w:jc w:val="both"/>
        <w:rPr>
          <w:color w:val="000000"/>
        </w:rPr>
      </w:pPr>
    </w:p>
    <w:p w14:paraId="6FEE90EE" w14:textId="7DC5BDCD" w:rsidR="0026412E" w:rsidRPr="0047389C" w:rsidRDefault="00D05763" w:rsidP="008234D7">
      <w:pPr>
        <w:pStyle w:val="Ttulo4"/>
        <w:rPr>
          <w:b w:val="0"/>
          <w:color w:val="000000"/>
          <w:sz w:val="24"/>
        </w:rPr>
      </w:pPr>
      <w:r w:rsidRPr="0047389C">
        <w:rPr>
          <w:b w:val="0"/>
          <w:color w:val="000000"/>
          <w:sz w:val="24"/>
        </w:rPr>
        <w:t xml:space="preserve">O </w:t>
      </w:r>
      <w:r w:rsidRPr="0047389C">
        <w:rPr>
          <w:color w:val="000000"/>
          <w:sz w:val="24"/>
        </w:rPr>
        <w:t>MUNICÍPIO DE ITATINGA</w:t>
      </w:r>
      <w:r w:rsidRPr="0047389C">
        <w:rPr>
          <w:b w:val="0"/>
          <w:color w:val="000000"/>
          <w:sz w:val="24"/>
        </w:rPr>
        <w:t>, pessoa jurídica de direito público interno, inscrita no CNPJ/MF sob nº. 46.634.127/0001-63, com sede na Rua Nove de Julho, nº. 304 - Centro, representada pelo Exmo. Prefeito Municipal, Senhor</w:t>
      </w:r>
      <w:r w:rsidRPr="0047389C">
        <w:rPr>
          <w:color w:val="000000"/>
          <w:sz w:val="24"/>
        </w:rPr>
        <w:t xml:space="preserve"> </w:t>
      </w:r>
      <w:r w:rsidR="00663E73" w:rsidRPr="0047389C">
        <w:rPr>
          <w:color w:val="000000"/>
          <w:sz w:val="24"/>
        </w:rPr>
        <w:t xml:space="preserve">PAULO HENRIQUE DE OLIVEIRA </w:t>
      </w:r>
      <w:r w:rsidR="008B5EB6" w:rsidRPr="0047389C">
        <w:rPr>
          <w:color w:val="000000"/>
          <w:sz w:val="24"/>
        </w:rPr>
        <w:t>DI ROCCO</w:t>
      </w:r>
      <w:r w:rsidRPr="0047389C">
        <w:rPr>
          <w:b w:val="0"/>
          <w:color w:val="000000"/>
          <w:sz w:val="24"/>
        </w:rPr>
        <w:t>, ........................, portador do RG .................................., CPF ............................</w:t>
      </w:r>
      <w:r w:rsidR="00702F4B" w:rsidRPr="0047389C">
        <w:rPr>
          <w:b w:val="0"/>
          <w:color w:val="000000"/>
          <w:sz w:val="24"/>
        </w:rPr>
        <w:t xml:space="preserve">...., residente e domiciliado à </w:t>
      </w:r>
      <w:r w:rsidRPr="0047389C">
        <w:rPr>
          <w:b w:val="0"/>
          <w:color w:val="000000"/>
          <w:sz w:val="24"/>
        </w:rPr>
        <w:t>Rua .......................................... nº. .... – .......................... no Município de ....................., estado de ........................... d</w:t>
      </w:r>
      <w:r w:rsidRPr="0047389C">
        <w:rPr>
          <w:b w:val="0"/>
          <w:bCs/>
          <w:color w:val="000000"/>
          <w:sz w:val="24"/>
        </w:rPr>
        <w:t xml:space="preserve">oravante designada </w:t>
      </w:r>
      <w:r w:rsidRPr="0047389C">
        <w:rPr>
          <w:bCs/>
          <w:color w:val="000000"/>
          <w:sz w:val="24"/>
        </w:rPr>
        <w:t>ÓRGÃO GERENCIADOR</w:t>
      </w:r>
      <w:r w:rsidRPr="0047389C">
        <w:rPr>
          <w:b w:val="0"/>
          <w:bCs/>
          <w:color w:val="000000"/>
          <w:sz w:val="24"/>
        </w:rPr>
        <w:t xml:space="preserve"> e a empresa </w:t>
      </w:r>
      <w:r w:rsidRPr="0047389C">
        <w:rPr>
          <w:b w:val="0"/>
          <w:color w:val="000000"/>
          <w:sz w:val="24"/>
        </w:rPr>
        <w:t xml:space="preserve">........................, inscrita no CNPJ/MF sob nº .............. e com Inscrição Estadual nº .................., com sede na ........................, neste ato representada pelo Sr. </w:t>
      </w:r>
      <w:r w:rsidRPr="0047389C">
        <w:rPr>
          <w:b w:val="0"/>
          <w:bCs/>
          <w:color w:val="000000"/>
          <w:sz w:val="24"/>
        </w:rPr>
        <w:t xml:space="preserve">.................. </w:t>
      </w:r>
      <w:r w:rsidRPr="0047389C">
        <w:rPr>
          <w:b w:val="0"/>
          <w:color w:val="000000"/>
          <w:sz w:val="24"/>
        </w:rPr>
        <w:t xml:space="preserve">(qualificação), doravante denominada DETENTORA DA ATA, considerando o julgamento do </w:t>
      </w:r>
      <w:r w:rsidRPr="0047389C">
        <w:rPr>
          <w:color w:val="000000"/>
          <w:sz w:val="24"/>
        </w:rPr>
        <w:t xml:space="preserve">PROCESSO LICITATÓRIO Nº. </w:t>
      </w:r>
      <w:r w:rsidR="009E16F1">
        <w:rPr>
          <w:color w:val="000000"/>
          <w:sz w:val="24"/>
        </w:rPr>
        <w:t>005/2026</w:t>
      </w:r>
      <w:r w:rsidRPr="0047389C">
        <w:rPr>
          <w:color w:val="000000"/>
          <w:sz w:val="24"/>
        </w:rPr>
        <w:t xml:space="preserve">, PREGÃO ELETRÔNICO Nº. </w:t>
      </w:r>
      <w:r w:rsidR="009E16F1">
        <w:rPr>
          <w:color w:val="000000"/>
          <w:sz w:val="24"/>
        </w:rPr>
        <w:t>002/2026</w:t>
      </w:r>
      <w:r w:rsidRPr="0047389C">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47389C">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47389C">
        <w:rPr>
          <w:b w:val="0"/>
          <w:color w:val="000000"/>
          <w:sz w:val="24"/>
        </w:rPr>
        <w:t>, e aquelas enunciadas nas Cláusulas que se seguem.</w:t>
      </w:r>
    </w:p>
    <w:p w14:paraId="2E3AE0D0" w14:textId="77777777" w:rsidR="0026412E" w:rsidRPr="0047389C" w:rsidRDefault="0026412E" w:rsidP="008234D7"/>
    <w:p w14:paraId="4B6BBB97" w14:textId="77777777" w:rsidR="0026412E" w:rsidRPr="005E7703" w:rsidRDefault="00D05763" w:rsidP="008234D7">
      <w:pPr>
        <w:jc w:val="both"/>
        <w:rPr>
          <w:color w:val="000000"/>
        </w:rPr>
      </w:pPr>
      <w:r w:rsidRPr="0047389C">
        <w:rPr>
          <w:b/>
          <w:color w:val="000000"/>
        </w:rPr>
        <w:t>Parágrafo único</w:t>
      </w:r>
      <w:r w:rsidRPr="0047389C">
        <w:rPr>
          <w:color w:val="000000"/>
        </w:rPr>
        <w:t xml:space="preserve"> – Os licitantes que não forem classificados</w:t>
      </w:r>
      <w:r w:rsidRPr="005E7703">
        <w:rPr>
          <w:color w:val="000000"/>
        </w:rPr>
        <w:t xml:space="preserve">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17C3DD7D" w14:textId="5682C6CC" w:rsidR="009E16F1" w:rsidRDefault="00D36C41" w:rsidP="009E16F1">
      <w:pPr>
        <w:spacing w:line="276" w:lineRule="auto"/>
        <w:jc w:val="both"/>
        <w:rPr>
          <w:color w:val="000000"/>
        </w:rPr>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r w:rsidR="009E16F1">
        <w:rPr>
          <w:color w:val="000000"/>
        </w:rPr>
        <w:t xml:space="preserve">para </w:t>
      </w:r>
      <w:r w:rsidR="009E16F1" w:rsidRPr="00670F0E">
        <w:rPr>
          <w:color w:val="000000"/>
        </w:rPr>
        <w:t>eventual fornecimento parcelado de água mineral natural sem gás e com gás, envasada, acondicionadas em embalagens retornáveis e também em garrafas pe</w:t>
      </w:r>
      <w:r w:rsidR="009E16F1">
        <w:rPr>
          <w:color w:val="000000"/>
        </w:rPr>
        <w:t>ts descartáveis, para todos os D</w:t>
      </w:r>
      <w:r w:rsidR="009E16F1" w:rsidRPr="00670F0E">
        <w:rPr>
          <w:color w:val="000000"/>
        </w:rPr>
        <w:t xml:space="preserve">epartamentos e </w:t>
      </w:r>
      <w:r w:rsidR="009E16F1">
        <w:rPr>
          <w:color w:val="000000"/>
        </w:rPr>
        <w:t>D</w:t>
      </w:r>
      <w:r w:rsidR="009E16F1" w:rsidRPr="00670F0E">
        <w:rPr>
          <w:color w:val="000000"/>
        </w:rPr>
        <w:t xml:space="preserve">iretorias da </w:t>
      </w:r>
      <w:r w:rsidR="009E16F1">
        <w:rPr>
          <w:color w:val="000000"/>
        </w:rPr>
        <w:t>P</w:t>
      </w:r>
      <w:r w:rsidR="009E16F1" w:rsidRPr="00670F0E">
        <w:rPr>
          <w:color w:val="000000"/>
        </w:rPr>
        <w:t xml:space="preserve">refeitura </w:t>
      </w:r>
      <w:r w:rsidR="009E16F1">
        <w:rPr>
          <w:color w:val="000000"/>
        </w:rPr>
        <w:t>Municipal de I</w:t>
      </w:r>
      <w:r w:rsidR="009E16F1" w:rsidRPr="00670F0E">
        <w:rPr>
          <w:color w:val="000000"/>
        </w:rPr>
        <w:t>tatinga.</w:t>
      </w:r>
    </w:p>
    <w:p w14:paraId="318A53E2" w14:textId="77777777" w:rsidR="009E16F1" w:rsidRDefault="009E16F1" w:rsidP="0006579D">
      <w:pPr>
        <w:spacing w:line="276" w:lineRule="auto"/>
        <w:jc w:val="both"/>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E81FDA" w14:textId="77777777" w:rsidR="009E16F1" w:rsidRDefault="009E16F1" w:rsidP="008234D7">
      <w:pPr>
        <w:jc w:val="both"/>
        <w:rPr>
          <w:b/>
          <w:color w:val="000000"/>
        </w:rPr>
      </w:pPr>
    </w:p>
    <w:p w14:paraId="50A19D9C" w14:textId="77777777" w:rsidR="009E16F1" w:rsidRDefault="009E16F1" w:rsidP="008234D7">
      <w:pPr>
        <w:jc w:val="both"/>
        <w:rPr>
          <w:b/>
          <w:color w:val="000000"/>
        </w:rPr>
      </w:pPr>
    </w:p>
    <w:p w14:paraId="121728B2" w14:textId="0F8A8875"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574BE4E0" w:rsidR="00CA5A65"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3FAF116B" w14:textId="09D82F06" w:rsidR="00BE0E60" w:rsidRPr="00705D87" w:rsidRDefault="00A66121" w:rsidP="00BE0E60">
      <w:pPr>
        <w:pStyle w:val="texto1"/>
        <w:spacing w:beforeAutospacing="1" w:afterAutospacing="1" w:line="276" w:lineRule="auto"/>
        <w:ind w:right="-2"/>
        <w:rPr>
          <w:rFonts w:ascii="Times New Roman" w:hAnsi="Times New Roman"/>
          <w:color w:val="000000"/>
          <w:sz w:val="24"/>
          <w:szCs w:val="24"/>
        </w:rPr>
      </w:pPr>
      <w:r w:rsidRPr="00705D87">
        <w:rPr>
          <w:rFonts w:ascii="Times New Roman" w:hAnsi="Times New Roman"/>
          <w:b/>
          <w:color w:val="000000"/>
          <w:sz w:val="24"/>
          <w:szCs w:val="24"/>
        </w:rPr>
        <w:t>Prazo de entrega</w:t>
      </w:r>
      <w:r w:rsidRPr="00705D87">
        <w:rPr>
          <w:rFonts w:ascii="Times New Roman" w:hAnsi="Times New Roman"/>
          <w:color w:val="000000"/>
          <w:sz w:val="24"/>
          <w:szCs w:val="24"/>
        </w:rPr>
        <w:t xml:space="preserve">: </w:t>
      </w:r>
      <w:r w:rsidR="00705D87" w:rsidRPr="00705D87">
        <w:rPr>
          <w:rFonts w:ascii="Times New Roman" w:hAnsi="Times New Roman"/>
          <w:sz w:val="24"/>
          <w:szCs w:val="24"/>
        </w:rPr>
        <w:t>24 (vinte e quatro) horas</w:t>
      </w:r>
      <w:r w:rsidR="00B40CFB">
        <w:rPr>
          <w:rFonts w:ascii="Times New Roman" w:hAnsi="Times New Roman"/>
          <w:sz w:val="24"/>
          <w:szCs w:val="24"/>
        </w:rPr>
        <w:t xml:space="preserve"> corridas</w:t>
      </w:r>
      <w:r w:rsidR="00705D87" w:rsidRPr="00705D87">
        <w:rPr>
          <w:rFonts w:ascii="Times New Roman" w:hAnsi="Times New Roman"/>
          <w:sz w:val="24"/>
          <w:szCs w:val="24"/>
        </w:rPr>
        <w:t>,</w:t>
      </w:r>
      <w:r w:rsidR="0006579D" w:rsidRPr="00705D87">
        <w:rPr>
          <w:rFonts w:ascii="Times New Roman" w:hAnsi="Times New Roman"/>
          <w:sz w:val="24"/>
          <w:szCs w:val="24"/>
        </w:rPr>
        <w:t xml:space="preserve"> a contar da solicitação da Diretoria responsável.</w:t>
      </w:r>
    </w:p>
    <w:p w14:paraId="00B33CB4" w14:textId="77777777" w:rsidR="00EB003D" w:rsidRDefault="00EB003D" w:rsidP="00EB003D">
      <w:pPr>
        <w:pStyle w:val="texto1"/>
        <w:spacing w:beforeAutospacing="1" w:afterAutospacing="1" w:line="276" w:lineRule="auto"/>
        <w:ind w:right="-2"/>
        <w:rPr>
          <w:rFonts w:ascii="Times New Roman" w:hAnsi="Times New Roman"/>
          <w:sz w:val="24"/>
          <w:szCs w:val="24"/>
        </w:rPr>
      </w:pPr>
      <w:r w:rsidRPr="005E7703">
        <w:rPr>
          <w:rFonts w:ascii="Times New Roman" w:hAnsi="Times New Roman"/>
          <w:b/>
          <w:sz w:val="24"/>
          <w:szCs w:val="24"/>
        </w:rPr>
        <w:t>LOCAL DE ENTREGA:</w:t>
      </w:r>
      <w:r w:rsidRPr="005E7703">
        <w:rPr>
          <w:rFonts w:ascii="Times New Roman" w:hAnsi="Times New Roman"/>
          <w:sz w:val="24"/>
          <w:szCs w:val="24"/>
        </w:rPr>
        <w:t xml:space="preserve"> diversos lugares em Itatinga/SP ou seus distritos.</w:t>
      </w:r>
    </w:p>
    <w:p w14:paraId="4349FD4C" w14:textId="77777777" w:rsidR="0006579D" w:rsidRPr="0006579D" w:rsidRDefault="00A52373" w:rsidP="0006579D">
      <w:pPr>
        <w:jc w:val="both"/>
      </w:pPr>
      <w:r w:rsidRPr="0006579D">
        <w:rPr>
          <w:b/>
        </w:rPr>
        <w:t>Parágrafo Primeiro</w:t>
      </w:r>
      <w:r w:rsidRPr="0006579D">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3F2C3AF" w:rsidR="00A52373" w:rsidRPr="0006579D" w:rsidRDefault="00D14327" w:rsidP="0006579D">
      <w:pPr>
        <w:jc w:val="both"/>
      </w:pPr>
      <w:r w:rsidRPr="0006579D">
        <w:rPr>
          <w:b/>
        </w:rPr>
        <w:t>P</w:t>
      </w:r>
      <w:r w:rsidR="00CA5A65" w:rsidRPr="0006579D">
        <w:rPr>
          <w:b/>
        </w:rPr>
        <w:t xml:space="preserve">arágrafo </w:t>
      </w:r>
      <w:r w:rsidR="00A52373" w:rsidRPr="0006579D">
        <w:rPr>
          <w:b/>
        </w:rPr>
        <w:t>Segundo</w:t>
      </w:r>
      <w:r w:rsidR="00CA5A65" w:rsidRPr="0006579D">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35F1A09D" w:rsidR="00CA5A65" w:rsidRPr="0047389C"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w:t>
      </w:r>
      <w:r w:rsidRPr="0047389C">
        <w:rPr>
          <w:color w:val="000000"/>
        </w:rPr>
        <w:t xml:space="preserve">objeto contratado será entregue nos locais, nos prazos e condições estabelecidas no Anexo “I” do Edital de </w:t>
      </w:r>
      <w:r w:rsidRPr="0047389C">
        <w:rPr>
          <w:rStyle w:val="Forte"/>
          <w:bCs w:val="0"/>
          <w:color w:val="000000"/>
          <w:u w:val="single"/>
        </w:rPr>
        <w:t>Registro de Preço</w:t>
      </w:r>
      <w:r w:rsidR="00521810" w:rsidRPr="0047389C">
        <w:rPr>
          <w:rStyle w:val="Forte"/>
          <w:bCs w:val="0"/>
          <w:color w:val="000000"/>
          <w:u w:val="single"/>
        </w:rPr>
        <w:t xml:space="preserve"> - </w:t>
      </w:r>
      <w:r w:rsidRPr="0047389C">
        <w:rPr>
          <w:rStyle w:val="Forte"/>
          <w:bCs w:val="0"/>
          <w:color w:val="000000"/>
          <w:u w:val="single"/>
        </w:rPr>
        <w:t xml:space="preserve">Processo n° </w:t>
      </w:r>
      <w:r w:rsidR="009E16F1">
        <w:rPr>
          <w:rStyle w:val="Forte"/>
          <w:bCs w:val="0"/>
          <w:color w:val="000000"/>
          <w:u w:val="single"/>
        </w:rPr>
        <w:t>005/2026</w:t>
      </w:r>
      <w:r w:rsidRPr="0047389C">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47389C">
        <w:rPr>
          <w:b/>
          <w:color w:val="000000"/>
        </w:rPr>
        <w:t xml:space="preserve">Parágrafo </w:t>
      </w:r>
      <w:r w:rsidR="00A52373" w:rsidRPr="0047389C">
        <w:rPr>
          <w:b/>
          <w:color w:val="000000"/>
        </w:rPr>
        <w:t>Quinto</w:t>
      </w:r>
      <w:r w:rsidR="00A52373" w:rsidRPr="0047389C">
        <w:rPr>
          <w:color w:val="000000"/>
        </w:rPr>
        <w:t xml:space="preserve"> </w:t>
      </w:r>
      <w:r w:rsidRPr="0047389C">
        <w:rPr>
          <w:color w:val="000000"/>
        </w:rPr>
        <w:t>– O recebimento dos produtos não implica na sua aceitação definitiva, uma vez que dependerá da análise dos mesmos, por servidor</w:t>
      </w:r>
      <w:r w:rsidRPr="005E7703">
        <w:rPr>
          <w:color w:val="000000"/>
        </w:rPr>
        <w:t>,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2704EF23"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00E40E12">
        <w:rPr>
          <w:rFonts w:ascii="Times New Roman" w:hAnsi="Times New Roman"/>
          <w:sz w:val="24"/>
          <w:szCs w:val="24"/>
        </w:rPr>
        <w:t>10 (dez</w:t>
      </w:r>
      <w:r w:rsidRPr="005E7703">
        <w:rPr>
          <w:rFonts w:ascii="Times New Roman" w:hAnsi="Times New Roman"/>
          <w:sz w:val="24"/>
          <w:szCs w:val="24"/>
        </w:rPr>
        <w:t xml:space="preserv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C97D862"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 xml:space="preserve">As despesas decorrentes desta contratação/aquisição </w:t>
      </w:r>
      <w:r w:rsidRPr="0047389C">
        <w:t>estão programadas em dotação orçamentária própria, prevista no orçamento municipal, para o exercício de 202</w:t>
      </w:r>
      <w:r w:rsidR="009E16F1">
        <w:t>6</w:t>
      </w:r>
      <w:r w:rsidRPr="0047389C">
        <w:t>.</w:t>
      </w:r>
    </w:p>
    <w:p w14:paraId="6C0309B3" w14:textId="77777777" w:rsidR="00C94830" w:rsidRDefault="00C94830" w:rsidP="008234D7">
      <w:pPr>
        <w:pStyle w:val="Corpodetexto"/>
        <w:tabs>
          <w:tab w:val="left" w:pos="0"/>
        </w:tabs>
      </w:pPr>
    </w:p>
    <w:p w14:paraId="229A2982" w14:textId="77777777" w:rsidR="008C3134" w:rsidRPr="008C3134" w:rsidRDefault="008C3134" w:rsidP="008C3134">
      <w:r w:rsidRPr="008C3134">
        <w:t>02.00.00 .................... Poder Executivo</w:t>
      </w:r>
    </w:p>
    <w:p w14:paraId="0F372324" w14:textId="77777777" w:rsidR="008C3134" w:rsidRPr="008C3134" w:rsidRDefault="008C3134" w:rsidP="008C3134">
      <w:r w:rsidRPr="008C3134">
        <w:t>02.01.00 .................... Gabinete do Prefeito</w:t>
      </w:r>
    </w:p>
    <w:p w14:paraId="514BD76C" w14:textId="77777777" w:rsidR="008C3134" w:rsidRPr="008C3134" w:rsidRDefault="008C3134" w:rsidP="008C3134">
      <w:r w:rsidRPr="008C3134">
        <w:t>02.01.01 .................... Gabinete e Dependências</w:t>
      </w:r>
    </w:p>
    <w:p w14:paraId="65941EAD" w14:textId="77777777" w:rsidR="008C3134" w:rsidRPr="008C3134" w:rsidRDefault="008C3134" w:rsidP="008C3134">
      <w:r w:rsidRPr="008C3134">
        <w:t>04.1220002.2002 ...... Manut. Geral da Divisão do Gabinete</w:t>
      </w:r>
    </w:p>
    <w:p w14:paraId="7E69C7E2" w14:textId="77777777" w:rsidR="008C3134" w:rsidRPr="008C3134" w:rsidRDefault="008C3134" w:rsidP="008C3134">
      <w:r w:rsidRPr="008C3134">
        <w:t>3.3.90.30.00 .............. Material de Consumo</w:t>
      </w:r>
    </w:p>
    <w:p w14:paraId="3B261EAA" w14:textId="77777777" w:rsidR="008C3134" w:rsidRPr="008C3134" w:rsidRDefault="008C3134" w:rsidP="008C3134">
      <w:r w:rsidRPr="008C3134">
        <w:t> </w:t>
      </w:r>
    </w:p>
    <w:p w14:paraId="40733973" w14:textId="77777777" w:rsidR="008C3134" w:rsidRPr="008C3134" w:rsidRDefault="008C3134" w:rsidP="008C3134">
      <w:r w:rsidRPr="008C3134">
        <w:t>02.00.00 ................... Poder Executivo</w:t>
      </w:r>
    </w:p>
    <w:p w14:paraId="1F6FB484" w14:textId="77777777" w:rsidR="008C3134" w:rsidRPr="008C3134" w:rsidRDefault="008C3134" w:rsidP="008C3134">
      <w:r w:rsidRPr="008C3134">
        <w:t>02.01.00 ................... Gabinete do Prefeito</w:t>
      </w:r>
    </w:p>
    <w:p w14:paraId="1B6CE739" w14:textId="77777777" w:rsidR="008C3134" w:rsidRPr="008C3134" w:rsidRDefault="008C3134" w:rsidP="008C3134">
      <w:r w:rsidRPr="008C3134">
        <w:t>02.01.01 ................... Gabinete e Dependências</w:t>
      </w:r>
    </w:p>
    <w:p w14:paraId="3BEF432F" w14:textId="77777777" w:rsidR="008C3134" w:rsidRPr="008C3134" w:rsidRDefault="008C3134" w:rsidP="008C3134">
      <w:r w:rsidRPr="008C3134">
        <w:t>08.2430003.2003 ..... Manut. Geral do Conselho Tutelar</w:t>
      </w:r>
    </w:p>
    <w:p w14:paraId="64F134DE" w14:textId="77777777" w:rsidR="008C3134" w:rsidRPr="008C3134" w:rsidRDefault="008C3134" w:rsidP="008C3134">
      <w:r w:rsidRPr="008C3134">
        <w:t> </w:t>
      </w:r>
    </w:p>
    <w:p w14:paraId="14861DD7" w14:textId="77777777" w:rsidR="008C3134" w:rsidRPr="008C3134" w:rsidRDefault="008C3134" w:rsidP="008C3134">
      <w:r w:rsidRPr="008C3134">
        <w:t>02.00.00 ................... Poder Executivo</w:t>
      </w:r>
    </w:p>
    <w:p w14:paraId="783377E0" w14:textId="77777777" w:rsidR="008C3134" w:rsidRPr="008C3134" w:rsidRDefault="008C3134" w:rsidP="008C3134">
      <w:r w:rsidRPr="008C3134">
        <w:t>02.01.00 .................. Gabinete do Prefeito</w:t>
      </w:r>
    </w:p>
    <w:p w14:paraId="698AC41C" w14:textId="77777777" w:rsidR="008C3134" w:rsidRPr="008C3134" w:rsidRDefault="008C3134" w:rsidP="008C3134">
      <w:r w:rsidRPr="008C3134">
        <w:t>02.01.01 .................. Gabinete e Dependências</w:t>
      </w:r>
    </w:p>
    <w:p w14:paraId="0B924A34" w14:textId="77777777" w:rsidR="008C3134" w:rsidRPr="008C3134" w:rsidRDefault="008C3134" w:rsidP="008C3134">
      <w:r w:rsidRPr="008C3134">
        <w:t>08.2440002.2004 .... Manut. Da Unidade – Fundo Social de Solidariedade</w:t>
      </w:r>
    </w:p>
    <w:p w14:paraId="0635732D" w14:textId="77777777" w:rsidR="008C3134" w:rsidRPr="008C3134" w:rsidRDefault="008C3134" w:rsidP="008C3134">
      <w:r w:rsidRPr="008C3134">
        <w:t>3.3.90.30.00 ............ Material de Consumo</w:t>
      </w:r>
    </w:p>
    <w:p w14:paraId="4B90475C" w14:textId="77777777" w:rsidR="008C3134" w:rsidRPr="008C3134" w:rsidRDefault="008C3134" w:rsidP="008C3134">
      <w:r w:rsidRPr="008C3134">
        <w:t> </w:t>
      </w:r>
    </w:p>
    <w:p w14:paraId="790E6F3B" w14:textId="77777777" w:rsidR="008C3134" w:rsidRPr="008C3134" w:rsidRDefault="008C3134" w:rsidP="008C3134">
      <w:r w:rsidRPr="008C3134">
        <w:t>02.00.00 ................... Poder Executivo</w:t>
      </w:r>
    </w:p>
    <w:p w14:paraId="39CE3055" w14:textId="77777777" w:rsidR="008C3134" w:rsidRPr="008C3134" w:rsidRDefault="008C3134" w:rsidP="008C3134">
      <w:r w:rsidRPr="008C3134">
        <w:t>02.01.00 ................... Gabinete do Prefeito</w:t>
      </w:r>
    </w:p>
    <w:p w14:paraId="3620F722" w14:textId="77777777" w:rsidR="008C3134" w:rsidRPr="008C3134" w:rsidRDefault="008C3134" w:rsidP="008C3134">
      <w:r w:rsidRPr="008C3134">
        <w:t>02.01.02.................... Fundo ESP do Corpo de Bombeiros e Defesa Civil</w:t>
      </w:r>
    </w:p>
    <w:p w14:paraId="29B5AD6B" w14:textId="77777777" w:rsidR="008C3134" w:rsidRPr="008C3134" w:rsidRDefault="008C3134" w:rsidP="008C3134">
      <w:r w:rsidRPr="008C3134">
        <w:t>06.1820004.2005 ..... Manut. Geral do Corpo de Bombeiros</w:t>
      </w:r>
    </w:p>
    <w:p w14:paraId="39CAA216" w14:textId="77777777" w:rsidR="008C3134" w:rsidRPr="008C3134" w:rsidRDefault="008C3134" w:rsidP="008C3134">
      <w:r w:rsidRPr="008C3134">
        <w:t>3.3.90.30.00 ............. Material de Consumo</w:t>
      </w:r>
    </w:p>
    <w:p w14:paraId="2DB8F305" w14:textId="77777777" w:rsidR="008C3134" w:rsidRPr="008C3134" w:rsidRDefault="008C3134" w:rsidP="008C3134">
      <w:r w:rsidRPr="008C3134">
        <w:t> </w:t>
      </w:r>
    </w:p>
    <w:p w14:paraId="2B4FD62B" w14:textId="77777777" w:rsidR="008C3134" w:rsidRPr="008C3134" w:rsidRDefault="008C3134" w:rsidP="008C3134">
      <w:r w:rsidRPr="008C3134">
        <w:t>02.00.00 ................... Poder Executivo</w:t>
      </w:r>
    </w:p>
    <w:p w14:paraId="30D7F0CF" w14:textId="77777777" w:rsidR="008C3134" w:rsidRPr="008C3134" w:rsidRDefault="008C3134" w:rsidP="008C3134">
      <w:r w:rsidRPr="008C3134">
        <w:t>02.01.00 ................... Gabinete do Prefeito</w:t>
      </w:r>
    </w:p>
    <w:p w14:paraId="673E1016" w14:textId="77777777" w:rsidR="008C3134" w:rsidRPr="008C3134" w:rsidRDefault="008C3134" w:rsidP="008C3134">
      <w:r w:rsidRPr="008C3134">
        <w:t>02.01.02.................... Fundo ESP do Corpo de Bombeiros e Defesa Civil</w:t>
      </w:r>
    </w:p>
    <w:p w14:paraId="52FC027E" w14:textId="77777777" w:rsidR="008C3134" w:rsidRPr="008C3134" w:rsidRDefault="008C3134" w:rsidP="008C3134">
      <w:r w:rsidRPr="008C3134">
        <w:t>06.1820005.2006 ..... Manut. Da Unidade – Defesa Civil  </w:t>
      </w:r>
    </w:p>
    <w:p w14:paraId="28F88832" w14:textId="77777777" w:rsidR="008C3134" w:rsidRPr="008C3134" w:rsidRDefault="008C3134" w:rsidP="008C3134">
      <w:r w:rsidRPr="008C3134">
        <w:t>3.3.90.30.00 ............. Material de Consumo</w:t>
      </w:r>
    </w:p>
    <w:p w14:paraId="618DB9A2" w14:textId="77777777" w:rsidR="008C3134" w:rsidRPr="008C3134" w:rsidRDefault="008C3134" w:rsidP="008C3134">
      <w:r w:rsidRPr="008C3134">
        <w:t> </w:t>
      </w:r>
    </w:p>
    <w:p w14:paraId="15176308" w14:textId="77777777" w:rsidR="008C3134" w:rsidRPr="008C3134" w:rsidRDefault="008C3134" w:rsidP="008C3134">
      <w:r w:rsidRPr="008C3134">
        <w:t>02.00.00 ................... Poder Executivo</w:t>
      </w:r>
    </w:p>
    <w:p w14:paraId="3D3EE1F4" w14:textId="77777777" w:rsidR="008C3134" w:rsidRPr="008C3134" w:rsidRDefault="008C3134" w:rsidP="008C3134">
      <w:r w:rsidRPr="008C3134">
        <w:t>02.01.00 ................... Gabinete do Prefeito</w:t>
      </w:r>
    </w:p>
    <w:p w14:paraId="306F2263" w14:textId="77777777" w:rsidR="008C3134" w:rsidRPr="008C3134" w:rsidRDefault="008C3134" w:rsidP="008C3134">
      <w:r w:rsidRPr="008C3134">
        <w:t>02.01.03.................... Procuradoria Geral</w:t>
      </w:r>
    </w:p>
    <w:p w14:paraId="3286F427" w14:textId="77777777" w:rsidR="008C3134" w:rsidRPr="008C3134" w:rsidRDefault="008C3134" w:rsidP="008C3134">
      <w:r w:rsidRPr="008C3134">
        <w:t>02.0620029.2052 ..... Manut. Da Unidade – Procuradoria Geral</w:t>
      </w:r>
    </w:p>
    <w:p w14:paraId="7E513AE1" w14:textId="77777777" w:rsidR="008C3134" w:rsidRPr="008C3134" w:rsidRDefault="008C3134" w:rsidP="008C3134">
      <w:r w:rsidRPr="008C3134">
        <w:t>3.3.90.30.00 ............. Material de Consumo</w:t>
      </w:r>
    </w:p>
    <w:p w14:paraId="0D4CCB38" w14:textId="77777777" w:rsidR="008C3134" w:rsidRPr="008C3134" w:rsidRDefault="008C3134" w:rsidP="008C3134">
      <w:r w:rsidRPr="008C3134">
        <w:t> </w:t>
      </w:r>
    </w:p>
    <w:p w14:paraId="561CD206" w14:textId="77777777" w:rsidR="008C3134" w:rsidRPr="008C3134" w:rsidRDefault="008C3134" w:rsidP="008C3134">
      <w:r w:rsidRPr="008C3134">
        <w:t>02.00.00 .................. Poder Executivo</w:t>
      </w:r>
    </w:p>
    <w:p w14:paraId="2AB2103D" w14:textId="77777777" w:rsidR="008C3134" w:rsidRPr="008C3134" w:rsidRDefault="008C3134" w:rsidP="008C3134">
      <w:r w:rsidRPr="008C3134">
        <w:t>02.02.00 .................. Diretoria Geral de Administração</w:t>
      </w:r>
    </w:p>
    <w:p w14:paraId="0C25C8C2" w14:textId="77777777" w:rsidR="008C3134" w:rsidRPr="008C3134" w:rsidRDefault="008C3134" w:rsidP="008C3134">
      <w:r w:rsidRPr="008C3134">
        <w:t>02.02.01................... Divisão da Administração Geral</w:t>
      </w:r>
    </w:p>
    <w:p w14:paraId="209370BA" w14:textId="77777777" w:rsidR="008C3134" w:rsidRPr="008C3134" w:rsidRDefault="008C3134" w:rsidP="008C3134">
      <w:r w:rsidRPr="008C3134">
        <w:t>04.1220006.2007 .....Manutenção Geral das Divisões Administrativa</w:t>
      </w:r>
    </w:p>
    <w:p w14:paraId="53585687" w14:textId="77777777" w:rsidR="008C3134" w:rsidRPr="008C3134" w:rsidRDefault="008C3134" w:rsidP="008C3134">
      <w:r w:rsidRPr="008C3134">
        <w:t>3.3.90.30.00 .............Material de Consumo </w:t>
      </w:r>
    </w:p>
    <w:p w14:paraId="7EFC5367" w14:textId="77777777" w:rsidR="008C3134" w:rsidRPr="008C3134" w:rsidRDefault="008C3134" w:rsidP="008C3134">
      <w:r w:rsidRPr="008C3134">
        <w:t> </w:t>
      </w:r>
    </w:p>
    <w:p w14:paraId="311898DF" w14:textId="77777777" w:rsidR="008C3134" w:rsidRPr="008C3134" w:rsidRDefault="008C3134" w:rsidP="008C3134">
      <w:r w:rsidRPr="008C3134">
        <w:t>02.00.00 ................... Poder Executivo</w:t>
      </w:r>
    </w:p>
    <w:p w14:paraId="17AD5FA2" w14:textId="77777777" w:rsidR="008C3134" w:rsidRPr="008C3134" w:rsidRDefault="008C3134" w:rsidP="008C3134">
      <w:r w:rsidRPr="008C3134">
        <w:t>02.03.00.................... Diretoria de Finanças e Orçamento</w:t>
      </w:r>
    </w:p>
    <w:p w14:paraId="713A7B4D" w14:textId="77777777" w:rsidR="008C3134" w:rsidRPr="008C3134" w:rsidRDefault="008C3134" w:rsidP="008C3134">
      <w:r w:rsidRPr="008C3134">
        <w:t>02.03.01................... .Divisão de Finanças e Orçamento</w:t>
      </w:r>
    </w:p>
    <w:p w14:paraId="6B9934AD" w14:textId="77777777" w:rsidR="008C3134" w:rsidRPr="008C3134" w:rsidRDefault="008C3134" w:rsidP="008C3134">
      <w:r w:rsidRPr="008C3134">
        <w:t>04.1230007.2009 ..... Manutenção Geral das Divisões Finanças e Orçamento</w:t>
      </w:r>
    </w:p>
    <w:p w14:paraId="6F86CCDA" w14:textId="77777777" w:rsidR="008C3134" w:rsidRPr="008C3134" w:rsidRDefault="008C3134" w:rsidP="008C3134">
      <w:r w:rsidRPr="008C3134">
        <w:t>3.3.90.30.00 ............. Material de Consumo </w:t>
      </w:r>
    </w:p>
    <w:p w14:paraId="216DB8B7" w14:textId="77777777" w:rsidR="008C3134" w:rsidRPr="008C3134" w:rsidRDefault="008C3134" w:rsidP="008C3134">
      <w:r w:rsidRPr="008C3134">
        <w:t> </w:t>
      </w:r>
    </w:p>
    <w:p w14:paraId="0953FF27" w14:textId="77777777" w:rsidR="008C3134" w:rsidRPr="008C3134" w:rsidRDefault="008C3134" w:rsidP="008C3134">
      <w:r w:rsidRPr="008C3134">
        <w:t>02.00.00 ................... Poder Executivo</w:t>
      </w:r>
    </w:p>
    <w:p w14:paraId="76703742" w14:textId="77777777" w:rsidR="008C3134" w:rsidRPr="008C3134" w:rsidRDefault="008C3134" w:rsidP="008C3134">
      <w:r w:rsidRPr="008C3134">
        <w:t>02.04.00 ................... Diretoria Geral de Obras e Serv. Transp. e Infraest.</w:t>
      </w:r>
    </w:p>
    <w:p w14:paraId="4A04D2BE" w14:textId="77777777" w:rsidR="008C3134" w:rsidRPr="008C3134" w:rsidRDefault="008C3134" w:rsidP="008C3134">
      <w:r w:rsidRPr="008C3134">
        <w:t>02.04.01.................... Divisão de Obras Serv. Públicos e Infraest.</w:t>
      </w:r>
    </w:p>
    <w:p w14:paraId="36158EED" w14:textId="77777777" w:rsidR="008C3134" w:rsidRPr="008C3134" w:rsidRDefault="008C3134" w:rsidP="008C3134">
      <w:r w:rsidRPr="008C3134">
        <w:t>15.4510008.2010 ..... Manutenção da Diretoria de Obras e Infraestrutura </w:t>
      </w:r>
    </w:p>
    <w:p w14:paraId="7418F402" w14:textId="77777777" w:rsidR="008C3134" w:rsidRPr="008C3134" w:rsidRDefault="008C3134" w:rsidP="008C3134">
      <w:r w:rsidRPr="008C3134">
        <w:t>3.3.90.30.00 ............. Material de Consumo </w:t>
      </w:r>
    </w:p>
    <w:p w14:paraId="7C55EFBA" w14:textId="77777777" w:rsidR="008C3134" w:rsidRPr="008C3134" w:rsidRDefault="008C3134" w:rsidP="008C3134">
      <w:r w:rsidRPr="008C3134">
        <w:t>  </w:t>
      </w:r>
    </w:p>
    <w:p w14:paraId="07DAAE48" w14:textId="77777777" w:rsidR="008C3134" w:rsidRPr="008C3134" w:rsidRDefault="008C3134" w:rsidP="008C3134">
      <w:r w:rsidRPr="008C3134">
        <w:t>02.00.00 ................... Poder Executivo</w:t>
      </w:r>
    </w:p>
    <w:p w14:paraId="6B5CAF6F" w14:textId="77777777" w:rsidR="008C3134" w:rsidRPr="008C3134" w:rsidRDefault="008C3134" w:rsidP="008C3134">
      <w:r w:rsidRPr="008C3134">
        <w:t>02.04.00 ................... Diretoria Geral de Obras e Serv. Transp. e Infraest.</w:t>
      </w:r>
    </w:p>
    <w:p w14:paraId="5DC326C4" w14:textId="77777777" w:rsidR="008C3134" w:rsidRPr="008C3134" w:rsidRDefault="008C3134" w:rsidP="008C3134">
      <w:r w:rsidRPr="008C3134">
        <w:t>02.04.01.................... Divisão de Obras Serv. Públicos e Infraest.</w:t>
      </w:r>
    </w:p>
    <w:p w14:paraId="22B30758" w14:textId="77777777" w:rsidR="008C3134" w:rsidRPr="008C3134" w:rsidRDefault="008C3134" w:rsidP="008C3134">
      <w:r w:rsidRPr="008C3134">
        <w:t>15.4510008.2011...... Manutenção da Limpeza e dos Serviços Públicos </w:t>
      </w:r>
    </w:p>
    <w:p w14:paraId="492D8227" w14:textId="77777777" w:rsidR="008C3134" w:rsidRPr="008C3134" w:rsidRDefault="008C3134" w:rsidP="008C3134">
      <w:r w:rsidRPr="008C3134">
        <w:t>3.3.90.30.00 ............. Material de Consumo </w:t>
      </w:r>
    </w:p>
    <w:p w14:paraId="71E6DB12" w14:textId="77777777" w:rsidR="008C3134" w:rsidRPr="008C3134" w:rsidRDefault="008C3134" w:rsidP="008C3134">
      <w:r w:rsidRPr="008C3134">
        <w:t> </w:t>
      </w:r>
    </w:p>
    <w:p w14:paraId="406F37A0" w14:textId="77777777" w:rsidR="008C3134" w:rsidRPr="008C3134" w:rsidRDefault="008C3134" w:rsidP="008C3134">
      <w:r w:rsidRPr="008C3134">
        <w:t>02.00.00 .................... Poder Executivo</w:t>
      </w:r>
    </w:p>
    <w:p w14:paraId="05B5D928" w14:textId="77777777" w:rsidR="008C3134" w:rsidRPr="008C3134" w:rsidRDefault="008C3134" w:rsidP="008C3134">
      <w:r w:rsidRPr="008C3134">
        <w:t>02.04.00..................... Diretoria Geral de Obras e Serv. Transp. e Infraest.</w:t>
      </w:r>
    </w:p>
    <w:p w14:paraId="2C5899D1" w14:textId="77777777" w:rsidR="008C3134" w:rsidRPr="008C3134" w:rsidRDefault="008C3134" w:rsidP="008C3134">
      <w:r w:rsidRPr="008C3134">
        <w:t>02.04.02..................... Divisão de Transporte </w:t>
      </w:r>
    </w:p>
    <w:p w14:paraId="5E11A8F0" w14:textId="77777777" w:rsidR="008C3134" w:rsidRPr="008C3134" w:rsidRDefault="008C3134" w:rsidP="008C3134">
      <w:r w:rsidRPr="008C3134">
        <w:t>26.7820009.2012....... Manutenção Geral do Transporte </w:t>
      </w:r>
    </w:p>
    <w:p w14:paraId="668ADA00" w14:textId="77777777" w:rsidR="008C3134" w:rsidRPr="008C3134" w:rsidRDefault="008C3134" w:rsidP="008C3134">
      <w:r w:rsidRPr="008C3134">
        <w:t>3.3.90.30.00 .............. Material de Consumo</w:t>
      </w:r>
    </w:p>
    <w:p w14:paraId="77DA1188" w14:textId="77777777" w:rsidR="008C3134" w:rsidRPr="008C3134" w:rsidRDefault="008C3134" w:rsidP="008C3134">
      <w:r w:rsidRPr="008C3134">
        <w:t> </w:t>
      </w:r>
    </w:p>
    <w:p w14:paraId="03DF7EF4" w14:textId="77777777" w:rsidR="008C3134" w:rsidRPr="008C3134" w:rsidRDefault="008C3134" w:rsidP="008C3134">
      <w:r w:rsidRPr="008C3134">
        <w:t>02.00.00 ................... Poder Executivo</w:t>
      </w:r>
    </w:p>
    <w:p w14:paraId="30160386" w14:textId="77777777" w:rsidR="008C3134" w:rsidRPr="008C3134" w:rsidRDefault="008C3134" w:rsidP="008C3134">
      <w:r w:rsidRPr="008C3134">
        <w:t>02.04.00.................... Diretoria Geral de Obras e Serv. Transp. e Infraest.</w:t>
      </w:r>
    </w:p>
    <w:p w14:paraId="5791FDF3" w14:textId="77777777" w:rsidR="008C3134" w:rsidRPr="008C3134" w:rsidRDefault="008C3134" w:rsidP="008C3134">
      <w:r w:rsidRPr="008C3134">
        <w:t>02.04.02................... .Divisão de Transporte </w:t>
      </w:r>
    </w:p>
    <w:p w14:paraId="16C83E0E" w14:textId="77777777" w:rsidR="008C3134" w:rsidRPr="008C3134" w:rsidRDefault="008C3134" w:rsidP="008C3134">
      <w:r w:rsidRPr="008C3134">
        <w:t>26.7820009.2061...... Manutenção do Transporte Coletivo Urbano Municipal</w:t>
      </w:r>
    </w:p>
    <w:p w14:paraId="1B014C58" w14:textId="77777777" w:rsidR="008C3134" w:rsidRPr="008C3134" w:rsidRDefault="008C3134" w:rsidP="008C3134">
      <w:r w:rsidRPr="008C3134">
        <w:t>3.3.90.30.00.............  Material de Consumo</w:t>
      </w:r>
    </w:p>
    <w:p w14:paraId="1BDA9AB9" w14:textId="77777777" w:rsidR="008C3134" w:rsidRPr="008C3134" w:rsidRDefault="008C3134" w:rsidP="008C3134">
      <w:r w:rsidRPr="008C3134">
        <w:t> </w:t>
      </w:r>
    </w:p>
    <w:p w14:paraId="2C6E5B03" w14:textId="77777777" w:rsidR="008C3134" w:rsidRPr="008C3134" w:rsidRDefault="008C3134" w:rsidP="008C3134">
      <w:r w:rsidRPr="008C3134">
        <w:t>02.00.00 .................. Poder Executivo</w:t>
      </w:r>
    </w:p>
    <w:p w14:paraId="20A65796" w14:textId="77777777" w:rsidR="008C3134" w:rsidRPr="008C3134" w:rsidRDefault="008C3134" w:rsidP="008C3134">
      <w:r w:rsidRPr="008C3134">
        <w:t>02.04.00................... Diretoria Geral de Obras e Serv. Transp. e Infraest.</w:t>
      </w:r>
    </w:p>
    <w:p w14:paraId="287AD2A3" w14:textId="77777777" w:rsidR="008C3134" w:rsidRPr="008C3134" w:rsidRDefault="008C3134" w:rsidP="008C3134">
      <w:r w:rsidRPr="008C3134">
        <w:t>02.04.03................... Divisão de Meio Ambiente </w:t>
      </w:r>
    </w:p>
    <w:p w14:paraId="0AEF7316" w14:textId="77777777" w:rsidR="008C3134" w:rsidRPr="008C3134" w:rsidRDefault="008C3134" w:rsidP="008C3134">
      <w:r w:rsidRPr="008C3134">
        <w:t>18.5410010.2013...   Manutenção do Abrigo de Animais   </w:t>
      </w:r>
    </w:p>
    <w:p w14:paraId="1F1ECB7E" w14:textId="77777777" w:rsidR="008C3134" w:rsidRPr="008C3134" w:rsidRDefault="008C3134" w:rsidP="008C3134">
      <w:r w:rsidRPr="008C3134">
        <w:t>3.3.90.30.00..............Material de Consumo </w:t>
      </w:r>
    </w:p>
    <w:p w14:paraId="7B715299" w14:textId="77777777" w:rsidR="008C3134" w:rsidRPr="008C3134" w:rsidRDefault="008C3134" w:rsidP="008C3134">
      <w:r w:rsidRPr="008C3134">
        <w:t> </w:t>
      </w:r>
    </w:p>
    <w:p w14:paraId="457AAFC4" w14:textId="77777777" w:rsidR="008C3134" w:rsidRPr="008C3134" w:rsidRDefault="008C3134" w:rsidP="008C3134">
      <w:r w:rsidRPr="008C3134">
        <w:t>02.00.00 .................. Poder Executivo</w:t>
      </w:r>
    </w:p>
    <w:p w14:paraId="0EB5D988" w14:textId="77777777" w:rsidR="008C3134" w:rsidRPr="008C3134" w:rsidRDefault="008C3134" w:rsidP="008C3134">
      <w:r w:rsidRPr="008C3134">
        <w:t>02.04.00................... Diretoria Geral de Obras e Serv. Transp. e Infraest.</w:t>
      </w:r>
    </w:p>
    <w:p w14:paraId="7166FC63" w14:textId="77777777" w:rsidR="008C3134" w:rsidRPr="008C3134" w:rsidRDefault="008C3134" w:rsidP="008C3134">
      <w:r w:rsidRPr="008C3134">
        <w:t>02.04.03................... Divisão de Meio Ambiente </w:t>
      </w:r>
    </w:p>
    <w:p w14:paraId="16ED54D5" w14:textId="77777777" w:rsidR="008C3134" w:rsidRPr="008C3134" w:rsidRDefault="008C3134" w:rsidP="008C3134">
      <w:r w:rsidRPr="008C3134">
        <w:t>18.5410010.2014...   Manutenção Geral da Unidade – Gestão Ambiental    </w:t>
      </w:r>
    </w:p>
    <w:p w14:paraId="29DC3464" w14:textId="77777777" w:rsidR="008C3134" w:rsidRPr="008C3134" w:rsidRDefault="008C3134" w:rsidP="008C3134">
      <w:r w:rsidRPr="008C3134">
        <w:t>3.3.90.30.00............. Material de Consumo</w:t>
      </w:r>
    </w:p>
    <w:p w14:paraId="7FD29EF7" w14:textId="77777777" w:rsidR="008C3134" w:rsidRPr="008C3134" w:rsidRDefault="008C3134" w:rsidP="008C3134">
      <w:r w:rsidRPr="008C3134">
        <w:t> </w:t>
      </w:r>
    </w:p>
    <w:p w14:paraId="4E29643D" w14:textId="77777777" w:rsidR="008C3134" w:rsidRPr="008C3134" w:rsidRDefault="008C3134" w:rsidP="008C3134">
      <w:r w:rsidRPr="008C3134">
        <w:t>02.00.00 .................. Poder Executivo</w:t>
      </w:r>
    </w:p>
    <w:p w14:paraId="24F75167" w14:textId="77777777" w:rsidR="008C3134" w:rsidRPr="008C3134" w:rsidRDefault="008C3134" w:rsidP="008C3134">
      <w:r w:rsidRPr="008C3134">
        <w:t>02.04.00................... Diretoria Geral de Obras e Serv. Transp. e Infraest.</w:t>
      </w:r>
    </w:p>
    <w:p w14:paraId="3EFA9CB5" w14:textId="77777777" w:rsidR="008C3134" w:rsidRPr="008C3134" w:rsidRDefault="008C3134" w:rsidP="008C3134">
      <w:r w:rsidRPr="008C3134">
        <w:t>02.04.03................... Divisão de Meio Ambiente </w:t>
      </w:r>
    </w:p>
    <w:p w14:paraId="2F5A9FC0" w14:textId="77777777" w:rsidR="008C3134" w:rsidRPr="008C3134" w:rsidRDefault="008C3134" w:rsidP="008C3134">
      <w:r w:rsidRPr="008C3134">
        <w:t>18.5410010.2015...   Revitalização do Paisagismo Urbano    </w:t>
      </w:r>
    </w:p>
    <w:p w14:paraId="42AF53FA" w14:textId="77777777" w:rsidR="008C3134" w:rsidRPr="008C3134" w:rsidRDefault="008C3134" w:rsidP="008C3134">
      <w:r w:rsidRPr="008C3134">
        <w:t>3.3.90.30.00............. Material de Consumo  </w:t>
      </w:r>
    </w:p>
    <w:p w14:paraId="5B3585BF" w14:textId="77777777" w:rsidR="008C3134" w:rsidRPr="008C3134" w:rsidRDefault="008C3134" w:rsidP="008C3134">
      <w:r w:rsidRPr="008C3134">
        <w:t> </w:t>
      </w:r>
    </w:p>
    <w:p w14:paraId="2F58C7C1" w14:textId="77777777" w:rsidR="008C3134" w:rsidRPr="008C3134" w:rsidRDefault="008C3134" w:rsidP="008C3134">
      <w:r w:rsidRPr="008C3134">
        <w:t>02.00.00 ...................Poder Executivo</w:t>
      </w:r>
    </w:p>
    <w:p w14:paraId="7BF40902" w14:textId="77777777" w:rsidR="008C3134" w:rsidRPr="008C3134" w:rsidRDefault="008C3134" w:rsidP="008C3134">
      <w:r w:rsidRPr="008C3134">
        <w:t>02.04.00................... Diretoria Geral de Obras e Serv. Transp. e Infraest.</w:t>
      </w:r>
    </w:p>
    <w:p w14:paraId="5C0A8005" w14:textId="77777777" w:rsidR="008C3134" w:rsidRPr="008C3134" w:rsidRDefault="008C3134" w:rsidP="008C3134">
      <w:r w:rsidRPr="008C3134">
        <w:t>02.04.04................... Divisão de Agropecuária  </w:t>
      </w:r>
    </w:p>
    <w:p w14:paraId="19DE280B" w14:textId="77777777" w:rsidR="008C3134" w:rsidRPr="008C3134" w:rsidRDefault="008C3134" w:rsidP="008C3134">
      <w:r w:rsidRPr="008C3134">
        <w:t>20.6050011.2016....  Manutenção Geral da Agropecuária e Agricultura    </w:t>
      </w:r>
    </w:p>
    <w:p w14:paraId="7AB2FADF" w14:textId="77777777" w:rsidR="008C3134" w:rsidRPr="008C3134" w:rsidRDefault="008C3134" w:rsidP="008C3134">
      <w:r w:rsidRPr="008C3134">
        <w:t>3.3.90.30.00............. Material de Consumo</w:t>
      </w:r>
    </w:p>
    <w:p w14:paraId="3F4F24CA" w14:textId="77777777" w:rsidR="008C3134" w:rsidRPr="008C3134" w:rsidRDefault="008C3134" w:rsidP="008C3134">
      <w:r w:rsidRPr="008C3134">
        <w:t> </w:t>
      </w:r>
    </w:p>
    <w:p w14:paraId="5A4322E3" w14:textId="77777777" w:rsidR="008C3134" w:rsidRPr="008C3134" w:rsidRDefault="008C3134" w:rsidP="008C3134">
      <w:r w:rsidRPr="008C3134">
        <w:t>02.00.00 .................. Poder Executivo</w:t>
      </w:r>
    </w:p>
    <w:p w14:paraId="5C9E3F92" w14:textId="77777777" w:rsidR="008C3134" w:rsidRPr="008C3134" w:rsidRDefault="008C3134" w:rsidP="008C3134">
      <w:r w:rsidRPr="008C3134">
        <w:t>02.04.00................... Diretoria Geral de Obras e Serv. Transp. e Infraest.</w:t>
      </w:r>
    </w:p>
    <w:p w14:paraId="3DF9AD77" w14:textId="77777777" w:rsidR="008C3134" w:rsidRPr="008C3134" w:rsidRDefault="008C3134" w:rsidP="008C3134">
      <w:r w:rsidRPr="008C3134">
        <w:t>02.04.04................... Divisão de Agropecuária  </w:t>
      </w:r>
    </w:p>
    <w:p w14:paraId="2E807783" w14:textId="77777777" w:rsidR="008C3134" w:rsidRPr="008C3134" w:rsidRDefault="008C3134" w:rsidP="008C3134">
      <w:r w:rsidRPr="008C3134">
        <w:t>20.6050011.2018....  Serviços de Inspeção Municipal – S.I.M    </w:t>
      </w:r>
    </w:p>
    <w:p w14:paraId="1175A8CC" w14:textId="77777777" w:rsidR="008C3134" w:rsidRPr="008C3134" w:rsidRDefault="008C3134" w:rsidP="008C3134">
      <w:r w:rsidRPr="008C3134">
        <w:t>3.3.90.30.00............. Material de Consumo   </w:t>
      </w:r>
    </w:p>
    <w:p w14:paraId="69D9432B" w14:textId="77777777" w:rsidR="008C3134" w:rsidRPr="008C3134" w:rsidRDefault="008C3134" w:rsidP="008C3134">
      <w:r w:rsidRPr="008C3134">
        <w:t> </w:t>
      </w:r>
    </w:p>
    <w:p w14:paraId="4EF2B724" w14:textId="77777777" w:rsidR="008C3134" w:rsidRPr="008C3134" w:rsidRDefault="008C3134" w:rsidP="008C3134">
      <w:r w:rsidRPr="008C3134">
        <w:t>02.00.00 ...................Poder Executivo</w:t>
      </w:r>
    </w:p>
    <w:p w14:paraId="5068B6D8" w14:textId="77777777" w:rsidR="008C3134" w:rsidRPr="008C3134" w:rsidRDefault="008C3134" w:rsidP="008C3134">
      <w:r w:rsidRPr="008C3134">
        <w:t>02.05.00................... Diretoria Geral de Educação</w:t>
      </w:r>
    </w:p>
    <w:p w14:paraId="5C3B6358" w14:textId="77777777" w:rsidR="008C3134" w:rsidRPr="008C3134" w:rsidRDefault="008C3134" w:rsidP="008C3134">
      <w:r w:rsidRPr="008C3134">
        <w:t>02.05.01................... Fundo Municipal de Educação  </w:t>
      </w:r>
    </w:p>
    <w:p w14:paraId="6D5F0FDE" w14:textId="77777777" w:rsidR="008C3134" w:rsidRPr="008C3134" w:rsidRDefault="008C3134" w:rsidP="008C3134">
      <w:r w:rsidRPr="008C3134">
        <w:t>12.3610013.2020..... Manutenção Geral do Ensino Fundamental</w:t>
      </w:r>
    </w:p>
    <w:p w14:paraId="72F09CE0" w14:textId="77777777" w:rsidR="008C3134" w:rsidRPr="008C3134" w:rsidRDefault="008C3134" w:rsidP="008C3134">
      <w:r w:rsidRPr="008C3134">
        <w:t>3.3.90.30.00............. Material de Consumo   </w:t>
      </w:r>
    </w:p>
    <w:p w14:paraId="13BF2681" w14:textId="77777777" w:rsidR="008C3134" w:rsidRPr="008C3134" w:rsidRDefault="008C3134" w:rsidP="008C3134">
      <w:r w:rsidRPr="008C3134">
        <w:t> </w:t>
      </w:r>
    </w:p>
    <w:p w14:paraId="2734D059" w14:textId="77777777" w:rsidR="008C3134" w:rsidRPr="008C3134" w:rsidRDefault="008C3134" w:rsidP="008C3134">
      <w:r w:rsidRPr="008C3134">
        <w:t>02.00.00 .................. Poder Executivo</w:t>
      </w:r>
    </w:p>
    <w:p w14:paraId="3029A3A0" w14:textId="77777777" w:rsidR="008C3134" w:rsidRPr="008C3134" w:rsidRDefault="008C3134" w:rsidP="008C3134">
      <w:r w:rsidRPr="008C3134">
        <w:t>02.05.00................... Diretoria Geral de Educação</w:t>
      </w:r>
    </w:p>
    <w:p w14:paraId="4876FAEE" w14:textId="77777777" w:rsidR="008C3134" w:rsidRPr="008C3134" w:rsidRDefault="008C3134" w:rsidP="008C3134">
      <w:r w:rsidRPr="008C3134">
        <w:t>02.05.01................... Fundo Municipal de Educação  </w:t>
      </w:r>
    </w:p>
    <w:p w14:paraId="17855315" w14:textId="77777777" w:rsidR="008C3134" w:rsidRPr="008C3134" w:rsidRDefault="008C3134" w:rsidP="008C3134">
      <w:r w:rsidRPr="008C3134">
        <w:t>12.3610015.2022..... Manutenção Geral da Diretoria de Ensino</w:t>
      </w:r>
    </w:p>
    <w:p w14:paraId="70D0FF34" w14:textId="77777777" w:rsidR="008C3134" w:rsidRPr="008C3134" w:rsidRDefault="008C3134" w:rsidP="008C3134">
      <w:r w:rsidRPr="008C3134">
        <w:t>3.3.90.30.00............. Material de Consumo   </w:t>
      </w:r>
    </w:p>
    <w:p w14:paraId="1CDB5F09" w14:textId="77777777" w:rsidR="008C3134" w:rsidRPr="008C3134" w:rsidRDefault="008C3134" w:rsidP="008C3134">
      <w:r w:rsidRPr="008C3134">
        <w:t> </w:t>
      </w:r>
    </w:p>
    <w:p w14:paraId="26D99A89" w14:textId="77777777" w:rsidR="008C3134" w:rsidRPr="008C3134" w:rsidRDefault="008C3134" w:rsidP="008C3134">
      <w:r w:rsidRPr="008C3134">
        <w:t>02.00.00 ...................Poder Executivo</w:t>
      </w:r>
    </w:p>
    <w:p w14:paraId="050A5171" w14:textId="77777777" w:rsidR="008C3134" w:rsidRPr="008C3134" w:rsidRDefault="008C3134" w:rsidP="008C3134">
      <w:r w:rsidRPr="008C3134">
        <w:t>02.05.00................... Diretoria Geral de Educação</w:t>
      </w:r>
    </w:p>
    <w:p w14:paraId="77E2FD17" w14:textId="77777777" w:rsidR="008C3134" w:rsidRPr="008C3134" w:rsidRDefault="008C3134" w:rsidP="008C3134">
      <w:r w:rsidRPr="008C3134">
        <w:t>02.05.01................... Fundo Municipal de Educação  </w:t>
      </w:r>
    </w:p>
    <w:p w14:paraId="5A145F87" w14:textId="77777777" w:rsidR="008C3134" w:rsidRPr="008C3134" w:rsidRDefault="008C3134" w:rsidP="008C3134">
      <w:r w:rsidRPr="008C3134">
        <w:t>12.3650017.2024..... Manutenção Geral das Creches</w:t>
      </w:r>
    </w:p>
    <w:p w14:paraId="5AA1A7C4" w14:textId="77777777" w:rsidR="008C3134" w:rsidRPr="008C3134" w:rsidRDefault="008C3134" w:rsidP="008C3134">
      <w:r w:rsidRPr="008C3134">
        <w:t>3.3.90.30.00............. Material de Consumo   </w:t>
      </w:r>
    </w:p>
    <w:p w14:paraId="06ADEF5C" w14:textId="77777777" w:rsidR="008C3134" w:rsidRPr="008C3134" w:rsidRDefault="008C3134" w:rsidP="008C3134">
      <w:r w:rsidRPr="008C3134">
        <w:t> </w:t>
      </w:r>
    </w:p>
    <w:p w14:paraId="59C45823" w14:textId="77777777" w:rsidR="008C3134" w:rsidRPr="008C3134" w:rsidRDefault="008C3134" w:rsidP="008C3134">
      <w:r w:rsidRPr="008C3134">
        <w:t>02.00.00 .................. Poder Executivo</w:t>
      </w:r>
    </w:p>
    <w:p w14:paraId="5C762E00" w14:textId="77777777" w:rsidR="008C3134" w:rsidRPr="008C3134" w:rsidRDefault="008C3134" w:rsidP="008C3134">
      <w:r w:rsidRPr="008C3134">
        <w:t>02.05.00................... Diretoria Geral de Educação</w:t>
      </w:r>
    </w:p>
    <w:p w14:paraId="3CCF966F" w14:textId="77777777" w:rsidR="008C3134" w:rsidRPr="008C3134" w:rsidRDefault="008C3134" w:rsidP="008C3134">
      <w:r w:rsidRPr="008C3134">
        <w:t>02.05.01................... Fundo Municipal de Educação  </w:t>
      </w:r>
    </w:p>
    <w:p w14:paraId="02CAF167" w14:textId="77777777" w:rsidR="008C3134" w:rsidRPr="008C3134" w:rsidRDefault="008C3134" w:rsidP="008C3134">
      <w:r w:rsidRPr="008C3134">
        <w:t>12.3650018.2025..... Manutenção Geral do Ensino Pré-Escola</w:t>
      </w:r>
    </w:p>
    <w:p w14:paraId="3E9B9E10" w14:textId="77777777" w:rsidR="008C3134" w:rsidRPr="008C3134" w:rsidRDefault="008C3134" w:rsidP="008C3134">
      <w:r w:rsidRPr="008C3134">
        <w:t>3.3.90.30.00............. Material de Consumo    </w:t>
      </w:r>
    </w:p>
    <w:p w14:paraId="730B94A4" w14:textId="77777777" w:rsidR="008C3134" w:rsidRPr="008C3134" w:rsidRDefault="008C3134" w:rsidP="008C3134">
      <w:r w:rsidRPr="008C3134">
        <w:t> </w:t>
      </w:r>
    </w:p>
    <w:p w14:paraId="1E525DB4" w14:textId="77777777" w:rsidR="008C3134" w:rsidRPr="008C3134" w:rsidRDefault="008C3134" w:rsidP="008C3134">
      <w:r w:rsidRPr="008C3134">
        <w:t>02.00.00 .................. Poder Executivo</w:t>
      </w:r>
    </w:p>
    <w:p w14:paraId="58E17B43" w14:textId="77777777" w:rsidR="008C3134" w:rsidRPr="008C3134" w:rsidRDefault="008C3134" w:rsidP="008C3134">
      <w:r w:rsidRPr="008C3134">
        <w:t>02.06.00................... Diretoria de Esporte, Lazer, Turismo e Cultura</w:t>
      </w:r>
    </w:p>
    <w:p w14:paraId="5D428E02" w14:textId="77777777" w:rsidR="008C3134" w:rsidRPr="008C3134" w:rsidRDefault="008C3134" w:rsidP="008C3134">
      <w:r w:rsidRPr="008C3134">
        <w:t>02.06.01................... Divisão de Esporte, Lazer, Turismo e Cultura  </w:t>
      </w:r>
    </w:p>
    <w:p w14:paraId="5D4EC64E" w14:textId="77777777" w:rsidR="008C3134" w:rsidRPr="008C3134" w:rsidRDefault="008C3134" w:rsidP="008C3134">
      <w:r w:rsidRPr="008C3134">
        <w:t>13.3920021.2031..... Manutenção Geral da Cultura</w:t>
      </w:r>
    </w:p>
    <w:p w14:paraId="321A8789" w14:textId="77777777" w:rsidR="008C3134" w:rsidRPr="008C3134" w:rsidRDefault="008C3134" w:rsidP="008C3134">
      <w:r w:rsidRPr="008C3134">
        <w:t>3.3.90.30.00............. Material de Consumo    </w:t>
      </w:r>
    </w:p>
    <w:p w14:paraId="3ECE6D82" w14:textId="77777777" w:rsidR="008C3134" w:rsidRPr="008C3134" w:rsidRDefault="008C3134" w:rsidP="008C3134">
      <w:r w:rsidRPr="008C3134">
        <w:t> </w:t>
      </w:r>
    </w:p>
    <w:p w14:paraId="104BECCC" w14:textId="77777777" w:rsidR="008C3134" w:rsidRPr="008C3134" w:rsidRDefault="008C3134" w:rsidP="008C3134">
      <w:r w:rsidRPr="008C3134">
        <w:t>02.00.00 ...................Poder Executivo</w:t>
      </w:r>
    </w:p>
    <w:p w14:paraId="4BC7F60C" w14:textId="77777777" w:rsidR="008C3134" w:rsidRPr="008C3134" w:rsidRDefault="008C3134" w:rsidP="008C3134">
      <w:r w:rsidRPr="008C3134">
        <w:t>02.06.00................... Diretoria de Esporte, Lazer, Turismo e Cultura</w:t>
      </w:r>
    </w:p>
    <w:p w14:paraId="5136FD14" w14:textId="77777777" w:rsidR="008C3134" w:rsidRPr="008C3134" w:rsidRDefault="008C3134" w:rsidP="008C3134">
      <w:r w:rsidRPr="008C3134">
        <w:t>02.06.01................... Divisão de Esporte, Lazer, Turismo e Cultura  </w:t>
      </w:r>
    </w:p>
    <w:p w14:paraId="4597D67C" w14:textId="77777777" w:rsidR="008C3134" w:rsidRPr="008C3134" w:rsidRDefault="008C3134" w:rsidP="008C3134">
      <w:r w:rsidRPr="008C3134">
        <w:t>23.6950022.2032..... Manutenção Geral do Turismo</w:t>
      </w:r>
    </w:p>
    <w:p w14:paraId="6D0C344D" w14:textId="77777777" w:rsidR="008C3134" w:rsidRPr="008C3134" w:rsidRDefault="008C3134" w:rsidP="008C3134">
      <w:r w:rsidRPr="008C3134">
        <w:t>3.3.90.30.00............. Material de Consumo</w:t>
      </w:r>
    </w:p>
    <w:p w14:paraId="083F6556" w14:textId="77777777" w:rsidR="008C3134" w:rsidRPr="008C3134" w:rsidRDefault="008C3134" w:rsidP="008C3134">
      <w:r w:rsidRPr="008C3134">
        <w:t> </w:t>
      </w:r>
    </w:p>
    <w:p w14:paraId="031F555C" w14:textId="77777777" w:rsidR="008C3134" w:rsidRPr="008C3134" w:rsidRDefault="008C3134" w:rsidP="008C3134">
      <w:r w:rsidRPr="008C3134">
        <w:t>02.00.00 .................. Poder Executivo</w:t>
      </w:r>
    </w:p>
    <w:p w14:paraId="641A57FA" w14:textId="77777777" w:rsidR="008C3134" w:rsidRPr="008C3134" w:rsidRDefault="008C3134" w:rsidP="008C3134">
      <w:r w:rsidRPr="008C3134">
        <w:t>02.06.00................... Diretoria de Esporte, Lazer, Turismo e Cultura</w:t>
      </w:r>
    </w:p>
    <w:p w14:paraId="61ADFC72" w14:textId="77777777" w:rsidR="008C3134" w:rsidRPr="008C3134" w:rsidRDefault="008C3134" w:rsidP="008C3134">
      <w:r w:rsidRPr="008C3134">
        <w:t>02.06.01................... Divisão de Esporte, Lazer, Turismo e Cultura  </w:t>
      </w:r>
    </w:p>
    <w:p w14:paraId="6ABA7E19" w14:textId="77777777" w:rsidR="008C3134" w:rsidRPr="008C3134" w:rsidRDefault="008C3134" w:rsidP="008C3134">
      <w:r w:rsidRPr="008C3134">
        <w:t>27.8120023.2033..... Manutenção Geral do Desporto e Lazer</w:t>
      </w:r>
    </w:p>
    <w:p w14:paraId="0F847960" w14:textId="77777777" w:rsidR="008C3134" w:rsidRPr="008C3134" w:rsidRDefault="008C3134" w:rsidP="008C3134">
      <w:r w:rsidRPr="008C3134">
        <w:t>3.3.90.30.00............. Material de Consumo</w:t>
      </w:r>
    </w:p>
    <w:p w14:paraId="683107C1" w14:textId="77777777" w:rsidR="008C3134" w:rsidRPr="008C3134" w:rsidRDefault="008C3134" w:rsidP="008C3134">
      <w:r w:rsidRPr="008C3134">
        <w:t> </w:t>
      </w:r>
    </w:p>
    <w:p w14:paraId="3C035393" w14:textId="77777777" w:rsidR="008C3134" w:rsidRPr="008C3134" w:rsidRDefault="008C3134" w:rsidP="008C3134">
      <w:r w:rsidRPr="008C3134">
        <w:t>02.00.00 .................. Poder Executivo</w:t>
      </w:r>
    </w:p>
    <w:p w14:paraId="66AA0DC9" w14:textId="77777777" w:rsidR="008C3134" w:rsidRPr="008C3134" w:rsidRDefault="008C3134" w:rsidP="008C3134">
      <w:r w:rsidRPr="008C3134">
        <w:t>02.06.00................... Diretoria de Esporte, Lazer, Turismo e Cultura</w:t>
      </w:r>
    </w:p>
    <w:p w14:paraId="24DFBAA1" w14:textId="77777777" w:rsidR="008C3134" w:rsidRPr="008C3134" w:rsidRDefault="008C3134" w:rsidP="008C3134">
      <w:r w:rsidRPr="008C3134">
        <w:t>02.06.01................... Divisão de Esporte, Lazer, Turismo e Cultura  </w:t>
      </w:r>
    </w:p>
    <w:p w14:paraId="36076777" w14:textId="77777777" w:rsidR="008C3134" w:rsidRPr="008C3134" w:rsidRDefault="008C3134" w:rsidP="008C3134">
      <w:r w:rsidRPr="008C3134">
        <w:t>27.8120023.2034..... Manutenção do CIEEL</w:t>
      </w:r>
    </w:p>
    <w:p w14:paraId="551903D1" w14:textId="77777777" w:rsidR="008C3134" w:rsidRPr="008C3134" w:rsidRDefault="008C3134" w:rsidP="008C3134">
      <w:r w:rsidRPr="008C3134">
        <w:t>3.3.90.30.00............. Material de Consumo</w:t>
      </w:r>
    </w:p>
    <w:p w14:paraId="3BB43C9F" w14:textId="77777777" w:rsidR="008C3134" w:rsidRPr="008C3134" w:rsidRDefault="008C3134" w:rsidP="008C3134">
      <w:r w:rsidRPr="008C3134">
        <w:t> </w:t>
      </w:r>
    </w:p>
    <w:p w14:paraId="0C86757C" w14:textId="77777777" w:rsidR="008C3134" w:rsidRPr="008C3134" w:rsidRDefault="008C3134" w:rsidP="008C3134">
      <w:r w:rsidRPr="008C3134">
        <w:t>02.00.00 .................. Poder Executivo</w:t>
      </w:r>
    </w:p>
    <w:p w14:paraId="1D55C1BC" w14:textId="77777777" w:rsidR="008C3134" w:rsidRPr="008C3134" w:rsidRDefault="008C3134" w:rsidP="008C3134">
      <w:r w:rsidRPr="008C3134">
        <w:t>02.07.00................... Diretoria Geral de Saúde</w:t>
      </w:r>
    </w:p>
    <w:p w14:paraId="7DF5F8CC" w14:textId="77777777" w:rsidR="008C3134" w:rsidRPr="008C3134" w:rsidRDefault="008C3134" w:rsidP="008C3134">
      <w:r w:rsidRPr="008C3134">
        <w:t>02.07.01................... Fundo Municipal de Saúde  </w:t>
      </w:r>
    </w:p>
    <w:p w14:paraId="6056B074" w14:textId="77777777" w:rsidR="008C3134" w:rsidRPr="008C3134" w:rsidRDefault="008C3134" w:rsidP="008C3134">
      <w:r w:rsidRPr="008C3134">
        <w:t>10.3010024.2035..... Manutenção Geral do Fundo Municipal de Saúde</w:t>
      </w:r>
    </w:p>
    <w:p w14:paraId="78BC4634" w14:textId="77777777" w:rsidR="008C3134" w:rsidRPr="008C3134" w:rsidRDefault="008C3134" w:rsidP="008C3134">
      <w:r w:rsidRPr="008C3134">
        <w:t>3.3.90.30.00............. Material de Consumo</w:t>
      </w:r>
    </w:p>
    <w:p w14:paraId="69DE2097" w14:textId="77777777" w:rsidR="008C3134" w:rsidRPr="008C3134" w:rsidRDefault="008C3134" w:rsidP="008C3134">
      <w:r w:rsidRPr="008C3134">
        <w:t> </w:t>
      </w:r>
    </w:p>
    <w:p w14:paraId="099529AF" w14:textId="77777777" w:rsidR="008C3134" w:rsidRPr="008C3134" w:rsidRDefault="008C3134" w:rsidP="008C3134">
      <w:r w:rsidRPr="008C3134">
        <w:t>02.00.00 .................. Poder Executivo</w:t>
      </w:r>
    </w:p>
    <w:p w14:paraId="3A6CD679" w14:textId="77777777" w:rsidR="008C3134" w:rsidRPr="008C3134" w:rsidRDefault="008C3134" w:rsidP="008C3134">
      <w:r w:rsidRPr="008C3134">
        <w:t>02.07.00................... Diretoria Geral de Saúde</w:t>
      </w:r>
    </w:p>
    <w:p w14:paraId="7C6CA6C3" w14:textId="77777777" w:rsidR="008C3134" w:rsidRPr="008C3134" w:rsidRDefault="008C3134" w:rsidP="008C3134">
      <w:r w:rsidRPr="008C3134">
        <w:t>02.07.02................... Setor de Vigilância Sanitária e Endemias  </w:t>
      </w:r>
    </w:p>
    <w:p w14:paraId="6F4679A1" w14:textId="77777777" w:rsidR="008C3134" w:rsidRPr="008C3134" w:rsidRDefault="008C3134" w:rsidP="008C3134">
      <w:r w:rsidRPr="008C3134">
        <w:t>10.3040025.2039......Manutenção Geral da Vigilância Sanitária</w:t>
      </w:r>
    </w:p>
    <w:p w14:paraId="7DB4F9D0" w14:textId="77777777" w:rsidR="008C3134" w:rsidRPr="008C3134" w:rsidRDefault="008C3134" w:rsidP="008C3134">
      <w:r w:rsidRPr="008C3134">
        <w:t>3.3.90.30.00.............. Material de Consumo</w:t>
      </w:r>
    </w:p>
    <w:p w14:paraId="22E0A929" w14:textId="77777777" w:rsidR="008C3134" w:rsidRPr="008C3134" w:rsidRDefault="008C3134" w:rsidP="008C3134">
      <w:r w:rsidRPr="008C3134">
        <w:t> </w:t>
      </w:r>
    </w:p>
    <w:p w14:paraId="1FC64278" w14:textId="77777777" w:rsidR="008C3134" w:rsidRPr="008C3134" w:rsidRDefault="008C3134" w:rsidP="008C3134">
      <w:r w:rsidRPr="008C3134">
        <w:t>02.00.00 .................. Poder Executivo</w:t>
      </w:r>
    </w:p>
    <w:p w14:paraId="13F0AE64" w14:textId="77777777" w:rsidR="008C3134" w:rsidRPr="008C3134" w:rsidRDefault="008C3134" w:rsidP="008C3134">
      <w:r w:rsidRPr="008C3134">
        <w:t>02.08.00................... Diretoria de assistência Social</w:t>
      </w:r>
    </w:p>
    <w:p w14:paraId="135F0008" w14:textId="77777777" w:rsidR="008C3134" w:rsidRPr="008C3134" w:rsidRDefault="008C3134" w:rsidP="008C3134">
      <w:r w:rsidRPr="008C3134">
        <w:t>02.08.01................... Fundo Municipal de Assistência Social  </w:t>
      </w:r>
    </w:p>
    <w:p w14:paraId="3E90F43E" w14:textId="77777777" w:rsidR="008C3134" w:rsidRPr="008C3134" w:rsidRDefault="008C3134" w:rsidP="008C3134">
      <w:r w:rsidRPr="008C3134">
        <w:t>08.2410027.2042..... Assistência ao Idoso</w:t>
      </w:r>
    </w:p>
    <w:p w14:paraId="59F6D759" w14:textId="77777777" w:rsidR="008C3134" w:rsidRPr="008C3134" w:rsidRDefault="008C3134" w:rsidP="008C3134">
      <w:r w:rsidRPr="008C3134">
        <w:t>3.3.90.30.00............. Material de Consumo</w:t>
      </w:r>
    </w:p>
    <w:p w14:paraId="6DB04F97" w14:textId="77777777" w:rsidR="008C3134" w:rsidRPr="008C3134" w:rsidRDefault="008C3134" w:rsidP="008C3134">
      <w:r w:rsidRPr="008C3134">
        <w:t> </w:t>
      </w:r>
    </w:p>
    <w:p w14:paraId="1FEA4107" w14:textId="77777777" w:rsidR="008C3134" w:rsidRPr="008C3134" w:rsidRDefault="008C3134" w:rsidP="008C3134">
      <w:r w:rsidRPr="008C3134">
        <w:t>02.00.00 .................. Poder Executivo</w:t>
      </w:r>
    </w:p>
    <w:p w14:paraId="78CD760B" w14:textId="77777777" w:rsidR="008C3134" w:rsidRPr="008C3134" w:rsidRDefault="008C3134" w:rsidP="008C3134">
      <w:r w:rsidRPr="008C3134">
        <w:t>02.08.00................... Diretoria de assistência Social</w:t>
      </w:r>
    </w:p>
    <w:p w14:paraId="7D366F4A" w14:textId="77777777" w:rsidR="008C3134" w:rsidRPr="008C3134" w:rsidRDefault="008C3134" w:rsidP="008C3134">
      <w:r w:rsidRPr="008C3134">
        <w:t>02.08.01................... Fundo Municipal de Assistência Social  </w:t>
      </w:r>
    </w:p>
    <w:p w14:paraId="2C586E48" w14:textId="77777777" w:rsidR="008C3134" w:rsidRPr="008C3134" w:rsidRDefault="008C3134" w:rsidP="008C3134">
      <w:r w:rsidRPr="008C3134">
        <w:t>08.2440027.2044......Manutenção Geral da Assistência Social</w:t>
      </w:r>
    </w:p>
    <w:p w14:paraId="578B987F" w14:textId="77777777" w:rsidR="008C3134" w:rsidRPr="008C3134" w:rsidRDefault="008C3134" w:rsidP="008C3134">
      <w:r w:rsidRPr="008C3134">
        <w:t>3.3.90.30.00............. Material de Consumo</w:t>
      </w:r>
    </w:p>
    <w:p w14:paraId="21661FE6" w14:textId="77777777" w:rsidR="008C3134" w:rsidRPr="008C3134" w:rsidRDefault="008C3134" w:rsidP="008C3134">
      <w:r w:rsidRPr="008C3134">
        <w:t> </w:t>
      </w:r>
    </w:p>
    <w:p w14:paraId="65E27346" w14:textId="77777777" w:rsidR="008C3134" w:rsidRPr="008C3134" w:rsidRDefault="008C3134" w:rsidP="008C3134">
      <w:r w:rsidRPr="008C3134">
        <w:t>02.00.00 .................. Poder Executivo</w:t>
      </w:r>
    </w:p>
    <w:p w14:paraId="3B6D3187" w14:textId="77777777" w:rsidR="008C3134" w:rsidRPr="008C3134" w:rsidRDefault="008C3134" w:rsidP="008C3134">
      <w:r w:rsidRPr="008C3134">
        <w:t>02.08.00................... Diretoria de assistência Social</w:t>
      </w:r>
    </w:p>
    <w:p w14:paraId="6711CD80" w14:textId="77777777" w:rsidR="008C3134" w:rsidRPr="008C3134" w:rsidRDefault="008C3134" w:rsidP="008C3134">
      <w:r w:rsidRPr="008C3134">
        <w:t>02.08.02................... Fundo Municipal de Assistência Social  </w:t>
      </w:r>
    </w:p>
    <w:p w14:paraId="31058FF4" w14:textId="77777777" w:rsidR="008C3134" w:rsidRPr="008C3134" w:rsidRDefault="008C3134" w:rsidP="008C3134">
      <w:r w:rsidRPr="008C3134">
        <w:t>08.2430028.2051..... Manutenção Geral do CMDCA  </w:t>
      </w:r>
    </w:p>
    <w:p w14:paraId="3D703F0F" w14:textId="77777777" w:rsidR="008C3134" w:rsidRPr="008C3134" w:rsidRDefault="008C3134" w:rsidP="008C3134">
      <w:r w:rsidRPr="008C3134">
        <w:t>3.3.90.30.00............. Material de Consumo   </w:t>
      </w:r>
    </w:p>
    <w:p w14:paraId="162FFDDD" w14:textId="77777777" w:rsidR="008C3134" w:rsidRPr="008C3134" w:rsidRDefault="008C3134" w:rsidP="008C3134">
      <w:r w:rsidRPr="008C3134">
        <w:t> </w:t>
      </w:r>
    </w:p>
    <w:p w14:paraId="4A2AD1D7" w14:textId="77777777" w:rsidR="008C3134" w:rsidRPr="008C3134" w:rsidRDefault="008C3134" w:rsidP="008C3134">
      <w:r w:rsidRPr="008C3134">
        <w:t>02.00.00 .................. Poder Executivo</w:t>
      </w:r>
    </w:p>
    <w:p w14:paraId="67C0F4AD" w14:textId="77777777" w:rsidR="008C3134" w:rsidRPr="008C3134" w:rsidRDefault="008C3134" w:rsidP="008C3134">
      <w:r w:rsidRPr="008C3134">
        <w:t>02.17.00................... Diretoria Geral de Planejamento e Gestão Governamental </w:t>
      </w:r>
    </w:p>
    <w:p w14:paraId="70778D4D" w14:textId="77777777" w:rsidR="008C3134" w:rsidRPr="008C3134" w:rsidRDefault="008C3134" w:rsidP="008C3134">
      <w:r w:rsidRPr="008C3134">
        <w:t>02.17.01................... Diretoria Geral de Planejamento e Gestão Governamental  </w:t>
      </w:r>
    </w:p>
    <w:p w14:paraId="3574B7DD" w14:textId="77777777" w:rsidR="008C3134" w:rsidRPr="008C3134" w:rsidRDefault="008C3134" w:rsidP="008C3134">
      <w:r w:rsidRPr="008C3134">
        <w:t>04.1220036.2064..... Manutenção da Unidade – Planejamento e Gestão</w:t>
      </w:r>
    </w:p>
    <w:p w14:paraId="59BE5A8C" w14:textId="77777777" w:rsidR="008C3134" w:rsidRPr="008C3134" w:rsidRDefault="008C3134" w:rsidP="008C3134">
      <w:r w:rsidRPr="008C3134">
        <w:t>3.3.90.30.00............. Material de Consumo   </w:t>
      </w:r>
    </w:p>
    <w:p w14:paraId="76A48EB6" w14:textId="77777777" w:rsidR="008C3134" w:rsidRPr="008C3134" w:rsidRDefault="008C3134" w:rsidP="008C3134">
      <w:r w:rsidRPr="008C3134">
        <w:t> </w:t>
      </w:r>
    </w:p>
    <w:p w14:paraId="2203E4DD" w14:textId="77777777" w:rsidR="008C3134" w:rsidRPr="008C3134" w:rsidRDefault="008C3134" w:rsidP="008C3134">
      <w:r w:rsidRPr="008C3134">
        <w:t>02.00.00 .................. Poder Executivo</w:t>
      </w:r>
    </w:p>
    <w:p w14:paraId="0A6FB8CC" w14:textId="77777777" w:rsidR="008C3134" w:rsidRPr="008C3134" w:rsidRDefault="008C3134" w:rsidP="008C3134">
      <w:r w:rsidRPr="008C3134">
        <w:t>02.17.00................... Diretoria Geral de Planejamento e Gestão Governamental </w:t>
      </w:r>
    </w:p>
    <w:p w14:paraId="7B111AA9" w14:textId="77777777" w:rsidR="008C3134" w:rsidRPr="008C3134" w:rsidRDefault="008C3134" w:rsidP="008C3134">
      <w:r w:rsidRPr="008C3134">
        <w:t>02.17.02................... Divisão de Desenvolvimento Econômico   </w:t>
      </w:r>
    </w:p>
    <w:p w14:paraId="5A38BA35" w14:textId="77777777" w:rsidR="008C3134" w:rsidRPr="008C3134" w:rsidRDefault="008C3134" w:rsidP="008C3134">
      <w:r w:rsidRPr="008C3134">
        <w:t>23.6910030.2053..... Manutenção do Desenvolvimento Econômico, Ciências e Tecnologia</w:t>
      </w:r>
    </w:p>
    <w:p w14:paraId="4D4C63FC" w14:textId="77777777" w:rsidR="008C3134" w:rsidRPr="008C3134" w:rsidRDefault="008C3134" w:rsidP="008C3134">
      <w:r w:rsidRPr="008C3134">
        <w:t>3.3.90.30.00............. Material de Consumo   </w:t>
      </w:r>
    </w:p>
    <w:p w14:paraId="06A4A77F" w14:textId="77777777" w:rsidR="008C3134" w:rsidRPr="008C3134" w:rsidRDefault="008C3134" w:rsidP="008C3134">
      <w:r w:rsidRPr="008C3134">
        <w:t> </w:t>
      </w:r>
    </w:p>
    <w:p w14:paraId="75BA6AA8" w14:textId="77777777" w:rsidR="008C3134" w:rsidRPr="008C3134" w:rsidRDefault="008C3134" w:rsidP="008C3134">
      <w:r w:rsidRPr="008C3134">
        <w:t>02.00.00 .................. Poder Executivo</w:t>
      </w:r>
    </w:p>
    <w:p w14:paraId="0B9A9FBA" w14:textId="77777777" w:rsidR="008C3134" w:rsidRPr="008C3134" w:rsidRDefault="008C3134" w:rsidP="008C3134">
      <w:r w:rsidRPr="008C3134">
        <w:t>02.17.00................... Diretoria Geral de Planejamento e Gestão Governamental </w:t>
      </w:r>
    </w:p>
    <w:p w14:paraId="45EE5D3D" w14:textId="77777777" w:rsidR="008C3134" w:rsidRPr="008C3134" w:rsidRDefault="008C3134" w:rsidP="008C3134">
      <w:r w:rsidRPr="008C3134">
        <w:t>02.17.03................... Divisão de Transito   </w:t>
      </w:r>
    </w:p>
    <w:p w14:paraId="647BCF9D" w14:textId="77777777" w:rsidR="008C3134" w:rsidRPr="008C3134" w:rsidRDefault="008C3134" w:rsidP="008C3134">
      <w:r w:rsidRPr="008C3134">
        <w:t>06.1810032.2054..... Manutenção Geral da Unidade Transito </w:t>
      </w:r>
    </w:p>
    <w:p w14:paraId="7CD8ADCC" w14:textId="77777777" w:rsidR="008C3134" w:rsidRPr="008C3134" w:rsidRDefault="008C3134" w:rsidP="008C3134">
      <w:r w:rsidRPr="008C3134">
        <w:t>3.3.90.30.00............. Material de Consumo   </w:t>
      </w:r>
    </w:p>
    <w:p w14:paraId="1F905D4D" w14:textId="77777777" w:rsidR="008C3134" w:rsidRPr="008C3134" w:rsidRDefault="008C3134" w:rsidP="008C3134">
      <w:r w:rsidRPr="008C3134">
        <w:t> </w:t>
      </w:r>
    </w:p>
    <w:p w14:paraId="005825EC" w14:textId="77777777" w:rsidR="008C3134" w:rsidRPr="008C3134" w:rsidRDefault="008C3134" w:rsidP="008C3134">
      <w:r w:rsidRPr="008C3134">
        <w:t>02.00.00 .................. Poder Executivo</w:t>
      </w:r>
    </w:p>
    <w:p w14:paraId="50B38522" w14:textId="77777777" w:rsidR="008C3134" w:rsidRPr="008C3134" w:rsidRDefault="008C3134" w:rsidP="008C3134">
      <w:r w:rsidRPr="008C3134">
        <w:t>02.17.00................... Diretoria Geral de Planejamento e Gestão Governamental </w:t>
      </w:r>
    </w:p>
    <w:p w14:paraId="12073E40" w14:textId="77777777" w:rsidR="008C3134" w:rsidRPr="008C3134" w:rsidRDefault="008C3134" w:rsidP="008C3134">
      <w:r w:rsidRPr="008C3134">
        <w:t>02.17.04................... Divisão da Guarda   </w:t>
      </w:r>
    </w:p>
    <w:p w14:paraId="3AEBD765" w14:textId="77777777" w:rsidR="008C3134" w:rsidRPr="008C3134" w:rsidRDefault="008C3134" w:rsidP="008C3134">
      <w:r w:rsidRPr="008C3134">
        <w:t>06.1810032.2056..... Manutenção da Unidade Guarda Munidipal   </w:t>
      </w:r>
    </w:p>
    <w:p w14:paraId="04B315BC" w14:textId="77777777" w:rsidR="008C3134" w:rsidRPr="008C3134" w:rsidRDefault="008C3134" w:rsidP="008C3134">
      <w:r w:rsidRPr="008C3134">
        <w:t>3.3.90.30.00............. Material de Consumo   </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FB575E2" w14:textId="540A6F56" w:rsidR="00412ECE" w:rsidRDefault="00D05763" w:rsidP="00412ECE">
      <w:pPr>
        <w:pStyle w:val="Corpodetexto"/>
        <w:tabs>
          <w:tab w:val="left" w:pos="0"/>
        </w:tabs>
        <w:rPr>
          <w:color w:val="000000"/>
        </w:rPr>
      </w:pPr>
      <w:r w:rsidRPr="005E7703">
        <w:rPr>
          <w:color w:val="000000"/>
          <w:highlight w:val="white"/>
        </w:rPr>
        <w:t xml:space="preserve">q) </w:t>
      </w:r>
      <w:r w:rsidRPr="005E7703">
        <w:rPr>
          <w:color w:val="000000"/>
        </w:rPr>
        <w:t xml:space="preserve">a empresa deverá providenciar a substituição do objeto não aprovado pelo Município </w:t>
      </w:r>
      <w:r w:rsidR="00E40E12">
        <w:rPr>
          <w:color w:val="000000"/>
        </w:rPr>
        <w:t xml:space="preserve">de Itatinga no prazo </w:t>
      </w:r>
      <w:r w:rsidR="00412ECE">
        <w:rPr>
          <w:color w:val="000000"/>
        </w:rPr>
        <w:t xml:space="preserve">de até 12 (doze) horas, </w:t>
      </w:r>
      <w:r w:rsidR="00412ECE" w:rsidRPr="00412ECE">
        <w:rPr>
          <w:color w:val="000000"/>
        </w:rPr>
        <w:t>sem prejuí</w:t>
      </w:r>
      <w:r w:rsidR="00412ECE">
        <w:rPr>
          <w:color w:val="000000"/>
        </w:rPr>
        <w:t>zo da aplicação das demais penalidades.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47389C" w:rsidRDefault="00D05763" w:rsidP="00FB5DE0">
      <w:pPr>
        <w:jc w:val="both"/>
        <w:rPr>
          <w:b/>
          <w:color w:val="000000"/>
        </w:rPr>
      </w:pPr>
      <w:r w:rsidRPr="0047389C">
        <w:rPr>
          <w:b/>
          <w:color w:val="000000"/>
        </w:rPr>
        <w:t>CLÁUSULA DÉCIMA SEGUNDA - DAS DISPOSIÇÕES FINAIS</w:t>
      </w:r>
    </w:p>
    <w:p w14:paraId="04BED168" w14:textId="211F7956" w:rsidR="0026412E" w:rsidRPr="0047389C" w:rsidRDefault="00144139" w:rsidP="00FB5DE0">
      <w:pPr>
        <w:jc w:val="both"/>
        <w:rPr>
          <w:color w:val="000000"/>
        </w:rPr>
      </w:pPr>
      <w:r w:rsidRPr="0047389C">
        <w:rPr>
          <w:color w:val="000000"/>
        </w:rPr>
        <w:t xml:space="preserve">12.1. </w:t>
      </w:r>
      <w:r w:rsidR="00D05763" w:rsidRPr="0047389C">
        <w:rPr>
          <w:color w:val="000000"/>
        </w:rPr>
        <w:t>Consideram-se partes integrantes da presente ata de registro de preços, como se nela estivessem escritos:</w:t>
      </w:r>
    </w:p>
    <w:p w14:paraId="277426E6" w14:textId="767BD8DE" w:rsidR="0026412E" w:rsidRPr="0047389C" w:rsidRDefault="00D05763" w:rsidP="00FB5DE0">
      <w:pPr>
        <w:jc w:val="both"/>
        <w:rPr>
          <w:color w:val="000000"/>
        </w:rPr>
      </w:pPr>
      <w:r w:rsidRPr="0047389C">
        <w:rPr>
          <w:color w:val="000000"/>
        </w:rPr>
        <w:t xml:space="preserve">I – O Edital do Pregão nº </w:t>
      </w:r>
      <w:r w:rsidR="00DC5A4E" w:rsidRPr="0047389C">
        <w:rPr>
          <w:color w:val="000000"/>
        </w:rPr>
        <w:t>0</w:t>
      </w:r>
      <w:r w:rsidR="009E16F1">
        <w:rPr>
          <w:color w:val="000000"/>
        </w:rPr>
        <w:t>02/2026</w:t>
      </w:r>
      <w:r w:rsidR="00702F4B" w:rsidRPr="0047389C">
        <w:rPr>
          <w:color w:val="000000"/>
        </w:rPr>
        <w:t xml:space="preserve"> </w:t>
      </w:r>
      <w:r w:rsidRPr="0047389C">
        <w:rPr>
          <w:color w:val="000000"/>
        </w:rPr>
        <w:t xml:space="preserve">para Registro de Preço – Processo </w:t>
      </w:r>
      <w:r w:rsidR="00702F4B" w:rsidRPr="0047389C">
        <w:rPr>
          <w:color w:val="000000"/>
        </w:rPr>
        <w:t xml:space="preserve">nº </w:t>
      </w:r>
      <w:r w:rsidR="009E16F1">
        <w:rPr>
          <w:color w:val="000000"/>
        </w:rPr>
        <w:t>005/2026;</w:t>
      </w:r>
    </w:p>
    <w:p w14:paraId="2E050E29" w14:textId="77777777" w:rsidR="0026412E" w:rsidRPr="0047389C" w:rsidRDefault="00D05763" w:rsidP="00FB5DE0">
      <w:pPr>
        <w:jc w:val="both"/>
        <w:rPr>
          <w:color w:val="000000"/>
        </w:rPr>
      </w:pPr>
      <w:r w:rsidRPr="0047389C">
        <w:rPr>
          <w:color w:val="000000"/>
        </w:rPr>
        <w:t>II – As propostas das licitantes;</w:t>
      </w:r>
    </w:p>
    <w:p w14:paraId="12FD151C" w14:textId="77777777" w:rsidR="0026412E" w:rsidRPr="005E7703" w:rsidRDefault="00D05763" w:rsidP="00FB5DE0">
      <w:pPr>
        <w:jc w:val="both"/>
        <w:rPr>
          <w:color w:val="000000"/>
        </w:rPr>
      </w:pPr>
      <w:r w:rsidRPr="0047389C">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39CBC3D8" w:rsidR="0026412E" w:rsidRPr="0047389C" w:rsidRDefault="00D05763">
      <w:pPr>
        <w:jc w:val="center"/>
        <w:rPr>
          <w:color w:val="000000"/>
        </w:rPr>
      </w:pPr>
      <w:r w:rsidRPr="0047389C">
        <w:rPr>
          <w:color w:val="000000"/>
        </w:rPr>
        <w:t>Itatinga, ___ de ________ de 202</w:t>
      </w:r>
      <w:r w:rsidR="009E16F1">
        <w:rPr>
          <w:color w:val="000000"/>
        </w:rPr>
        <w:t>6</w:t>
      </w:r>
      <w:r w:rsidRPr="0047389C">
        <w:rPr>
          <w:color w:val="000000"/>
        </w:rPr>
        <w:t>.</w:t>
      </w:r>
    </w:p>
    <w:p w14:paraId="2CDFF435" w14:textId="77777777" w:rsidR="00793B59" w:rsidRPr="0047389C" w:rsidRDefault="00793B59">
      <w:pPr>
        <w:jc w:val="center"/>
        <w:rPr>
          <w:color w:val="000000"/>
        </w:rPr>
      </w:pPr>
    </w:p>
    <w:p w14:paraId="2B1EA5B4" w14:textId="77777777" w:rsidR="0026412E" w:rsidRPr="0047389C" w:rsidRDefault="0026412E">
      <w:pPr>
        <w:rPr>
          <w:color w:val="000000"/>
        </w:rPr>
      </w:pPr>
    </w:p>
    <w:p w14:paraId="51C7C115" w14:textId="6B3FCCA1" w:rsidR="0026412E" w:rsidRPr="005E7703" w:rsidRDefault="00A601B8">
      <w:pPr>
        <w:shd w:val="clear" w:color="auto" w:fill="FFFFFF"/>
        <w:jc w:val="center"/>
        <w:rPr>
          <w:b/>
          <w:color w:val="000000"/>
        </w:rPr>
      </w:pPr>
      <w:r w:rsidRPr="0047389C">
        <w:rPr>
          <w:b/>
          <w:color w:val="000000"/>
        </w:rPr>
        <w:t>PAULO HENRIQUE DE OLIVEIR</w:t>
      </w:r>
      <w:r w:rsidR="00663E73" w:rsidRPr="0047389C">
        <w:rPr>
          <w:b/>
          <w:color w:val="000000"/>
        </w:rPr>
        <w:t xml:space="preserve">A </w:t>
      </w:r>
      <w:r w:rsidR="008B5EB6" w:rsidRPr="0047389C">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29A6293A" w14:textId="77777777" w:rsidR="00B0518D" w:rsidRDefault="00B0518D"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5" w:author="Autor" w:initials="A">
    <w:p w14:paraId="1A3C174C" w14:textId="77777777" w:rsidR="00B0518D" w:rsidRDefault="00B0518D"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B0518D" w:rsidRDefault="00B0518D" w:rsidP="00BF1A3C">
      <w:pPr>
        <w:pStyle w:val="Textodecomentrio"/>
      </w:pPr>
      <w:r>
        <w:t xml:space="preserve">    a) os empregados do contratado fiquem à disposição nas dependências do contratante para a prestação dos serviços;</w:t>
      </w:r>
    </w:p>
    <w:p w14:paraId="2643BD94" w14:textId="77777777" w:rsidR="00B0518D" w:rsidRDefault="00B0518D" w:rsidP="00BF1A3C">
      <w:pPr>
        <w:pStyle w:val="Textodecomentrio"/>
        <w:rPr>
          <w:noProof/>
        </w:rPr>
      </w:pPr>
      <w:r>
        <w:t xml:space="preserve">    b) o contratado não compartilhe os recursos humanos e </w:t>
      </w:r>
    </w:p>
    <w:p w14:paraId="0FCCA19F" w14:textId="77777777" w:rsidR="00B0518D" w:rsidRDefault="00B0518D" w:rsidP="00BF1A3C">
      <w:pPr>
        <w:pStyle w:val="Textodecomentrio"/>
      </w:pPr>
      <w:r>
        <w:t>materiais disponíveis de uma contratação para execução simultânea de outros contratos;</w:t>
      </w:r>
    </w:p>
    <w:p w14:paraId="386115D9" w14:textId="77777777" w:rsidR="00B0518D" w:rsidRDefault="00B0518D"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B0518D" w:rsidRDefault="00B0518D"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7" w:author="Autor" w:initials="A">
    <w:p w14:paraId="7705D2B0" w14:textId="77777777" w:rsidR="00B0518D" w:rsidRDefault="00B0518D"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5303491D" w14:textId="0E52EDD3" w:rsidR="00B0518D" w:rsidRDefault="00B0518D"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B0518D" w:rsidRDefault="00B0518D"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B0518D" w:rsidRDefault="00B0518D"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B0518D" w:rsidRDefault="00B0518D"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B0518D" w:rsidRDefault="00B0518D"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B0518D" w:rsidRDefault="00B0518D">
      <w:r>
        <w:separator/>
      </w:r>
    </w:p>
  </w:endnote>
  <w:endnote w:type="continuationSeparator" w:id="0">
    <w:p w14:paraId="0583383B" w14:textId="77777777" w:rsidR="00B0518D" w:rsidRDefault="00B0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0B6C164A" w:rsidR="00B0518D" w:rsidRDefault="00B0518D">
    <w:pPr>
      <w:pStyle w:val="Rodap"/>
      <w:jc w:val="center"/>
    </w:pPr>
    <w:r>
      <w:t xml:space="preserve">Página </w:t>
    </w:r>
    <w:r>
      <w:rPr>
        <w:b/>
        <w:bCs/>
      </w:rPr>
      <w:fldChar w:fldCharType="begin"/>
    </w:r>
    <w:r>
      <w:rPr>
        <w:b/>
        <w:bCs/>
      </w:rPr>
      <w:instrText>PAGE</w:instrText>
    </w:r>
    <w:r>
      <w:rPr>
        <w:b/>
        <w:bCs/>
      </w:rPr>
      <w:fldChar w:fldCharType="separate"/>
    </w:r>
    <w:r w:rsidR="00743579">
      <w:rPr>
        <w:b/>
        <w:bCs/>
        <w:noProof/>
      </w:rPr>
      <w:t>36</w:t>
    </w:r>
    <w:r>
      <w:rPr>
        <w:b/>
        <w:bCs/>
      </w:rPr>
      <w:fldChar w:fldCharType="end"/>
    </w:r>
    <w:r>
      <w:t xml:space="preserve"> de </w:t>
    </w:r>
    <w:r>
      <w:rPr>
        <w:b/>
        <w:bCs/>
      </w:rPr>
      <w:fldChar w:fldCharType="begin"/>
    </w:r>
    <w:r>
      <w:rPr>
        <w:b/>
        <w:bCs/>
      </w:rPr>
      <w:instrText>NUMPAGES</w:instrText>
    </w:r>
    <w:r>
      <w:rPr>
        <w:b/>
        <w:bCs/>
      </w:rPr>
      <w:fldChar w:fldCharType="separate"/>
    </w:r>
    <w:r w:rsidR="00743579">
      <w:rPr>
        <w:b/>
        <w:bCs/>
        <w:noProof/>
      </w:rPr>
      <w:t>62</w:t>
    </w:r>
    <w:r>
      <w:rPr>
        <w:b/>
        <w:bCs/>
      </w:rPr>
      <w:fldChar w:fldCharType="end"/>
    </w:r>
  </w:p>
  <w:p w14:paraId="0A6AA529" w14:textId="77777777" w:rsidR="00B0518D" w:rsidRDefault="00B0518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606E5B23" w:rsidR="00B0518D" w:rsidRDefault="00B0518D">
    <w:pPr>
      <w:pStyle w:val="Rodap"/>
      <w:jc w:val="center"/>
    </w:pPr>
    <w:r>
      <w:t xml:space="preserve">Página </w:t>
    </w:r>
    <w:r>
      <w:rPr>
        <w:b/>
      </w:rPr>
      <w:fldChar w:fldCharType="begin"/>
    </w:r>
    <w:r>
      <w:rPr>
        <w:b/>
      </w:rPr>
      <w:instrText>PAGE</w:instrText>
    </w:r>
    <w:r>
      <w:rPr>
        <w:b/>
      </w:rPr>
      <w:fldChar w:fldCharType="separate"/>
    </w:r>
    <w:r w:rsidR="00743579">
      <w:rPr>
        <w:b/>
        <w:noProof/>
      </w:rPr>
      <w:t>62</w:t>
    </w:r>
    <w:r>
      <w:rPr>
        <w:b/>
      </w:rPr>
      <w:fldChar w:fldCharType="end"/>
    </w:r>
    <w:r>
      <w:t xml:space="preserve"> de </w:t>
    </w:r>
    <w:r>
      <w:rPr>
        <w:b/>
      </w:rPr>
      <w:fldChar w:fldCharType="begin"/>
    </w:r>
    <w:r>
      <w:rPr>
        <w:b/>
      </w:rPr>
      <w:instrText>NUMPAGES</w:instrText>
    </w:r>
    <w:r>
      <w:rPr>
        <w:b/>
      </w:rPr>
      <w:fldChar w:fldCharType="separate"/>
    </w:r>
    <w:r w:rsidR="00743579">
      <w:rPr>
        <w:b/>
        <w:noProof/>
      </w:rPr>
      <w:t>62</w:t>
    </w:r>
    <w:r>
      <w:rPr>
        <w:b/>
      </w:rPr>
      <w:fldChar w:fldCharType="end"/>
    </w:r>
  </w:p>
  <w:p w14:paraId="2D7E7835" w14:textId="77777777" w:rsidR="00B0518D" w:rsidRDefault="00B0518D">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B0518D" w:rsidRDefault="00B0518D">
      <w:r>
        <w:separator/>
      </w:r>
    </w:p>
  </w:footnote>
  <w:footnote w:type="continuationSeparator" w:id="0">
    <w:p w14:paraId="66420E89" w14:textId="77777777" w:rsidR="00B0518D" w:rsidRDefault="00B051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B0518D" w:rsidRDefault="00B0518D">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B0518D" w:rsidRDefault="00B0518D">
    <w:pPr>
      <w:pStyle w:val="Cabealho"/>
      <w:spacing w:line="312" w:lineRule="auto"/>
      <w:ind w:left="1134"/>
      <w:jc w:val="center"/>
      <w:rPr>
        <w:spacing w:val="24"/>
        <w:sz w:val="18"/>
        <w:szCs w:val="18"/>
      </w:rPr>
    </w:pPr>
    <w:r>
      <w:rPr>
        <w:spacing w:val="24"/>
        <w:sz w:val="18"/>
        <w:szCs w:val="18"/>
      </w:rPr>
      <w:t>– ESTADO DE SÃO PAULO –</w:t>
    </w:r>
  </w:p>
  <w:p w14:paraId="5B5AF84A" w14:textId="77777777" w:rsidR="00B0518D" w:rsidRDefault="00B0518D">
    <w:pPr>
      <w:pStyle w:val="Cabealho"/>
      <w:spacing w:line="312" w:lineRule="auto"/>
      <w:ind w:left="1134"/>
      <w:jc w:val="center"/>
      <w:rPr>
        <w:spacing w:val="24"/>
        <w:sz w:val="18"/>
        <w:szCs w:val="18"/>
      </w:rPr>
    </w:pPr>
    <w:r>
      <w:rPr>
        <w:spacing w:val="24"/>
        <w:sz w:val="18"/>
        <w:szCs w:val="18"/>
      </w:rPr>
      <w:t>CNPJ (MF) 46.634.127/0001-63</w:t>
    </w:r>
  </w:p>
  <w:p w14:paraId="4BF414DC" w14:textId="6D45BC26" w:rsidR="00B0518D" w:rsidRDefault="00B0518D">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B0518D" w:rsidRDefault="00B0518D">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B0518D" w:rsidRDefault="00B0518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B0518D" w:rsidRDefault="00B0518D">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B0518D" w:rsidRDefault="00B0518D">
    <w:pPr>
      <w:pStyle w:val="Cabealho"/>
      <w:spacing w:line="312" w:lineRule="auto"/>
      <w:ind w:left="1134"/>
      <w:jc w:val="center"/>
      <w:rPr>
        <w:spacing w:val="24"/>
        <w:sz w:val="18"/>
        <w:szCs w:val="18"/>
      </w:rPr>
    </w:pPr>
    <w:r>
      <w:rPr>
        <w:spacing w:val="24"/>
        <w:sz w:val="18"/>
        <w:szCs w:val="18"/>
      </w:rPr>
      <w:t>– ESTADO DE SÃO PAULO –</w:t>
    </w:r>
  </w:p>
  <w:p w14:paraId="7E9542EA" w14:textId="77777777" w:rsidR="00B0518D" w:rsidRDefault="00B0518D">
    <w:pPr>
      <w:pStyle w:val="Cabealho"/>
      <w:spacing w:line="312" w:lineRule="auto"/>
      <w:ind w:left="1134"/>
      <w:jc w:val="center"/>
      <w:rPr>
        <w:spacing w:val="24"/>
        <w:sz w:val="18"/>
        <w:szCs w:val="18"/>
      </w:rPr>
    </w:pPr>
    <w:r>
      <w:rPr>
        <w:spacing w:val="24"/>
        <w:sz w:val="18"/>
        <w:szCs w:val="18"/>
      </w:rPr>
      <w:t>CNPJ (MF) 46.634.127/0001-63</w:t>
    </w:r>
  </w:p>
  <w:p w14:paraId="3F34FF72" w14:textId="77777777" w:rsidR="00B0518D" w:rsidRDefault="00B0518D">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B0518D" w:rsidRDefault="00B0518D">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B0518D" w:rsidRDefault="00B0518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6"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3"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25"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6"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7"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20"/>
    <w:lvlOverride w:ilvl="0">
      <w:startOverride w:val="1"/>
    </w:lvlOverride>
  </w:num>
  <w:num w:numId="5">
    <w:abstractNumId w:val="22"/>
  </w:num>
  <w:num w:numId="6">
    <w:abstractNumId w:val="0"/>
  </w:num>
  <w:num w:numId="7">
    <w:abstractNumId w:val="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8"/>
  </w:num>
  <w:num w:numId="16">
    <w:abstractNumId w:val="4"/>
  </w:num>
  <w:num w:numId="17">
    <w:abstractNumId w:val="19"/>
  </w:num>
  <w:num w:numId="18">
    <w:abstractNumId w:val="0"/>
  </w:num>
  <w:num w:numId="19">
    <w:abstractNumId w:val="9"/>
  </w:num>
  <w:num w:numId="20">
    <w:abstractNumId w:val="10"/>
  </w:num>
  <w:num w:numId="21">
    <w:abstractNumId w:val="2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6"/>
  </w:num>
  <w:num w:numId="26">
    <w:abstractNumId w:val="12"/>
  </w:num>
  <w:num w:numId="27">
    <w:abstractNumId w:val="21"/>
  </w:num>
  <w:num w:numId="28">
    <w:abstractNumId w:val="16"/>
  </w:num>
  <w:num w:numId="29">
    <w:abstractNumId w:val="7"/>
  </w:num>
  <w:num w:numId="30">
    <w:abstractNumId w:val="24"/>
  </w:num>
  <w:num w:numId="31">
    <w:abstractNumId w:val="13"/>
  </w:num>
  <w:num w:numId="32">
    <w:abstractNumId w:val="15"/>
  </w:num>
  <w:num w:numId="33">
    <w:abstractNumId w:val="5"/>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4608D"/>
    <w:rsid w:val="000560B7"/>
    <w:rsid w:val="00057A3F"/>
    <w:rsid w:val="0006579D"/>
    <w:rsid w:val="00071DF2"/>
    <w:rsid w:val="0007762D"/>
    <w:rsid w:val="00084AD1"/>
    <w:rsid w:val="00086DDE"/>
    <w:rsid w:val="000942D6"/>
    <w:rsid w:val="00094557"/>
    <w:rsid w:val="000A22CE"/>
    <w:rsid w:val="000A58D4"/>
    <w:rsid w:val="000B24F9"/>
    <w:rsid w:val="000B3378"/>
    <w:rsid w:val="000B5BCD"/>
    <w:rsid w:val="000B7588"/>
    <w:rsid w:val="000C34A4"/>
    <w:rsid w:val="000C69BF"/>
    <w:rsid w:val="000D25E4"/>
    <w:rsid w:val="000D532E"/>
    <w:rsid w:val="000D5540"/>
    <w:rsid w:val="000D5AD9"/>
    <w:rsid w:val="000D743B"/>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790F"/>
    <w:rsid w:val="00160B0F"/>
    <w:rsid w:val="00170B9E"/>
    <w:rsid w:val="001721C3"/>
    <w:rsid w:val="00177C2D"/>
    <w:rsid w:val="00180A87"/>
    <w:rsid w:val="001811AD"/>
    <w:rsid w:val="00190F85"/>
    <w:rsid w:val="00197537"/>
    <w:rsid w:val="001A0763"/>
    <w:rsid w:val="001A6643"/>
    <w:rsid w:val="001B5D6C"/>
    <w:rsid w:val="001B6FDC"/>
    <w:rsid w:val="001B75A1"/>
    <w:rsid w:val="001C6D4A"/>
    <w:rsid w:val="001D07C1"/>
    <w:rsid w:val="001D272F"/>
    <w:rsid w:val="001D41D1"/>
    <w:rsid w:val="001D4903"/>
    <w:rsid w:val="001D5DF1"/>
    <w:rsid w:val="001D7F6B"/>
    <w:rsid w:val="001E15D8"/>
    <w:rsid w:val="001E65F4"/>
    <w:rsid w:val="001F7139"/>
    <w:rsid w:val="0020107C"/>
    <w:rsid w:val="00201B2F"/>
    <w:rsid w:val="00203018"/>
    <w:rsid w:val="00221261"/>
    <w:rsid w:val="002270A3"/>
    <w:rsid w:val="00230408"/>
    <w:rsid w:val="00233C99"/>
    <w:rsid w:val="0024305A"/>
    <w:rsid w:val="0024342A"/>
    <w:rsid w:val="00244CC0"/>
    <w:rsid w:val="00246C2D"/>
    <w:rsid w:val="002501F1"/>
    <w:rsid w:val="002528A6"/>
    <w:rsid w:val="00253E09"/>
    <w:rsid w:val="00255B9F"/>
    <w:rsid w:val="00256923"/>
    <w:rsid w:val="00260DDD"/>
    <w:rsid w:val="0026412E"/>
    <w:rsid w:val="002774B6"/>
    <w:rsid w:val="00280CA8"/>
    <w:rsid w:val="00295FAC"/>
    <w:rsid w:val="0029763E"/>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142B3"/>
    <w:rsid w:val="00320C62"/>
    <w:rsid w:val="00323B0F"/>
    <w:rsid w:val="00327992"/>
    <w:rsid w:val="003357AC"/>
    <w:rsid w:val="00342EC1"/>
    <w:rsid w:val="00350DD7"/>
    <w:rsid w:val="00351EA0"/>
    <w:rsid w:val="00356929"/>
    <w:rsid w:val="0036517D"/>
    <w:rsid w:val="0037409D"/>
    <w:rsid w:val="003763F2"/>
    <w:rsid w:val="003768DB"/>
    <w:rsid w:val="00383F32"/>
    <w:rsid w:val="00384145"/>
    <w:rsid w:val="0038517E"/>
    <w:rsid w:val="00385485"/>
    <w:rsid w:val="00386FD2"/>
    <w:rsid w:val="00396804"/>
    <w:rsid w:val="003A35E0"/>
    <w:rsid w:val="003A3957"/>
    <w:rsid w:val="003A3FB3"/>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12ECE"/>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A647F"/>
    <w:rsid w:val="004B01EA"/>
    <w:rsid w:val="004B06E7"/>
    <w:rsid w:val="004B0B89"/>
    <w:rsid w:val="004B12D3"/>
    <w:rsid w:val="004B5F0B"/>
    <w:rsid w:val="004B60B5"/>
    <w:rsid w:val="004C503F"/>
    <w:rsid w:val="004D0CB2"/>
    <w:rsid w:val="005010EB"/>
    <w:rsid w:val="00501E09"/>
    <w:rsid w:val="005036C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6835"/>
    <w:rsid w:val="0059551E"/>
    <w:rsid w:val="00596815"/>
    <w:rsid w:val="00596A5B"/>
    <w:rsid w:val="005A0DAF"/>
    <w:rsid w:val="005A447B"/>
    <w:rsid w:val="005A49A0"/>
    <w:rsid w:val="005B5958"/>
    <w:rsid w:val="005C01C4"/>
    <w:rsid w:val="005C21C6"/>
    <w:rsid w:val="005C6233"/>
    <w:rsid w:val="005C68AD"/>
    <w:rsid w:val="005C6F00"/>
    <w:rsid w:val="005C71EA"/>
    <w:rsid w:val="005D2976"/>
    <w:rsid w:val="005E261C"/>
    <w:rsid w:val="005E4EA7"/>
    <w:rsid w:val="005E7703"/>
    <w:rsid w:val="005F4344"/>
    <w:rsid w:val="005F4B27"/>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0F0E"/>
    <w:rsid w:val="0067389B"/>
    <w:rsid w:val="006742AE"/>
    <w:rsid w:val="00675A4A"/>
    <w:rsid w:val="006835E8"/>
    <w:rsid w:val="006851FB"/>
    <w:rsid w:val="00695F42"/>
    <w:rsid w:val="00697DE4"/>
    <w:rsid w:val="006A3610"/>
    <w:rsid w:val="006A5DFD"/>
    <w:rsid w:val="006A6261"/>
    <w:rsid w:val="006B4246"/>
    <w:rsid w:val="006C0F32"/>
    <w:rsid w:val="006C4181"/>
    <w:rsid w:val="006C47DA"/>
    <w:rsid w:val="006C73F5"/>
    <w:rsid w:val="006C7E0D"/>
    <w:rsid w:val="006E3B9D"/>
    <w:rsid w:val="006E5065"/>
    <w:rsid w:val="006E6EBA"/>
    <w:rsid w:val="006E7FC1"/>
    <w:rsid w:val="006F2702"/>
    <w:rsid w:val="006F31F1"/>
    <w:rsid w:val="0070129F"/>
    <w:rsid w:val="00701C62"/>
    <w:rsid w:val="00702F4B"/>
    <w:rsid w:val="00705D87"/>
    <w:rsid w:val="0071615A"/>
    <w:rsid w:val="00722D13"/>
    <w:rsid w:val="007251E4"/>
    <w:rsid w:val="00734432"/>
    <w:rsid w:val="00734494"/>
    <w:rsid w:val="007408E9"/>
    <w:rsid w:val="00740DD2"/>
    <w:rsid w:val="00743579"/>
    <w:rsid w:val="00752F82"/>
    <w:rsid w:val="00757FF6"/>
    <w:rsid w:val="00760115"/>
    <w:rsid w:val="00761A0F"/>
    <w:rsid w:val="0077255F"/>
    <w:rsid w:val="0077474A"/>
    <w:rsid w:val="00775179"/>
    <w:rsid w:val="00775655"/>
    <w:rsid w:val="00786F37"/>
    <w:rsid w:val="00793B59"/>
    <w:rsid w:val="007979E7"/>
    <w:rsid w:val="00797C8A"/>
    <w:rsid w:val="007A530E"/>
    <w:rsid w:val="007A6D72"/>
    <w:rsid w:val="007A75E5"/>
    <w:rsid w:val="007B2B30"/>
    <w:rsid w:val="007C1552"/>
    <w:rsid w:val="007C1B4E"/>
    <w:rsid w:val="007C2593"/>
    <w:rsid w:val="007C376B"/>
    <w:rsid w:val="007C4DD1"/>
    <w:rsid w:val="007D63B3"/>
    <w:rsid w:val="007F2582"/>
    <w:rsid w:val="007F404A"/>
    <w:rsid w:val="00800F38"/>
    <w:rsid w:val="00805DC4"/>
    <w:rsid w:val="00813D5C"/>
    <w:rsid w:val="008212CB"/>
    <w:rsid w:val="008234D7"/>
    <w:rsid w:val="008244DC"/>
    <w:rsid w:val="008270B4"/>
    <w:rsid w:val="008349FA"/>
    <w:rsid w:val="00844468"/>
    <w:rsid w:val="008471C5"/>
    <w:rsid w:val="0084760C"/>
    <w:rsid w:val="00870732"/>
    <w:rsid w:val="00874649"/>
    <w:rsid w:val="00876DE5"/>
    <w:rsid w:val="0088167D"/>
    <w:rsid w:val="00885186"/>
    <w:rsid w:val="00885800"/>
    <w:rsid w:val="008939EB"/>
    <w:rsid w:val="008A2E5C"/>
    <w:rsid w:val="008A7F71"/>
    <w:rsid w:val="008B5EB6"/>
    <w:rsid w:val="008C3134"/>
    <w:rsid w:val="008C7D92"/>
    <w:rsid w:val="008D4B44"/>
    <w:rsid w:val="008E0F28"/>
    <w:rsid w:val="008E2FD8"/>
    <w:rsid w:val="008E3F69"/>
    <w:rsid w:val="008F2A70"/>
    <w:rsid w:val="008F3E64"/>
    <w:rsid w:val="008F42C0"/>
    <w:rsid w:val="008F4D27"/>
    <w:rsid w:val="008F7678"/>
    <w:rsid w:val="0090144A"/>
    <w:rsid w:val="00902139"/>
    <w:rsid w:val="009026D0"/>
    <w:rsid w:val="00905E9D"/>
    <w:rsid w:val="00915E3C"/>
    <w:rsid w:val="0091728C"/>
    <w:rsid w:val="00921C40"/>
    <w:rsid w:val="009250F2"/>
    <w:rsid w:val="00931BA9"/>
    <w:rsid w:val="00932B0E"/>
    <w:rsid w:val="00942C45"/>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13A8"/>
    <w:rsid w:val="009B333C"/>
    <w:rsid w:val="009B3C7A"/>
    <w:rsid w:val="009C1D9B"/>
    <w:rsid w:val="009C4F83"/>
    <w:rsid w:val="009C5CF9"/>
    <w:rsid w:val="009E16F1"/>
    <w:rsid w:val="009E2424"/>
    <w:rsid w:val="009E29D4"/>
    <w:rsid w:val="009F0449"/>
    <w:rsid w:val="009F3CD3"/>
    <w:rsid w:val="009F4011"/>
    <w:rsid w:val="009F4EE1"/>
    <w:rsid w:val="00A03935"/>
    <w:rsid w:val="00A07ADB"/>
    <w:rsid w:val="00A12C47"/>
    <w:rsid w:val="00A146F8"/>
    <w:rsid w:val="00A1576D"/>
    <w:rsid w:val="00A21796"/>
    <w:rsid w:val="00A272B1"/>
    <w:rsid w:val="00A3332D"/>
    <w:rsid w:val="00A355EE"/>
    <w:rsid w:val="00A52373"/>
    <w:rsid w:val="00A53C49"/>
    <w:rsid w:val="00A543EA"/>
    <w:rsid w:val="00A5548D"/>
    <w:rsid w:val="00A57370"/>
    <w:rsid w:val="00A601B8"/>
    <w:rsid w:val="00A61877"/>
    <w:rsid w:val="00A62C53"/>
    <w:rsid w:val="00A66121"/>
    <w:rsid w:val="00A70DC1"/>
    <w:rsid w:val="00A71DA0"/>
    <w:rsid w:val="00A72AAE"/>
    <w:rsid w:val="00A72F7C"/>
    <w:rsid w:val="00A85360"/>
    <w:rsid w:val="00A858BF"/>
    <w:rsid w:val="00A96A41"/>
    <w:rsid w:val="00A974AC"/>
    <w:rsid w:val="00A97A6C"/>
    <w:rsid w:val="00AA1DE5"/>
    <w:rsid w:val="00AA5368"/>
    <w:rsid w:val="00AA69FD"/>
    <w:rsid w:val="00AD12EF"/>
    <w:rsid w:val="00AD1A14"/>
    <w:rsid w:val="00AD2629"/>
    <w:rsid w:val="00AD39CD"/>
    <w:rsid w:val="00AD70F7"/>
    <w:rsid w:val="00AE1545"/>
    <w:rsid w:val="00AE362A"/>
    <w:rsid w:val="00AE3DC5"/>
    <w:rsid w:val="00AF3B0A"/>
    <w:rsid w:val="00AF5F0B"/>
    <w:rsid w:val="00AF65FD"/>
    <w:rsid w:val="00AF7310"/>
    <w:rsid w:val="00B00D1B"/>
    <w:rsid w:val="00B0518D"/>
    <w:rsid w:val="00B06189"/>
    <w:rsid w:val="00B0711C"/>
    <w:rsid w:val="00B141FE"/>
    <w:rsid w:val="00B170F5"/>
    <w:rsid w:val="00B262DB"/>
    <w:rsid w:val="00B36078"/>
    <w:rsid w:val="00B40CFB"/>
    <w:rsid w:val="00B4135D"/>
    <w:rsid w:val="00B5026F"/>
    <w:rsid w:val="00B50B58"/>
    <w:rsid w:val="00B55C72"/>
    <w:rsid w:val="00B566CF"/>
    <w:rsid w:val="00B60AC2"/>
    <w:rsid w:val="00B61BEC"/>
    <w:rsid w:val="00B63513"/>
    <w:rsid w:val="00B66B3C"/>
    <w:rsid w:val="00B703B3"/>
    <w:rsid w:val="00B71C6F"/>
    <w:rsid w:val="00B74C15"/>
    <w:rsid w:val="00B77DE2"/>
    <w:rsid w:val="00B804B9"/>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4220"/>
    <w:rsid w:val="00BF1A3C"/>
    <w:rsid w:val="00C05A20"/>
    <w:rsid w:val="00C10603"/>
    <w:rsid w:val="00C12026"/>
    <w:rsid w:val="00C12B1D"/>
    <w:rsid w:val="00C14B46"/>
    <w:rsid w:val="00C22F44"/>
    <w:rsid w:val="00C24768"/>
    <w:rsid w:val="00C35921"/>
    <w:rsid w:val="00C502D1"/>
    <w:rsid w:val="00C537D3"/>
    <w:rsid w:val="00C63175"/>
    <w:rsid w:val="00C64319"/>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6662"/>
    <w:rsid w:val="00D46844"/>
    <w:rsid w:val="00D658C9"/>
    <w:rsid w:val="00D6771F"/>
    <w:rsid w:val="00D75464"/>
    <w:rsid w:val="00D9118C"/>
    <w:rsid w:val="00D92C9C"/>
    <w:rsid w:val="00DA05D6"/>
    <w:rsid w:val="00DA6CAE"/>
    <w:rsid w:val="00DB05F2"/>
    <w:rsid w:val="00DB0BA3"/>
    <w:rsid w:val="00DB2A11"/>
    <w:rsid w:val="00DC5A4E"/>
    <w:rsid w:val="00DD5EF3"/>
    <w:rsid w:val="00DE3B89"/>
    <w:rsid w:val="00DE3CFD"/>
    <w:rsid w:val="00DE6AA3"/>
    <w:rsid w:val="00DE717F"/>
    <w:rsid w:val="00E010B1"/>
    <w:rsid w:val="00E01192"/>
    <w:rsid w:val="00E01C48"/>
    <w:rsid w:val="00E054C1"/>
    <w:rsid w:val="00E066D7"/>
    <w:rsid w:val="00E120E8"/>
    <w:rsid w:val="00E165A0"/>
    <w:rsid w:val="00E22004"/>
    <w:rsid w:val="00E23159"/>
    <w:rsid w:val="00E260B4"/>
    <w:rsid w:val="00E337F7"/>
    <w:rsid w:val="00E34F33"/>
    <w:rsid w:val="00E40E12"/>
    <w:rsid w:val="00E41E2C"/>
    <w:rsid w:val="00E46E6D"/>
    <w:rsid w:val="00E53505"/>
    <w:rsid w:val="00E53F54"/>
    <w:rsid w:val="00E543F1"/>
    <w:rsid w:val="00E566BE"/>
    <w:rsid w:val="00E62AC2"/>
    <w:rsid w:val="00E63602"/>
    <w:rsid w:val="00E73615"/>
    <w:rsid w:val="00E74636"/>
    <w:rsid w:val="00E809E4"/>
    <w:rsid w:val="00E83B76"/>
    <w:rsid w:val="00E87921"/>
    <w:rsid w:val="00E94870"/>
    <w:rsid w:val="00E97281"/>
    <w:rsid w:val="00EA031B"/>
    <w:rsid w:val="00EB003D"/>
    <w:rsid w:val="00EB09EA"/>
    <w:rsid w:val="00EB175F"/>
    <w:rsid w:val="00EB4EC9"/>
    <w:rsid w:val="00EB5DC0"/>
    <w:rsid w:val="00EC5FEC"/>
    <w:rsid w:val="00ED47B5"/>
    <w:rsid w:val="00EF1547"/>
    <w:rsid w:val="00F00575"/>
    <w:rsid w:val="00F024C9"/>
    <w:rsid w:val="00F1278E"/>
    <w:rsid w:val="00F13099"/>
    <w:rsid w:val="00F24114"/>
    <w:rsid w:val="00F266B1"/>
    <w:rsid w:val="00F309F5"/>
    <w:rsid w:val="00F31620"/>
    <w:rsid w:val="00F35A63"/>
    <w:rsid w:val="00F437B5"/>
    <w:rsid w:val="00F46F18"/>
    <w:rsid w:val="00F53E3C"/>
    <w:rsid w:val="00F56C7B"/>
    <w:rsid w:val="00F6004D"/>
    <w:rsid w:val="00F61928"/>
    <w:rsid w:val="00F62365"/>
    <w:rsid w:val="00F728F0"/>
    <w:rsid w:val="00F72E2D"/>
    <w:rsid w:val="00F730EA"/>
    <w:rsid w:val="00F80368"/>
    <w:rsid w:val="00F8443C"/>
    <w:rsid w:val="00F87226"/>
    <w:rsid w:val="00FA3920"/>
    <w:rsid w:val="00FA5197"/>
    <w:rsid w:val="00FA6BE1"/>
    <w:rsid w:val="00FB188E"/>
    <w:rsid w:val="00FB308A"/>
    <w:rsid w:val="00FB5DE0"/>
    <w:rsid w:val="00FC064C"/>
    <w:rsid w:val="00FC194F"/>
    <w:rsid w:val="00FC293A"/>
    <w:rsid w:val="00FC5023"/>
    <w:rsid w:val="00FC5825"/>
    <w:rsid w:val="00FC6FFE"/>
    <w:rsid w:val="00FD3C2B"/>
    <w:rsid w:val="00FE1F5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69206657">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02BED-1B2B-4CFC-A7A4-96917D5F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22485</Words>
  <Characters>121423</Characters>
  <Application>Microsoft Office Word</Application>
  <DocSecurity>0</DocSecurity>
  <Lines>1011</Lines>
  <Paragraphs>287</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2026-02-05T13:05:00Z</cp:lastPrinted>
  <dcterms:created xsi:type="dcterms:W3CDTF">2026-02-05T13:05:00Z</dcterms:created>
  <dcterms:modified xsi:type="dcterms:W3CDTF">2026-02-05T13:06:00Z</dcterms:modified>
</cp:coreProperties>
</file>