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C0C530A"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4B60B5">
        <w:rPr>
          <w:b/>
          <w:color w:val="000000"/>
        </w:rPr>
        <w:t>14</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4B60B5">
        <w:rPr>
          <w:b/>
          <w:color w:val="000000"/>
        </w:rPr>
        <w:t>33</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6D6A4A1" w14:textId="77777777" w:rsidR="0077474A" w:rsidRPr="005E7703" w:rsidRDefault="0077474A" w:rsidP="0077474A">
      <w:pPr>
        <w:pStyle w:val="docdata"/>
        <w:spacing w:beforeAutospacing="0" w:afterAutospacing="0"/>
        <w:jc w:val="center"/>
      </w:pPr>
      <w:r w:rsidRPr="00F9269C">
        <w:rPr>
          <w:b/>
          <w:bCs/>
          <w:color w:val="000000"/>
        </w:rPr>
        <w:t xml:space="preserve">LICITAÇÃO </w:t>
      </w:r>
      <w:r>
        <w:rPr>
          <w:b/>
          <w:bCs/>
          <w:color w:val="000000"/>
        </w:rPr>
        <w:t xml:space="preserve">EXCLUSIVA </w:t>
      </w:r>
      <w:r w:rsidRPr="00F9269C">
        <w:rPr>
          <w:b/>
          <w:bCs/>
          <w:color w:val="000000"/>
        </w:rPr>
        <w:t>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53281AC5" w14:textId="77777777" w:rsidR="00E83B76" w:rsidRDefault="00E83B76" w:rsidP="00E83B76">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6C1BAF0D" w:rsidR="0026412E" w:rsidRPr="009932F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9932F1">
        <w:rPr>
          <w:b/>
          <w:color w:val="000000"/>
          <w:szCs w:val="24"/>
        </w:rPr>
        <w:t xml:space="preserve">CREDENCIAMENTO E RECEBIMENTO DAS PROPOSTAS: até dia </w:t>
      </w:r>
      <w:r w:rsidR="009932F1" w:rsidRPr="009932F1">
        <w:rPr>
          <w:b/>
          <w:color w:val="000000"/>
          <w:szCs w:val="24"/>
        </w:rPr>
        <w:t>27/05/2025</w:t>
      </w:r>
      <w:r w:rsidRPr="009932F1">
        <w:rPr>
          <w:b/>
          <w:color w:val="000000"/>
          <w:szCs w:val="24"/>
        </w:rPr>
        <w:t xml:space="preserve">, às </w:t>
      </w:r>
      <w:r w:rsidR="009932F1" w:rsidRPr="009932F1">
        <w:rPr>
          <w:b/>
          <w:color w:val="000000"/>
          <w:szCs w:val="24"/>
        </w:rPr>
        <w:t>08</w:t>
      </w:r>
      <w:r w:rsidRPr="009932F1">
        <w:rPr>
          <w:b/>
          <w:color w:val="000000"/>
          <w:szCs w:val="24"/>
        </w:rPr>
        <w:t>h</w:t>
      </w:r>
      <w:r w:rsidR="009932F1" w:rsidRPr="009932F1">
        <w:rPr>
          <w:b/>
          <w:color w:val="000000"/>
          <w:szCs w:val="24"/>
        </w:rPr>
        <w:t>30</w:t>
      </w:r>
      <w:r w:rsidRPr="009932F1">
        <w:rPr>
          <w:b/>
          <w:color w:val="000000"/>
          <w:szCs w:val="24"/>
        </w:rPr>
        <w:t>.</w:t>
      </w:r>
    </w:p>
    <w:p w14:paraId="6F3F8F70" w14:textId="25D0569E" w:rsidR="0026412E" w:rsidRPr="009932F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9932F1">
        <w:rPr>
          <w:b/>
          <w:color w:val="000000"/>
          <w:szCs w:val="24"/>
        </w:rPr>
        <w:t xml:space="preserve">INÍCIO DA SESSÃO DE DISPUTA DE PREÇOS: </w:t>
      </w:r>
      <w:r w:rsidR="009932F1" w:rsidRPr="009932F1">
        <w:rPr>
          <w:b/>
          <w:color w:val="000000"/>
          <w:szCs w:val="24"/>
        </w:rPr>
        <w:t>27/05/2025</w:t>
      </w:r>
      <w:r w:rsidR="003A35E0" w:rsidRPr="009932F1">
        <w:rPr>
          <w:b/>
          <w:color w:val="000000"/>
          <w:szCs w:val="24"/>
        </w:rPr>
        <w:t xml:space="preserve">, </w:t>
      </w:r>
      <w:r w:rsidRPr="009932F1">
        <w:rPr>
          <w:b/>
          <w:color w:val="000000"/>
          <w:szCs w:val="24"/>
        </w:rPr>
        <w:t xml:space="preserve">às </w:t>
      </w:r>
      <w:r w:rsidR="009932F1" w:rsidRPr="009932F1">
        <w:rPr>
          <w:b/>
          <w:color w:val="000000"/>
          <w:szCs w:val="24"/>
        </w:rPr>
        <w:t>09</w:t>
      </w:r>
      <w:r w:rsidRPr="009932F1">
        <w:rPr>
          <w:b/>
          <w:color w:val="000000"/>
          <w:szCs w:val="24"/>
        </w:rPr>
        <w:t>h</w:t>
      </w:r>
      <w:r w:rsidR="009932F1" w:rsidRPr="009932F1">
        <w:rPr>
          <w:b/>
          <w:color w:val="000000"/>
          <w:szCs w:val="24"/>
        </w:rPr>
        <w:t>00</w:t>
      </w:r>
      <w:r w:rsidRPr="009932F1">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9932F1">
        <w:rPr>
          <w:b/>
          <w:color w:val="000000"/>
          <w:szCs w:val="24"/>
        </w:rPr>
        <w:t xml:space="preserve">LOCAL: </w:t>
      </w:r>
      <w:hyperlink r:id="rId10" w:tooltip="http://www.bll.org.br" w:history="1">
        <w:r w:rsidRPr="009932F1">
          <w:rPr>
            <w:rStyle w:val="Hyperlink"/>
            <w:b/>
            <w:color w:val="000000"/>
            <w:szCs w:val="24"/>
          </w:rPr>
          <w:t>www.bll.org.br</w:t>
        </w:r>
      </w:hyperlink>
      <w:r w:rsidRPr="009932F1">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0BB01486" w14:textId="1F0A7900" w:rsidR="00E83B76" w:rsidRDefault="00F24114" w:rsidP="00E83B76">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F1BDCF5" w14:textId="77777777" w:rsidR="00E83B76" w:rsidRDefault="00E83B76" w:rsidP="00E83B76">
      <w:pPr>
        <w:jc w:val="both"/>
        <w:rPr>
          <w:b/>
          <w:bCs/>
        </w:rPr>
      </w:pPr>
    </w:p>
    <w:p w14:paraId="5AFF0A87" w14:textId="2FACE69C" w:rsidR="00E83B76" w:rsidRDefault="00E83B76" w:rsidP="00E83B76">
      <w:pPr>
        <w:jc w:val="both"/>
        <w:rPr>
          <w:color w:val="000000"/>
        </w:rPr>
      </w:pPr>
      <w:r>
        <w:t>1</w:t>
      </w:r>
      <w:r w:rsidR="002501F1" w:rsidRPr="009804C7">
        <w:t>.1. A presente licitação tem como o</w:t>
      </w:r>
      <w:r w:rsidR="00B84D49" w:rsidRPr="009804C7">
        <w:t xml:space="preserve">bjeto o </w:t>
      </w:r>
      <w:bookmarkStart w:id="2" w:name="_GoBack"/>
      <w:r w:rsidR="00B84D49" w:rsidRPr="009804C7">
        <w:t>REGISTRO DE PREÇO para</w:t>
      </w:r>
      <w:r w:rsidR="002F5B63" w:rsidRPr="009804C7">
        <w:t xml:space="preserve"> eventual </w:t>
      </w:r>
      <w:r w:rsidR="00434577" w:rsidRPr="009804C7">
        <w:t xml:space="preserve">aquisição </w:t>
      </w:r>
      <w:r w:rsidR="008F2A70">
        <w:t xml:space="preserve">de </w:t>
      </w:r>
      <w:r w:rsidR="004B60B5">
        <w:t>p</w:t>
      </w:r>
      <w:r w:rsidR="004B60B5">
        <w:rPr>
          <w:color w:val="000000"/>
        </w:rPr>
        <w:t>rodutos de limpeza e higienização para uso nas escolas e na cozinha da Merenda Escolar</w:t>
      </w:r>
      <w:bookmarkEnd w:id="2"/>
      <w:r w:rsidR="004B60B5">
        <w:rPr>
          <w:color w:val="000000"/>
        </w:rPr>
        <w:t xml:space="preserve">, </w:t>
      </w:r>
      <w:r w:rsidR="004B60B5" w:rsidRPr="00293CB5">
        <w:rPr>
          <w:color w:val="000000"/>
        </w:rPr>
        <w:t>conforme especificações constantes deste Edital</w:t>
      </w:r>
      <w:r w:rsidR="004B60B5">
        <w:rPr>
          <w:color w:val="000000"/>
        </w:rPr>
        <w:t>.</w:t>
      </w:r>
    </w:p>
    <w:p w14:paraId="25D7A1BA" w14:textId="77777777" w:rsidR="004B60B5" w:rsidRDefault="004B60B5" w:rsidP="00E83B76">
      <w:pPr>
        <w:jc w:val="both"/>
        <w:rPr>
          <w:color w:val="000000"/>
        </w:rPr>
      </w:pPr>
    </w:p>
    <w:p w14:paraId="4A9F870E" w14:textId="65148463" w:rsidR="00E83B76" w:rsidRDefault="002501F1" w:rsidP="00E83B76">
      <w:pPr>
        <w:jc w:val="both"/>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w:t>
      </w:r>
      <w:r w:rsidR="00116056">
        <w:t>rticipação em quantos itens fore</w:t>
      </w:r>
      <w:r w:rsidR="0091728C" w:rsidRPr="009804C7">
        <w:t>m de seu interesse.</w:t>
      </w:r>
    </w:p>
    <w:p w14:paraId="0D2EEF0E" w14:textId="77777777" w:rsidR="00E83B76" w:rsidRDefault="00E83B76" w:rsidP="00E83B76">
      <w:pPr>
        <w:jc w:val="both"/>
      </w:pPr>
    </w:p>
    <w:p w14:paraId="19CB5693" w14:textId="190C6FEF" w:rsidR="004C503F" w:rsidRPr="004B60B5" w:rsidRDefault="004C503F" w:rsidP="00E83B76">
      <w:pPr>
        <w:jc w:val="both"/>
        <w:rPr>
          <w:b/>
        </w:rPr>
      </w:pPr>
      <w:r w:rsidRPr="004B60B5">
        <w:rPr>
          <w:b/>
        </w:rPr>
        <w:t xml:space="preserve">2. </w:t>
      </w:r>
      <w:commentRangeStart w:id="3"/>
      <w:r w:rsidRPr="004B60B5">
        <w:rPr>
          <w:b/>
        </w:rPr>
        <w:t>DO REGISTRO DE PREÇOS</w:t>
      </w:r>
      <w:commentRangeEnd w:id="3"/>
      <w:r w:rsidRPr="004B60B5">
        <w:rPr>
          <w:b/>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58C49F10"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bookmarkEnd w:id="0"/>
      <w:bookmarkEnd w:id="1"/>
      <w:r w:rsidR="00C90AF0">
        <w:rPr>
          <w:b/>
        </w:rPr>
        <w:t>Geral</w:t>
      </w:r>
      <w:r w:rsidR="008F2A70">
        <w:rPr>
          <w:b/>
        </w:rPr>
        <w:t xml:space="preserve"> de </w:t>
      </w:r>
      <w:r w:rsidR="00116056">
        <w:rPr>
          <w:b/>
        </w:rPr>
        <w:t>Educação</w:t>
      </w:r>
    </w:p>
    <w:p w14:paraId="542D9D10" w14:textId="0821121D" w:rsidR="0026412E" w:rsidRPr="00A72AAE" w:rsidRDefault="00A97A6C" w:rsidP="00FA6BE1">
      <w:pPr>
        <w:spacing w:before="100" w:beforeAutospacing="1" w:after="100" w:afterAutospacing="1"/>
        <w:jc w:val="both"/>
      </w:pPr>
      <w:r w:rsidRPr="00A72AAE">
        <w:t xml:space="preserve">2.2. </w:t>
      </w:r>
      <w:r w:rsidR="00D05763" w:rsidRPr="00A72AAE">
        <w:t>COMPÕE ESTE EDITAL OS ANEXOS:</w:t>
      </w:r>
    </w:p>
    <w:p w14:paraId="42A2E1DF" w14:textId="4102EED0"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1"/>
        </w:rPr>
        <w:t xml:space="preserve"> </w:t>
      </w:r>
      <w:r w:rsidR="00740DD2">
        <w:t>do</w:t>
      </w:r>
      <w:r w:rsidR="00740DD2">
        <w:rPr>
          <w:spacing w:val="-1"/>
        </w:rPr>
        <w:t xml:space="preserve"> </w:t>
      </w:r>
      <w:r w:rsidR="00C90AF0">
        <w:t>objeto</w:t>
      </w:r>
    </w:p>
    <w:p w14:paraId="19758F58" w14:textId="3D269E78"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69544B33"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3F281D63" w:rsidR="0026412E" w:rsidRPr="005E7703" w:rsidRDefault="00A97A6C" w:rsidP="00FA6BE1">
      <w:pPr>
        <w:rPr>
          <w:b/>
          <w:color w:val="000000"/>
        </w:rPr>
      </w:pPr>
      <w:r w:rsidRPr="005E7703">
        <w:rPr>
          <w:b/>
          <w:color w:val="000000"/>
        </w:rPr>
        <w:t>3</w:t>
      </w:r>
      <w:r w:rsidR="00CE4EB6">
        <w:rPr>
          <w:b/>
          <w:color w:val="000000"/>
        </w:rPr>
        <w:t xml:space="preserve">. </w:t>
      </w:r>
      <w:r w:rsidR="003F2A0F">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1D4D4681" w:rsidR="0026412E" w:rsidRPr="005E7703" w:rsidRDefault="00CE4EB6" w:rsidP="00FA6BE1">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35177006" w14:textId="77777777" w:rsidR="000442A0" w:rsidRPr="00F9269C" w:rsidRDefault="00586835" w:rsidP="000442A0">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w:t>
      </w:r>
      <w:r w:rsidR="000442A0">
        <w:rPr>
          <w:rFonts w:ascii="Times New Roman" w:hAnsi="Times New Roman" w:cs="Times New Roman"/>
          <w:sz w:val="24"/>
          <w:szCs w:val="24"/>
        </w:rPr>
        <w:t xml:space="preserve">A presente licitação destina-se </w:t>
      </w:r>
      <w:r w:rsidR="000442A0" w:rsidRPr="00B975B0">
        <w:rPr>
          <w:rFonts w:ascii="Times New Roman" w:hAnsi="Times New Roman" w:cs="Times New Roman"/>
          <w:b/>
          <w:sz w:val="24"/>
          <w:szCs w:val="24"/>
        </w:rPr>
        <w:t>EXCLUSIVAMENTE</w:t>
      </w:r>
      <w:r w:rsidR="000442A0">
        <w:rPr>
          <w:rFonts w:ascii="Times New Roman" w:hAnsi="Times New Roman" w:cs="Times New Roman"/>
          <w:sz w:val="24"/>
          <w:szCs w:val="24"/>
        </w:rPr>
        <w:t xml:space="preserve"> à participação de </w:t>
      </w:r>
      <w:r w:rsidR="000442A0" w:rsidRPr="00B975B0">
        <w:rPr>
          <w:rFonts w:ascii="Times New Roman" w:hAnsi="Times New Roman" w:cs="Times New Roman"/>
          <w:b/>
          <w:sz w:val="24"/>
          <w:szCs w:val="24"/>
        </w:rPr>
        <w:t>Microempresa, Empresas de Pequeno Porte ou Microempreendedores Individuais</w:t>
      </w:r>
      <w:r w:rsidR="000442A0" w:rsidRPr="00F9269C">
        <w:rPr>
          <w:rFonts w:ascii="Times New Roman" w:hAnsi="Times New Roman" w:cs="Times New Roman"/>
          <w:sz w:val="24"/>
          <w:szCs w:val="24"/>
        </w:rPr>
        <w:t xml:space="preserve">, </w:t>
      </w:r>
      <w:r w:rsidR="000442A0">
        <w:rPr>
          <w:rFonts w:ascii="Times New Roman" w:hAnsi="Times New Roman" w:cs="Times New Roman"/>
          <w:sz w:val="24"/>
          <w:szCs w:val="24"/>
        </w:rPr>
        <w:t>qualificadas como tais nos termos do art. 3º e art. 18 – E, ambos da Lei Complementar nº 123/2006 e que atenda todas as exigências do presente Edital e seus anexos, correndo por sua conta todos os custos com a elaboração e apresentação da proposta.</w:t>
      </w:r>
      <w:r w:rsidR="000442A0" w:rsidRPr="00F9269C">
        <w:rPr>
          <w:rFonts w:ascii="Times New Roman" w:hAnsi="Times New Roman" w:cs="Times New Roman"/>
          <w:sz w:val="24"/>
          <w:szCs w:val="24"/>
        </w:rPr>
        <w:t xml:space="preserve"> </w:t>
      </w:r>
    </w:p>
    <w:p w14:paraId="18B2E18A" w14:textId="02DEB6CC"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5"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A6BE1">
        <w:rPr>
          <w:rFonts w:ascii="Times New Roman" w:hAnsi="Times New Roman" w:cs="Times New Roman"/>
          <w:i w:val="0"/>
          <w:iCs w:val="0"/>
          <w:color w:val="000000"/>
          <w:sz w:val="24"/>
          <w:szCs w:val="24"/>
        </w:rPr>
        <w:commentReference w:id="6"/>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4F547A64" w14:textId="0ECA4A6F" w:rsidR="00C10603" w:rsidRPr="008E0F28" w:rsidRDefault="00E066D7" w:rsidP="00FA6BE1">
      <w:pPr>
        <w:jc w:val="both"/>
        <w:rPr>
          <w:b/>
          <w:color w:val="000000" w:themeColor="text1"/>
        </w:rPr>
      </w:pPr>
      <w:r w:rsidRPr="008E0F28">
        <w:rPr>
          <w:b/>
          <w:color w:val="000000" w:themeColor="text1"/>
        </w:rPr>
        <w:lastRenderedPageBreak/>
        <w:t xml:space="preserve">5. </w:t>
      </w:r>
      <w:r w:rsidR="001721C3">
        <w:rPr>
          <w:b/>
          <w:color w:val="000000" w:themeColor="text1"/>
        </w:rPr>
        <w:t xml:space="preserve">DA APRESENTAÇÃO DA PROPOSTA E DOS </w:t>
      </w:r>
      <w:r w:rsidRPr="008E0F28">
        <w:rPr>
          <w:b/>
          <w:color w:val="000000" w:themeColor="text1"/>
        </w:rPr>
        <w:t>DOCUMENTOS DE HABILITAÇÃO</w:t>
      </w:r>
    </w:p>
    <w:p w14:paraId="769E76E7" w14:textId="2280348C" w:rsidR="00E066D7"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1721C3">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03A5945D" w14:textId="77777777" w:rsidR="001721C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2B6C9628" w14:textId="20CA2FD6" w:rsidR="001721C3" w:rsidRPr="005E770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9.1.</w:t>
      </w:r>
      <w:r w:rsidR="00FB308A">
        <w:rPr>
          <w:rFonts w:ascii="Times New Roman" w:hAnsi="Times New Roman" w:cs="Times New Roman"/>
          <w:i w:val="0"/>
          <w:color w:val="000000"/>
          <w:sz w:val="24"/>
          <w:szCs w:val="24"/>
        </w:rPr>
        <w:t xml:space="preserve"> e 9.2. </w:t>
      </w:r>
      <w:r w:rsidRPr="001721C3">
        <w:rPr>
          <w:rFonts w:ascii="Times New Roman" w:hAnsi="Times New Roman" w:cs="Times New Roman"/>
          <w:i w:val="0"/>
          <w:color w:val="000000"/>
          <w:sz w:val="24"/>
          <w:szCs w:val="24"/>
        </w:rPr>
        <w:t>deste Edital.</w:t>
      </w:r>
    </w:p>
    <w:p w14:paraId="2BD0D3BF" w14:textId="6EE4BC93"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16D6294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5B51F41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50571C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000E0B2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449AE93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22363C38"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7B453E1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4A6A7D"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32B14E77"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1E548863"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FB308A">
        <w:rPr>
          <w:rFonts w:ascii="Times New Roman" w:hAnsi="Times New Roman" w:cs="Times New Roman"/>
          <w:i w:val="0"/>
          <w:color w:val="000000"/>
          <w:sz w:val="24"/>
          <w:szCs w:val="24"/>
        </w:rPr>
        <w:t>8</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082E897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5E0E7578"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10</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06DEACFD"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1374F62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21AACCA0"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2E3A933E"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1DF9D98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41C2920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343DCBDA"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000748D" w14:textId="17783D70"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137652E1"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E4866B4" w14:textId="77777777" w:rsidR="00CE4EB6" w:rsidRDefault="00CE4EB6" w:rsidP="00CE4EB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A98EF3E" w14:textId="77777777" w:rsidR="00CE4EB6" w:rsidRPr="005E7703" w:rsidRDefault="00CE4EB6" w:rsidP="00CE4EB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E16361D" w14:textId="380BFF67" w:rsidR="00633B65" w:rsidRPr="00633B65" w:rsidRDefault="001811AD" w:rsidP="00633B6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será </w:t>
      </w:r>
      <w:r w:rsidR="00633B65">
        <w:rPr>
          <w:rFonts w:ascii="Times New Roman" w:hAnsi="Times New Roman" w:cs="Times New Roman"/>
          <w:i w:val="0"/>
          <w:color w:val="000000"/>
          <w:sz w:val="24"/>
          <w:szCs w:val="24"/>
        </w:rPr>
        <w:t>de</w:t>
      </w:r>
      <w:r w:rsidR="00C90AF0">
        <w:rPr>
          <w:rFonts w:ascii="Times New Roman" w:hAnsi="Times New Roman" w:cs="Times New Roman"/>
          <w:i w:val="0"/>
          <w:color w:val="000000"/>
          <w:sz w:val="24"/>
          <w:szCs w:val="24"/>
        </w:rPr>
        <w:t xml:space="preserve"> </w:t>
      </w:r>
      <w:r w:rsidR="00633B65" w:rsidRPr="00633B65">
        <w:rPr>
          <w:rFonts w:ascii="Times New Roman" w:hAnsi="Times New Roman" w:cs="Times New Roman"/>
          <w:i w:val="0"/>
          <w:color w:val="000000"/>
          <w:sz w:val="24"/>
          <w:szCs w:val="24"/>
        </w:rPr>
        <w:t xml:space="preserve">12 (doze) meses, contados da data da sessão pública do pregão.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21BC0395" w:rsidR="009E29D4"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9AFA5BF" w14:textId="04832DFD" w:rsidR="000442A0" w:rsidRDefault="000442A0" w:rsidP="000442A0">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Pr="00BD4A16">
        <w:rPr>
          <w:rFonts w:ascii="Times New Roman" w:hAnsi="Times New Roman" w:cs="Times New Roman"/>
          <w:i w:val="0"/>
          <w:color w:val="000000"/>
          <w:sz w:val="24"/>
          <w:szCs w:val="24"/>
        </w:rPr>
        <w:t>.9.8. As propostas poderão estar com valores superiores ao máximo estimado no Edital (REFERENTE AO VALOR UNITÁRIO DO ITEM), mas, não havendo lances com valores iguais ou inferiores a eles, serão desclassificados.</w:t>
      </w:r>
    </w:p>
    <w:p w14:paraId="20D69BFE" w14:textId="5813080D" w:rsidR="000442A0" w:rsidRPr="005E7703" w:rsidRDefault="000442A0" w:rsidP="000442A0">
      <w:pPr>
        <w:tabs>
          <w:tab w:val="left" w:pos="0"/>
        </w:tabs>
        <w:spacing w:before="100" w:beforeAutospacing="1" w:after="100" w:afterAutospacing="1"/>
        <w:jc w:val="both"/>
        <w:rPr>
          <w:i/>
          <w:color w:val="000000"/>
        </w:rPr>
      </w:pPr>
      <w:r>
        <w:rPr>
          <w:rFonts w:eastAsia="MS Mincho"/>
          <w:iCs/>
          <w:color w:val="000000"/>
        </w:rPr>
        <w:t xml:space="preserve">7.9.9. </w:t>
      </w:r>
      <w:r w:rsidRPr="00B15077">
        <w:rPr>
          <w:rFonts w:eastAsia="MS Mincho"/>
          <w:iCs/>
          <w:color w:val="000000"/>
        </w:rPr>
        <w:t>Fica a critério da Pregoeira a autorização da correção de lances com valores digitados errados ou situação semelhante, durante a disputa de lances. Depois da fase de lances, não é possível corrigir lances ou proposta.</w:t>
      </w:r>
    </w:p>
    <w:p w14:paraId="3787E78D" w14:textId="77777777" w:rsidR="000442A0" w:rsidRDefault="000442A0" w:rsidP="000442A0">
      <w:pPr>
        <w:pStyle w:val="Nvel2-Red"/>
        <w:tabs>
          <w:tab w:val="clear" w:pos="1406"/>
        </w:tabs>
        <w:spacing w:line="240" w:lineRule="auto"/>
        <w:rPr>
          <w:rFonts w:ascii="Times New Roman" w:hAnsi="Times New Roman" w:cs="Times New Roman"/>
          <w:i w:val="0"/>
          <w:color w:val="000000"/>
          <w:sz w:val="24"/>
          <w:szCs w:val="24"/>
        </w:rPr>
      </w:pP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lastRenderedPageBreak/>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lastRenderedPageBreak/>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xml:space="preserve">.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w:t>
      </w:r>
      <w:r w:rsidRPr="005E7703">
        <w:rPr>
          <w:rFonts w:ascii="Times New Roman" w:hAnsi="Times New Roman" w:cs="Times New Roman"/>
          <w:bCs/>
          <w:sz w:val="24"/>
          <w:szCs w:val="24"/>
        </w:rPr>
        <w:lastRenderedPageBreak/>
        <w:t>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8269F3C" w14:textId="60515065"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0442A0">
        <w:rPr>
          <w:rFonts w:ascii="Times New Roman" w:hAnsi="Times New Roman" w:cs="Times New Roman"/>
          <w:bCs/>
          <w:sz w:val="24"/>
          <w:szCs w:val="24"/>
        </w:rPr>
        <w:t>5</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171E0239"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0442A0">
        <w:rPr>
          <w:rFonts w:ascii="Times New Roman" w:hAnsi="Times New Roman" w:cs="Times New Roman"/>
          <w:bCs/>
          <w:sz w:val="24"/>
          <w:szCs w:val="24"/>
        </w:rPr>
        <w:t>6</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24F4F0DB" w:rsidR="00246C2D" w:rsidRPr="005E7703" w:rsidRDefault="000442A0" w:rsidP="00FA6BE1">
      <w:pPr>
        <w:spacing w:before="100" w:beforeAutospacing="1" w:after="100" w:afterAutospacing="1"/>
        <w:jc w:val="both"/>
        <w:rPr>
          <w:b/>
        </w:rPr>
      </w:pPr>
      <w:r>
        <w:rPr>
          <w:b/>
        </w:rPr>
        <w:t xml:space="preserve">10. </w:t>
      </w:r>
      <w:r w:rsidR="00246C2D" w:rsidRPr="005E7703">
        <w:rPr>
          <w:b/>
        </w:rPr>
        <w:t>FORMALIZAÇÃO DO PROCESSO</w:t>
      </w:r>
      <w:r w:rsidR="00CE4EB6">
        <w:rPr>
          <w:b/>
        </w:rPr>
        <w:t>,</w:t>
      </w:r>
      <w:r>
        <w:rPr>
          <w:b/>
        </w:rPr>
        <w:t xml:space="preserve"> </w:t>
      </w:r>
      <w:r w:rsidR="00246C2D" w:rsidRPr="005E7703">
        <w:rPr>
          <w:b/>
        </w:rPr>
        <w:t>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lastRenderedPageBreak/>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97D900C" w14:textId="77777777" w:rsidR="003F2A0F" w:rsidRPr="003F2A0F"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xml:space="preserve">) dias, sem ônus para o Município, sob pena </w:t>
      </w:r>
      <w:r w:rsidRPr="005E7703">
        <w:lastRenderedPageBreak/>
        <w:t>de suspensão da empresa de participar de licitação, de acordo com a legislação vigente.</w:t>
      </w:r>
      <w:r w:rsidRPr="005E7703">
        <w:br/>
      </w:r>
    </w:p>
    <w:p w14:paraId="39E8C1F0" w14:textId="37FDAA5D"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6DAD963B"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w:t>
      </w:r>
      <w:r w:rsidR="008234D7">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701C62">
        <w:rPr>
          <w:b/>
        </w:rPr>
        <w:t xml:space="preserve">Eletrônico nº </w:t>
      </w:r>
      <w:r w:rsidR="004B60B5">
        <w:rPr>
          <w:b/>
        </w:rPr>
        <w:t>014</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4B60B5">
        <w:rPr>
          <w:b/>
        </w:rPr>
        <w:t>33</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lastRenderedPageBreak/>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68C5461" w14:textId="77777777" w:rsidR="004B60B5" w:rsidRPr="004B60B5" w:rsidRDefault="004B60B5" w:rsidP="004B60B5">
      <w:r w:rsidRPr="004B60B5">
        <w:t>02.00.00 .................. Poder Executivo</w:t>
      </w:r>
    </w:p>
    <w:p w14:paraId="508DC92E" w14:textId="77777777" w:rsidR="004B60B5" w:rsidRPr="004B60B5" w:rsidRDefault="004B60B5" w:rsidP="004B60B5">
      <w:r w:rsidRPr="004B60B5">
        <w:t>02.05.00................... Diretoria Geral de Educação</w:t>
      </w:r>
    </w:p>
    <w:p w14:paraId="6A6BCF89" w14:textId="77777777" w:rsidR="004B60B5" w:rsidRPr="004B60B5" w:rsidRDefault="004B60B5" w:rsidP="004B60B5">
      <w:r w:rsidRPr="004B60B5">
        <w:t>02.05.01................... Fundo Municipal de Educação  </w:t>
      </w:r>
    </w:p>
    <w:p w14:paraId="4505B534" w14:textId="77777777" w:rsidR="004B60B5" w:rsidRPr="004B60B5" w:rsidRDefault="004B60B5" w:rsidP="004B60B5">
      <w:r w:rsidRPr="004B60B5">
        <w:t>12.3060012.2019....  Preparo e Distribuição da Merenda Escolar    </w:t>
      </w:r>
    </w:p>
    <w:p w14:paraId="07055E17" w14:textId="77777777" w:rsidR="004B60B5" w:rsidRPr="004B60B5" w:rsidRDefault="004B60B5" w:rsidP="004B60B5">
      <w:pPr>
        <w:rPr>
          <w:color w:val="333333"/>
          <w:sz w:val="19"/>
          <w:szCs w:val="19"/>
        </w:rPr>
      </w:pPr>
      <w:r w:rsidRPr="004B60B5">
        <w:t>3.3.90.30.00............. Material de Consumo   </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90AF0">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lastRenderedPageBreak/>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3801A61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recusar</w:t>
      </w:r>
      <w:r w:rsidR="00144139">
        <w:rPr>
          <w:rFonts w:ascii="Times New Roman" w:eastAsia="Times New Roman" w:hAnsi="Times New Roman" w:cs="Times New Roman"/>
          <w:sz w:val="24"/>
          <w:szCs w:val="24"/>
        </w:rPr>
        <w:t>-</w:t>
      </w:r>
      <w:r w:rsidR="004C503F" w:rsidRPr="005E7703">
        <w:rPr>
          <w:rFonts w:ascii="Times New Roman" w:eastAsia="Times New Roman" w:hAnsi="Times New Roman" w:cs="Times New Roman"/>
          <w:sz w:val="24"/>
          <w:szCs w:val="24"/>
        </w:rPr>
        <w:t xml:space="preserve">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3170190C"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003F2A0F">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lastRenderedPageBreak/>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7B48088B" w:rsidR="0026412E" w:rsidRPr="005E7703" w:rsidRDefault="00D05763" w:rsidP="00C12B1D">
      <w:pPr>
        <w:jc w:val="center"/>
        <w:rPr>
          <w:color w:val="000000"/>
        </w:rPr>
      </w:pPr>
      <w:r w:rsidRPr="005E7703">
        <w:rPr>
          <w:color w:val="000000"/>
        </w:rPr>
        <w:t xml:space="preserve">Prefeitura Municipal de Itatinga aos </w:t>
      </w:r>
      <w:r w:rsidR="009932F1">
        <w:rPr>
          <w:color w:val="000000"/>
        </w:rPr>
        <w:t xml:space="preserve">05 de maio de 2025. </w:t>
      </w:r>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76E8035" w14:textId="2A633C32" w:rsidR="0026412E" w:rsidRDefault="0026412E">
      <w:pPr>
        <w:jc w:val="center"/>
        <w:rPr>
          <w:color w:val="000000"/>
        </w:rPr>
      </w:pPr>
    </w:p>
    <w:p w14:paraId="3C091445" w14:textId="6BE8C0B3" w:rsidR="00E94870" w:rsidRDefault="00E94870">
      <w:pPr>
        <w:jc w:val="center"/>
        <w:rPr>
          <w:color w:val="000000"/>
        </w:rPr>
      </w:pPr>
    </w:p>
    <w:p w14:paraId="5B357149" w14:textId="74CDB322" w:rsidR="00E94870" w:rsidRDefault="00E94870">
      <w:pPr>
        <w:jc w:val="center"/>
        <w:rPr>
          <w:color w:val="000000"/>
        </w:rPr>
      </w:pPr>
    </w:p>
    <w:p w14:paraId="125E12D2" w14:textId="24838848" w:rsidR="00E94870" w:rsidRDefault="00E94870">
      <w:pPr>
        <w:jc w:val="center"/>
        <w:rPr>
          <w:color w:val="000000"/>
        </w:rPr>
      </w:pPr>
    </w:p>
    <w:p w14:paraId="650FF058" w14:textId="3A364E33" w:rsidR="00E94870" w:rsidRDefault="00E94870">
      <w:pPr>
        <w:jc w:val="center"/>
        <w:rPr>
          <w:color w:val="000000"/>
        </w:rPr>
      </w:pPr>
    </w:p>
    <w:p w14:paraId="5062C2C2" w14:textId="56DACB26" w:rsidR="00CC47F5" w:rsidRDefault="00CC47F5">
      <w:pPr>
        <w:jc w:val="center"/>
        <w:rPr>
          <w:color w:val="000000"/>
        </w:rPr>
      </w:pPr>
    </w:p>
    <w:p w14:paraId="22B064B9" w14:textId="1BA6DADC" w:rsidR="00CC47F5" w:rsidRDefault="00CC47F5">
      <w:pPr>
        <w:jc w:val="center"/>
        <w:rPr>
          <w:color w:val="000000"/>
        </w:rPr>
      </w:pPr>
    </w:p>
    <w:p w14:paraId="6B26E88F" w14:textId="590E9DCA" w:rsidR="00CC47F5" w:rsidRDefault="00CC47F5">
      <w:pPr>
        <w:jc w:val="center"/>
        <w:rPr>
          <w:color w:val="000000"/>
        </w:rPr>
      </w:pPr>
    </w:p>
    <w:p w14:paraId="20C846A5" w14:textId="1AB5C203" w:rsidR="00CC47F5" w:rsidRDefault="00CC47F5">
      <w:pPr>
        <w:jc w:val="center"/>
        <w:rPr>
          <w:color w:val="000000"/>
        </w:rPr>
      </w:pPr>
    </w:p>
    <w:p w14:paraId="49E09E78" w14:textId="74108509" w:rsidR="00FA6BE1" w:rsidRDefault="00FA6BE1">
      <w:pPr>
        <w:jc w:val="center"/>
        <w:rPr>
          <w:color w:val="000000"/>
        </w:rPr>
      </w:pPr>
    </w:p>
    <w:p w14:paraId="38CC962B" w14:textId="019A25EF" w:rsidR="004B60B5" w:rsidRDefault="004B60B5">
      <w:pPr>
        <w:jc w:val="center"/>
        <w:rPr>
          <w:color w:val="000000"/>
        </w:rPr>
      </w:pPr>
    </w:p>
    <w:p w14:paraId="11ADFD52" w14:textId="3B77D771" w:rsidR="004B60B5" w:rsidRDefault="004B60B5">
      <w:pPr>
        <w:jc w:val="center"/>
        <w:rPr>
          <w:color w:val="000000"/>
        </w:rPr>
      </w:pPr>
    </w:p>
    <w:p w14:paraId="7F90DA86" w14:textId="6D100FD2" w:rsidR="004B60B5" w:rsidRDefault="004B60B5">
      <w:pPr>
        <w:jc w:val="center"/>
        <w:rPr>
          <w:color w:val="000000"/>
        </w:rPr>
      </w:pPr>
    </w:p>
    <w:p w14:paraId="1C3BE187" w14:textId="2F8ADF24" w:rsidR="004B60B5" w:rsidRDefault="004B60B5">
      <w:pPr>
        <w:jc w:val="center"/>
        <w:rPr>
          <w:color w:val="000000"/>
        </w:rPr>
      </w:pPr>
    </w:p>
    <w:p w14:paraId="7D9F34BA" w14:textId="36E822D9" w:rsidR="004B60B5" w:rsidRDefault="004B60B5">
      <w:pPr>
        <w:jc w:val="center"/>
        <w:rPr>
          <w:color w:val="000000"/>
        </w:rPr>
      </w:pPr>
    </w:p>
    <w:p w14:paraId="028DA12F" w14:textId="77777777" w:rsidR="004B60B5" w:rsidRDefault="004B60B5">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lastRenderedPageBreak/>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54A3E968" w:rsidR="005C68AD" w:rsidRPr="00356929" w:rsidRDefault="005C68AD" w:rsidP="003F2A0F">
      <w:pPr>
        <w:spacing w:line="276" w:lineRule="auto"/>
        <w:rPr>
          <w:b/>
        </w:rPr>
      </w:pPr>
      <w:r w:rsidRPr="00356929">
        <w:rPr>
          <w:b/>
        </w:rPr>
        <w:t>PROCESSO Nº</w:t>
      </w:r>
      <w:r w:rsidR="004B60B5">
        <w:rPr>
          <w:b/>
        </w:rPr>
        <w:t xml:space="preserve"> 033</w:t>
      </w:r>
      <w:r w:rsidR="00356929" w:rsidRPr="00356929">
        <w:rPr>
          <w:b/>
        </w:rPr>
        <w:t>/2025</w:t>
      </w:r>
    </w:p>
    <w:p w14:paraId="104B5F34" w14:textId="452AF011" w:rsidR="005C68AD" w:rsidRPr="00356929" w:rsidRDefault="005C68AD" w:rsidP="003F2A0F">
      <w:pPr>
        <w:spacing w:line="276" w:lineRule="auto"/>
        <w:rPr>
          <w:b/>
        </w:rPr>
      </w:pPr>
      <w:r w:rsidRPr="00356929">
        <w:rPr>
          <w:b/>
        </w:rPr>
        <w:t xml:space="preserve">PREGÃO ELETRÔNICO Nº </w:t>
      </w:r>
      <w:r w:rsidR="00356929" w:rsidRPr="00356929">
        <w:rPr>
          <w:b/>
        </w:rPr>
        <w:t>0</w:t>
      </w:r>
      <w:r w:rsidR="004B60B5">
        <w:rPr>
          <w:b/>
        </w:rPr>
        <w:t>14</w:t>
      </w:r>
      <w:r w:rsidR="00356929" w:rsidRPr="00356929">
        <w:rPr>
          <w:b/>
        </w:rPr>
        <w:t>/2025</w:t>
      </w:r>
    </w:p>
    <w:p w14:paraId="0A213018" w14:textId="6ABBA028" w:rsidR="004B60B5" w:rsidRDefault="00FA6BE1" w:rsidP="003F2A0F">
      <w:pPr>
        <w:spacing w:line="276" w:lineRule="auto"/>
        <w:jc w:val="both"/>
        <w:rPr>
          <w:color w:val="000000"/>
        </w:rPr>
      </w:pPr>
      <w:r>
        <w:rPr>
          <w:b/>
          <w:color w:val="000000" w:themeColor="text1"/>
        </w:rPr>
        <w:t xml:space="preserve">OBJETO: </w:t>
      </w:r>
      <w:r w:rsidR="004B60B5" w:rsidRPr="009804C7">
        <w:t xml:space="preserve">REGISTRO DE PREÇO PARA EVENTUAL AQUISIÇÃO </w:t>
      </w:r>
      <w:r w:rsidR="004B60B5">
        <w:t>DE P</w:t>
      </w:r>
      <w:r w:rsidR="004B60B5">
        <w:rPr>
          <w:color w:val="000000"/>
        </w:rPr>
        <w:t xml:space="preserve">RODUTOS DE LIMPEZA E HIGIENIZAÇÃO PARA USO NAS ESCOLAS E NA COZINHA DA MERENDA ESCOLAR, </w:t>
      </w:r>
      <w:r w:rsidR="004B60B5" w:rsidRPr="00293CB5">
        <w:rPr>
          <w:color w:val="000000"/>
        </w:rPr>
        <w:t>CONFORME ESPECIFICAÇÕES CONSTANTES DESTE EDITAL</w:t>
      </w:r>
      <w:r w:rsidR="004B60B5">
        <w:rPr>
          <w:color w:val="000000"/>
        </w:rPr>
        <w:t>.</w:t>
      </w:r>
    </w:p>
    <w:p w14:paraId="5E33DE50" w14:textId="203AC841" w:rsidR="00740DD2" w:rsidRPr="00020609" w:rsidRDefault="00740DD2" w:rsidP="004B60B5">
      <w:pPr>
        <w:jc w:val="both"/>
        <w:rPr>
          <w:color w:val="000000" w:themeColor="text1"/>
        </w:rPr>
      </w:pPr>
    </w:p>
    <w:p w14:paraId="39BBD21A" w14:textId="5AB3571F" w:rsidR="000C69BF" w:rsidRDefault="000C69BF" w:rsidP="000C69BF">
      <w:pPr>
        <w:spacing w:line="360" w:lineRule="auto"/>
        <w:jc w:val="both"/>
        <w:rPr>
          <w:color w:val="000000" w:themeColor="text1"/>
        </w:rPr>
      </w:pPr>
      <w:r w:rsidRPr="00020609">
        <w:rPr>
          <w:b/>
          <w:bCs/>
          <w:color w:val="000000" w:themeColor="text1"/>
        </w:rPr>
        <w:t>UNIDADE SOLICITANTE</w:t>
      </w:r>
      <w:r w:rsidRPr="00020609">
        <w:rPr>
          <w:color w:val="000000" w:themeColor="text1"/>
        </w:rPr>
        <w:t xml:space="preserve">: Diretoria </w:t>
      </w:r>
      <w:r w:rsidR="00C90AF0">
        <w:rPr>
          <w:color w:val="000000" w:themeColor="text1"/>
        </w:rPr>
        <w:t>Geral</w:t>
      </w:r>
      <w:r w:rsidR="00740DD2">
        <w:rPr>
          <w:color w:val="000000" w:themeColor="text1"/>
        </w:rPr>
        <w:t xml:space="preserve"> de </w:t>
      </w:r>
      <w:r w:rsidR="00116056">
        <w:rPr>
          <w:color w:val="000000" w:themeColor="text1"/>
        </w:rPr>
        <w:t>Educação</w:t>
      </w:r>
    </w:p>
    <w:p w14:paraId="02D21D8E" w14:textId="186B9EE9" w:rsidR="00FC5023" w:rsidRPr="00020609" w:rsidRDefault="00FC5023" w:rsidP="00A21796">
      <w:pPr>
        <w:spacing w:before="100" w:beforeAutospacing="1" w:after="100" w:afterAutospacing="1"/>
        <w:jc w:val="both"/>
        <w:rPr>
          <w:b/>
          <w:bCs/>
          <w:color w:val="000000" w:themeColor="text1"/>
        </w:rPr>
      </w:pPr>
      <w:r w:rsidRPr="00020609">
        <w:rPr>
          <w:b/>
          <w:bCs/>
          <w:color w:val="000000" w:themeColor="text1"/>
        </w:rPr>
        <w:t xml:space="preserve">1. </w:t>
      </w:r>
      <w:r w:rsidR="00A21796">
        <w:rPr>
          <w:b/>
          <w:bCs/>
          <w:color w:val="000000" w:themeColor="text1"/>
        </w:rPr>
        <w:t>Definição d</w:t>
      </w:r>
      <w:r w:rsidR="00A21796" w:rsidRPr="00020609">
        <w:rPr>
          <w:b/>
          <w:bCs/>
          <w:color w:val="000000" w:themeColor="text1"/>
        </w:rPr>
        <w:t>o Objeto</w:t>
      </w:r>
    </w:p>
    <w:p w14:paraId="163DEC3C" w14:textId="12CBD94A" w:rsidR="00DA05D6" w:rsidRDefault="00A21796" w:rsidP="000B24F9">
      <w:pPr>
        <w:spacing w:before="100" w:beforeAutospacing="1" w:after="100" w:afterAutospacing="1"/>
        <w:ind w:firstLine="1134"/>
        <w:jc w:val="both"/>
        <w:rPr>
          <w:b/>
        </w:rPr>
      </w:pPr>
      <w:r>
        <w:t xml:space="preserve">O presente Termo de Referência tem como objetivo a aquisição de </w:t>
      </w:r>
      <w:r w:rsidR="00DA05D6" w:rsidRPr="00DA05D6">
        <w:rPr>
          <w:color w:val="000000"/>
        </w:rPr>
        <w:t>p</w:t>
      </w:r>
      <w:r w:rsidR="00DA05D6">
        <w:rPr>
          <w:color w:val="000000"/>
        </w:rPr>
        <w:t>rodutos de limpeza e higienização para uso nas escolas e na cozinha da merenda escolar</w:t>
      </w:r>
      <w:r w:rsidR="00DA05D6">
        <w:rPr>
          <w:b/>
        </w:rPr>
        <w:t>.</w:t>
      </w:r>
    </w:p>
    <w:tbl>
      <w:tblPr>
        <w:tblW w:w="9776" w:type="dxa"/>
        <w:jc w:val="center"/>
        <w:tblCellMar>
          <w:left w:w="70" w:type="dxa"/>
          <w:right w:w="70" w:type="dxa"/>
        </w:tblCellMar>
        <w:tblLook w:val="04A0" w:firstRow="1" w:lastRow="0" w:firstColumn="1" w:lastColumn="0" w:noHBand="0" w:noVBand="1"/>
      </w:tblPr>
      <w:tblGrid>
        <w:gridCol w:w="781"/>
        <w:gridCol w:w="4743"/>
        <w:gridCol w:w="1984"/>
        <w:gridCol w:w="2268"/>
      </w:tblGrid>
      <w:tr w:rsidR="00606912" w:rsidRPr="00606912" w14:paraId="5D38925B" w14:textId="77777777" w:rsidTr="00606912">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3566" w14:textId="77777777" w:rsidR="00606912" w:rsidRPr="00606912" w:rsidRDefault="00606912" w:rsidP="0003317E">
            <w:pPr>
              <w:jc w:val="center"/>
              <w:rPr>
                <w:b/>
                <w:bCs/>
                <w:color w:val="000000"/>
              </w:rPr>
            </w:pPr>
            <w:r w:rsidRPr="00606912">
              <w:rPr>
                <w:b/>
                <w:bCs/>
                <w:color w:val="000000"/>
              </w:rPr>
              <w:t>ITEM</w:t>
            </w:r>
          </w:p>
        </w:tc>
        <w:tc>
          <w:tcPr>
            <w:tcW w:w="4743" w:type="dxa"/>
            <w:tcBorders>
              <w:top w:val="single" w:sz="4" w:space="0" w:color="auto"/>
              <w:left w:val="nil"/>
              <w:bottom w:val="single" w:sz="4" w:space="0" w:color="auto"/>
              <w:right w:val="single" w:sz="4" w:space="0" w:color="auto"/>
            </w:tcBorders>
            <w:shd w:val="clear" w:color="auto" w:fill="auto"/>
            <w:noWrap/>
            <w:vAlign w:val="center"/>
            <w:hideMark/>
          </w:tcPr>
          <w:p w14:paraId="0DA479C7" w14:textId="77777777" w:rsidR="00606912" w:rsidRPr="00606912" w:rsidRDefault="00606912" w:rsidP="0003317E">
            <w:pPr>
              <w:jc w:val="center"/>
              <w:rPr>
                <w:b/>
                <w:bCs/>
                <w:color w:val="000000"/>
              </w:rPr>
            </w:pPr>
            <w:r w:rsidRPr="00606912">
              <w:rPr>
                <w:b/>
                <w:bCs/>
                <w:color w:val="000000"/>
              </w:rPr>
              <w:t>PRODUTOS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9E07419" w14:textId="77777777" w:rsidR="00606912" w:rsidRPr="00606912" w:rsidRDefault="00606912" w:rsidP="0003317E">
            <w:pPr>
              <w:jc w:val="center"/>
              <w:rPr>
                <w:b/>
                <w:bCs/>
                <w:color w:val="000000"/>
              </w:rPr>
            </w:pPr>
            <w:r w:rsidRPr="00606912">
              <w:rPr>
                <w:b/>
                <w:bCs/>
                <w:color w:val="000000"/>
              </w:rPr>
              <w:t>QUANTIDADE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D2D4C0" w14:textId="77777777" w:rsidR="00606912" w:rsidRPr="00606912" w:rsidRDefault="00606912" w:rsidP="0003317E">
            <w:pPr>
              <w:jc w:val="center"/>
              <w:rPr>
                <w:b/>
                <w:bCs/>
                <w:color w:val="000000"/>
              </w:rPr>
            </w:pPr>
            <w:r w:rsidRPr="00606912">
              <w:rPr>
                <w:b/>
                <w:bCs/>
                <w:color w:val="000000"/>
              </w:rPr>
              <w:t>UNIDADE</w:t>
            </w:r>
          </w:p>
        </w:tc>
      </w:tr>
      <w:tr w:rsidR="00606912" w:rsidRPr="00606912" w14:paraId="3EB02F51"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5E538745" w14:textId="77777777" w:rsidR="00606912" w:rsidRPr="00606912" w:rsidRDefault="00606912" w:rsidP="0003317E">
            <w:pPr>
              <w:jc w:val="center"/>
              <w:rPr>
                <w:color w:val="000000"/>
              </w:rPr>
            </w:pPr>
            <w:r w:rsidRPr="00606912">
              <w:rPr>
                <w:color w:val="000000"/>
              </w:rPr>
              <w:t>1</w:t>
            </w:r>
          </w:p>
        </w:tc>
        <w:tc>
          <w:tcPr>
            <w:tcW w:w="4743" w:type="dxa"/>
            <w:tcBorders>
              <w:top w:val="nil"/>
              <w:left w:val="nil"/>
              <w:bottom w:val="single" w:sz="4" w:space="0" w:color="auto"/>
              <w:right w:val="single" w:sz="4" w:space="0" w:color="auto"/>
            </w:tcBorders>
            <w:shd w:val="clear" w:color="auto" w:fill="auto"/>
            <w:vAlign w:val="center"/>
            <w:hideMark/>
          </w:tcPr>
          <w:p w14:paraId="45795694" w14:textId="77777777" w:rsidR="00606912" w:rsidRPr="00606912" w:rsidRDefault="00606912" w:rsidP="00443912">
            <w:pPr>
              <w:jc w:val="both"/>
              <w:rPr>
                <w:color w:val="000000"/>
              </w:rPr>
            </w:pPr>
            <w:r w:rsidRPr="00606912">
              <w:rPr>
                <w:color w:val="000000"/>
              </w:rPr>
              <w:t>Água sanitária com cloro - galão de 2 litros</w:t>
            </w:r>
          </w:p>
        </w:tc>
        <w:tc>
          <w:tcPr>
            <w:tcW w:w="1984" w:type="dxa"/>
            <w:tcBorders>
              <w:top w:val="nil"/>
              <w:left w:val="nil"/>
              <w:bottom w:val="single" w:sz="4" w:space="0" w:color="auto"/>
              <w:right w:val="single" w:sz="4" w:space="0" w:color="auto"/>
            </w:tcBorders>
            <w:shd w:val="clear" w:color="auto" w:fill="auto"/>
            <w:noWrap/>
            <w:vAlign w:val="center"/>
            <w:hideMark/>
          </w:tcPr>
          <w:p w14:paraId="5AFB56E9" w14:textId="733D92AD" w:rsidR="00606912" w:rsidRPr="00606912" w:rsidRDefault="003F2A0F" w:rsidP="0003317E">
            <w:pPr>
              <w:jc w:val="center"/>
              <w:rPr>
                <w:color w:val="000000"/>
              </w:rPr>
            </w:pPr>
            <w:r>
              <w:rPr>
                <w:color w:val="000000"/>
              </w:rPr>
              <w:t>2000</w:t>
            </w:r>
          </w:p>
        </w:tc>
        <w:tc>
          <w:tcPr>
            <w:tcW w:w="2268" w:type="dxa"/>
            <w:tcBorders>
              <w:top w:val="nil"/>
              <w:left w:val="nil"/>
              <w:bottom w:val="single" w:sz="4" w:space="0" w:color="auto"/>
              <w:right w:val="single" w:sz="4" w:space="0" w:color="auto"/>
            </w:tcBorders>
            <w:shd w:val="clear" w:color="auto" w:fill="auto"/>
            <w:noWrap/>
            <w:vAlign w:val="center"/>
            <w:hideMark/>
          </w:tcPr>
          <w:p w14:paraId="77421F1A" w14:textId="77777777" w:rsidR="00606912" w:rsidRPr="00606912" w:rsidRDefault="00606912" w:rsidP="0003317E">
            <w:pPr>
              <w:jc w:val="center"/>
              <w:rPr>
                <w:color w:val="000000"/>
              </w:rPr>
            </w:pPr>
            <w:r w:rsidRPr="00606912">
              <w:rPr>
                <w:color w:val="000000"/>
              </w:rPr>
              <w:t>unidades</w:t>
            </w:r>
          </w:p>
        </w:tc>
      </w:tr>
      <w:tr w:rsidR="00606912" w:rsidRPr="00606912" w14:paraId="36ACC15C" w14:textId="77777777" w:rsidTr="00C35921">
        <w:trPr>
          <w:trHeight w:val="67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8140E78" w14:textId="77777777" w:rsidR="00606912" w:rsidRPr="00606912" w:rsidRDefault="00606912" w:rsidP="0003317E">
            <w:pPr>
              <w:jc w:val="center"/>
              <w:rPr>
                <w:color w:val="000000"/>
              </w:rPr>
            </w:pPr>
            <w:r w:rsidRPr="00606912">
              <w:rPr>
                <w:color w:val="000000"/>
              </w:rPr>
              <w:t>2</w:t>
            </w:r>
          </w:p>
        </w:tc>
        <w:tc>
          <w:tcPr>
            <w:tcW w:w="4743" w:type="dxa"/>
            <w:tcBorders>
              <w:top w:val="nil"/>
              <w:left w:val="nil"/>
              <w:bottom w:val="single" w:sz="4" w:space="0" w:color="auto"/>
              <w:right w:val="single" w:sz="4" w:space="0" w:color="auto"/>
            </w:tcBorders>
            <w:shd w:val="clear" w:color="auto" w:fill="auto"/>
            <w:vAlign w:val="center"/>
            <w:hideMark/>
          </w:tcPr>
          <w:p w14:paraId="047BD57C" w14:textId="0A0C43FF" w:rsidR="00606912" w:rsidRPr="00606912" w:rsidRDefault="00606912" w:rsidP="00443912">
            <w:pPr>
              <w:jc w:val="both"/>
              <w:rPr>
                <w:color w:val="000000"/>
              </w:rPr>
            </w:pPr>
            <w:r w:rsidRPr="00606912">
              <w:rPr>
                <w:color w:val="000000"/>
              </w:rPr>
              <w:t xml:space="preserve">Álcool etílico </w:t>
            </w:r>
            <w:r w:rsidR="008234D7" w:rsidRPr="00606912">
              <w:rPr>
                <w:color w:val="000000"/>
              </w:rPr>
              <w:t>antisséptico</w:t>
            </w:r>
            <w:r w:rsidRPr="00606912">
              <w:rPr>
                <w:color w:val="000000"/>
              </w:rPr>
              <w:t xml:space="preserve"> 70º</w:t>
            </w:r>
            <w:r w:rsidR="00C9294E">
              <w:rPr>
                <w:color w:val="000000"/>
              </w:rPr>
              <w:t xml:space="preserve"> </w:t>
            </w:r>
            <w:r w:rsidRPr="00606912">
              <w:rPr>
                <w:color w:val="000000"/>
              </w:rPr>
              <w:t>GL - frasco</w:t>
            </w:r>
          </w:p>
        </w:tc>
        <w:tc>
          <w:tcPr>
            <w:tcW w:w="1984" w:type="dxa"/>
            <w:tcBorders>
              <w:top w:val="nil"/>
              <w:left w:val="nil"/>
              <w:bottom w:val="single" w:sz="4" w:space="0" w:color="auto"/>
              <w:right w:val="single" w:sz="4" w:space="0" w:color="auto"/>
            </w:tcBorders>
            <w:shd w:val="clear" w:color="000000" w:fill="FFFFFF"/>
            <w:vAlign w:val="center"/>
            <w:hideMark/>
          </w:tcPr>
          <w:p w14:paraId="1DB998E4" w14:textId="6BC88E7B" w:rsidR="00606912" w:rsidRPr="00606912" w:rsidRDefault="00620C73" w:rsidP="0003317E">
            <w:pPr>
              <w:jc w:val="center"/>
              <w:rPr>
                <w:color w:val="000000"/>
              </w:rPr>
            </w:pPr>
            <w:r>
              <w:rPr>
                <w:color w:val="000000"/>
              </w:rPr>
              <w:t>2000</w:t>
            </w:r>
          </w:p>
        </w:tc>
        <w:tc>
          <w:tcPr>
            <w:tcW w:w="2268" w:type="dxa"/>
            <w:tcBorders>
              <w:top w:val="nil"/>
              <w:left w:val="nil"/>
              <w:bottom w:val="single" w:sz="4" w:space="0" w:color="auto"/>
              <w:right w:val="single" w:sz="4" w:space="0" w:color="auto"/>
            </w:tcBorders>
            <w:shd w:val="clear" w:color="auto" w:fill="auto"/>
            <w:noWrap/>
            <w:vAlign w:val="center"/>
            <w:hideMark/>
          </w:tcPr>
          <w:p w14:paraId="742B280F" w14:textId="77777777" w:rsidR="00606912" w:rsidRPr="00606912" w:rsidRDefault="00606912" w:rsidP="0003317E">
            <w:pPr>
              <w:jc w:val="center"/>
              <w:rPr>
                <w:color w:val="000000"/>
              </w:rPr>
            </w:pPr>
            <w:r w:rsidRPr="00606912">
              <w:rPr>
                <w:color w:val="000000"/>
              </w:rPr>
              <w:t>unidades</w:t>
            </w:r>
          </w:p>
        </w:tc>
      </w:tr>
      <w:tr w:rsidR="00606912" w:rsidRPr="00606912" w14:paraId="3D8451D7" w14:textId="77777777" w:rsidTr="00C35921">
        <w:trPr>
          <w:trHeight w:val="157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C82AE48" w14:textId="77777777" w:rsidR="00606912" w:rsidRPr="00CE4EB6" w:rsidRDefault="00606912" w:rsidP="0003317E">
            <w:pPr>
              <w:jc w:val="center"/>
              <w:rPr>
                <w:color w:val="000000"/>
              </w:rPr>
            </w:pPr>
            <w:r w:rsidRPr="00CE4EB6">
              <w:rPr>
                <w:color w:val="000000"/>
              </w:rPr>
              <w:t>3</w:t>
            </w:r>
          </w:p>
        </w:tc>
        <w:tc>
          <w:tcPr>
            <w:tcW w:w="4743" w:type="dxa"/>
            <w:tcBorders>
              <w:top w:val="nil"/>
              <w:left w:val="nil"/>
              <w:bottom w:val="single" w:sz="4" w:space="0" w:color="auto"/>
              <w:right w:val="single" w:sz="4" w:space="0" w:color="auto"/>
            </w:tcBorders>
            <w:shd w:val="clear" w:color="auto" w:fill="auto"/>
            <w:vAlign w:val="center"/>
            <w:hideMark/>
          </w:tcPr>
          <w:p w14:paraId="2FECAC4C" w14:textId="34E869F9" w:rsidR="00606912" w:rsidRDefault="00606912" w:rsidP="00443912">
            <w:pPr>
              <w:jc w:val="both"/>
              <w:rPr>
                <w:color w:val="000000"/>
              </w:rPr>
            </w:pPr>
            <w:r w:rsidRPr="00CE4EB6">
              <w:rPr>
                <w:color w:val="000000"/>
              </w:rPr>
              <w:t>Avental de açougue</w:t>
            </w:r>
            <w:r w:rsidR="00443912">
              <w:rPr>
                <w:color w:val="000000"/>
              </w:rPr>
              <w:t xml:space="preserve">iro de napa reforçado com forro, </w:t>
            </w:r>
            <w:r w:rsidRPr="00CE4EB6">
              <w:rPr>
                <w:color w:val="000000"/>
              </w:rPr>
              <w:t>cor branca, medida de 70 x 120 cm, com tiras soldadas eletronicamente no pescoço, e duas tiras na cintura para ajuste, acabamento nas laterais por solda eletrônica, para proteção contra respingos d’água e produtos químicos domésticos, com CA 42192</w:t>
            </w:r>
          </w:p>
          <w:p w14:paraId="5C64BB0C" w14:textId="1DED69B5" w:rsidR="00C90AF0" w:rsidRPr="00443912" w:rsidRDefault="00C90AF0" w:rsidP="00443912">
            <w:pPr>
              <w:jc w:val="both"/>
              <w:rPr>
                <w:b/>
                <w:color w:val="000000"/>
                <w:sz w:val="26"/>
                <w:szCs w:val="26"/>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1F68B2B9" w14:textId="11978155" w:rsidR="00606912" w:rsidRPr="00CE4EB6" w:rsidRDefault="00620C73" w:rsidP="0003317E">
            <w:pPr>
              <w:jc w:val="center"/>
              <w:rPr>
                <w:color w:val="000000"/>
              </w:rPr>
            </w:pPr>
            <w:r>
              <w:rPr>
                <w:color w:val="000000"/>
              </w:rPr>
              <w:t>20</w:t>
            </w:r>
            <w:r w:rsidR="00DE3B89" w:rsidRPr="00CE4EB6">
              <w:rPr>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14:paraId="0E9D2440" w14:textId="77777777" w:rsidR="00606912" w:rsidRPr="00606912" w:rsidRDefault="00606912" w:rsidP="0003317E">
            <w:pPr>
              <w:jc w:val="center"/>
              <w:rPr>
                <w:color w:val="000000"/>
              </w:rPr>
            </w:pPr>
            <w:r w:rsidRPr="00CE4EB6">
              <w:rPr>
                <w:color w:val="000000"/>
              </w:rPr>
              <w:t>unidades</w:t>
            </w:r>
          </w:p>
        </w:tc>
      </w:tr>
      <w:tr w:rsidR="00606912" w:rsidRPr="00606912" w14:paraId="7E2F4B4A"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8446D7D" w14:textId="77777777" w:rsidR="00606912" w:rsidRPr="00606912" w:rsidRDefault="00606912" w:rsidP="0003317E">
            <w:pPr>
              <w:jc w:val="center"/>
              <w:rPr>
                <w:color w:val="000000"/>
              </w:rPr>
            </w:pPr>
            <w:r w:rsidRPr="00606912">
              <w:rPr>
                <w:color w:val="000000"/>
              </w:rPr>
              <w:t>4</w:t>
            </w:r>
          </w:p>
        </w:tc>
        <w:tc>
          <w:tcPr>
            <w:tcW w:w="4743" w:type="dxa"/>
            <w:tcBorders>
              <w:top w:val="nil"/>
              <w:left w:val="nil"/>
              <w:bottom w:val="single" w:sz="4" w:space="0" w:color="auto"/>
              <w:right w:val="single" w:sz="4" w:space="0" w:color="auto"/>
            </w:tcBorders>
            <w:shd w:val="clear" w:color="auto" w:fill="auto"/>
            <w:vAlign w:val="center"/>
            <w:hideMark/>
          </w:tcPr>
          <w:p w14:paraId="142919B9" w14:textId="77777777" w:rsidR="00606912" w:rsidRPr="00606912" w:rsidRDefault="00606912" w:rsidP="00443912">
            <w:pPr>
              <w:jc w:val="both"/>
              <w:rPr>
                <w:color w:val="000000"/>
              </w:rPr>
            </w:pPr>
            <w:r w:rsidRPr="00606912">
              <w:rPr>
                <w:color w:val="000000"/>
              </w:rPr>
              <w:t>Bacia de cor branca ou verde de 30 litros</w:t>
            </w:r>
          </w:p>
        </w:tc>
        <w:tc>
          <w:tcPr>
            <w:tcW w:w="1984" w:type="dxa"/>
            <w:tcBorders>
              <w:top w:val="nil"/>
              <w:left w:val="nil"/>
              <w:bottom w:val="single" w:sz="4" w:space="0" w:color="auto"/>
              <w:right w:val="single" w:sz="4" w:space="0" w:color="auto"/>
            </w:tcBorders>
            <w:shd w:val="clear" w:color="000000" w:fill="FFFFFF"/>
            <w:vAlign w:val="center"/>
            <w:hideMark/>
          </w:tcPr>
          <w:p w14:paraId="07CC825C" w14:textId="63BBC122" w:rsidR="00606912" w:rsidRPr="00606912" w:rsidRDefault="00620C73" w:rsidP="0003317E">
            <w:pPr>
              <w:jc w:val="center"/>
              <w:rPr>
                <w:color w:val="000000"/>
              </w:rPr>
            </w:pPr>
            <w:r>
              <w:rPr>
                <w:color w:val="000000"/>
              </w:rPr>
              <w:t>4</w:t>
            </w:r>
            <w:r w:rsidR="00DE3B89">
              <w:rPr>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14:paraId="4BB1C715" w14:textId="77777777" w:rsidR="00606912" w:rsidRPr="00606912" w:rsidRDefault="00606912" w:rsidP="0003317E">
            <w:pPr>
              <w:jc w:val="center"/>
              <w:rPr>
                <w:color w:val="000000"/>
              </w:rPr>
            </w:pPr>
            <w:r w:rsidRPr="00606912">
              <w:rPr>
                <w:color w:val="000000"/>
              </w:rPr>
              <w:t>unidades</w:t>
            </w:r>
          </w:p>
        </w:tc>
      </w:tr>
      <w:tr w:rsidR="00606912" w:rsidRPr="00606912" w14:paraId="0D5E8009"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7684DD7" w14:textId="77777777" w:rsidR="00606912" w:rsidRPr="00606912" w:rsidRDefault="00606912" w:rsidP="0003317E">
            <w:pPr>
              <w:jc w:val="center"/>
              <w:rPr>
                <w:color w:val="000000"/>
              </w:rPr>
            </w:pPr>
            <w:r w:rsidRPr="00606912">
              <w:rPr>
                <w:color w:val="000000"/>
              </w:rPr>
              <w:t>5</w:t>
            </w:r>
          </w:p>
        </w:tc>
        <w:tc>
          <w:tcPr>
            <w:tcW w:w="4743" w:type="dxa"/>
            <w:tcBorders>
              <w:top w:val="nil"/>
              <w:left w:val="nil"/>
              <w:bottom w:val="single" w:sz="4" w:space="0" w:color="auto"/>
              <w:right w:val="single" w:sz="4" w:space="0" w:color="auto"/>
            </w:tcBorders>
            <w:shd w:val="clear" w:color="auto" w:fill="auto"/>
            <w:vAlign w:val="center"/>
            <w:hideMark/>
          </w:tcPr>
          <w:p w14:paraId="777F29F6" w14:textId="77777777" w:rsidR="00606912" w:rsidRPr="00606912" w:rsidRDefault="00606912" w:rsidP="00443912">
            <w:pPr>
              <w:jc w:val="both"/>
              <w:rPr>
                <w:color w:val="000000"/>
              </w:rPr>
            </w:pPr>
            <w:r w:rsidRPr="00606912">
              <w:rPr>
                <w:color w:val="000000"/>
              </w:rPr>
              <w:t>Balde de plástico branco com tampa de 100 litros</w:t>
            </w:r>
          </w:p>
        </w:tc>
        <w:tc>
          <w:tcPr>
            <w:tcW w:w="1984" w:type="dxa"/>
            <w:tcBorders>
              <w:top w:val="nil"/>
              <w:left w:val="nil"/>
              <w:bottom w:val="single" w:sz="4" w:space="0" w:color="auto"/>
              <w:right w:val="single" w:sz="4" w:space="0" w:color="auto"/>
            </w:tcBorders>
            <w:shd w:val="clear" w:color="000000" w:fill="FFFFFF"/>
            <w:vAlign w:val="center"/>
            <w:hideMark/>
          </w:tcPr>
          <w:p w14:paraId="6479C21E" w14:textId="626C1679" w:rsidR="00606912" w:rsidRPr="00606912" w:rsidRDefault="00620C73" w:rsidP="0003317E">
            <w:pPr>
              <w:jc w:val="center"/>
              <w:rPr>
                <w:color w:val="000000"/>
              </w:rPr>
            </w:pPr>
            <w:r>
              <w:rPr>
                <w:color w:val="000000"/>
              </w:rPr>
              <w:t>10</w:t>
            </w:r>
          </w:p>
        </w:tc>
        <w:tc>
          <w:tcPr>
            <w:tcW w:w="2268" w:type="dxa"/>
            <w:tcBorders>
              <w:top w:val="nil"/>
              <w:left w:val="nil"/>
              <w:bottom w:val="single" w:sz="4" w:space="0" w:color="auto"/>
              <w:right w:val="single" w:sz="4" w:space="0" w:color="auto"/>
            </w:tcBorders>
            <w:shd w:val="clear" w:color="auto" w:fill="auto"/>
            <w:noWrap/>
            <w:vAlign w:val="center"/>
            <w:hideMark/>
          </w:tcPr>
          <w:p w14:paraId="2E18ED90" w14:textId="77777777" w:rsidR="00606912" w:rsidRPr="00606912" w:rsidRDefault="00606912" w:rsidP="0003317E">
            <w:pPr>
              <w:jc w:val="center"/>
              <w:rPr>
                <w:color w:val="000000"/>
              </w:rPr>
            </w:pPr>
            <w:r w:rsidRPr="00606912">
              <w:rPr>
                <w:color w:val="000000"/>
              </w:rPr>
              <w:t>unidades</w:t>
            </w:r>
          </w:p>
        </w:tc>
      </w:tr>
      <w:tr w:rsidR="00606912" w:rsidRPr="00606912" w14:paraId="6B3BB7ED"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D62A11F" w14:textId="77777777" w:rsidR="00606912" w:rsidRPr="00606912" w:rsidRDefault="00606912" w:rsidP="0003317E">
            <w:pPr>
              <w:jc w:val="center"/>
              <w:rPr>
                <w:color w:val="000000"/>
              </w:rPr>
            </w:pPr>
            <w:r w:rsidRPr="00606912">
              <w:rPr>
                <w:color w:val="000000"/>
              </w:rPr>
              <w:t>6</w:t>
            </w:r>
          </w:p>
        </w:tc>
        <w:tc>
          <w:tcPr>
            <w:tcW w:w="4743" w:type="dxa"/>
            <w:tcBorders>
              <w:top w:val="nil"/>
              <w:left w:val="nil"/>
              <w:bottom w:val="single" w:sz="4" w:space="0" w:color="auto"/>
              <w:right w:val="single" w:sz="4" w:space="0" w:color="auto"/>
            </w:tcBorders>
            <w:shd w:val="clear" w:color="auto" w:fill="auto"/>
            <w:vAlign w:val="center"/>
            <w:hideMark/>
          </w:tcPr>
          <w:p w14:paraId="4BCC29E2" w14:textId="77777777" w:rsidR="00606912" w:rsidRPr="00606912" w:rsidRDefault="00606912" w:rsidP="00443912">
            <w:pPr>
              <w:jc w:val="both"/>
              <w:rPr>
                <w:color w:val="000000"/>
              </w:rPr>
            </w:pPr>
            <w:r w:rsidRPr="00606912">
              <w:rPr>
                <w:color w:val="000000"/>
              </w:rPr>
              <w:t>Balde de plástico com alça de plástico de 15 litros</w:t>
            </w:r>
          </w:p>
        </w:tc>
        <w:tc>
          <w:tcPr>
            <w:tcW w:w="1984" w:type="dxa"/>
            <w:tcBorders>
              <w:top w:val="nil"/>
              <w:left w:val="nil"/>
              <w:bottom w:val="single" w:sz="4" w:space="0" w:color="auto"/>
              <w:right w:val="single" w:sz="4" w:space="0" w:color="auto"/>
            </w:tcBorders>
            <w:shd w:val="clear" w:color="000000" w:fill="FFFFFF"/>
            <w:vAlign w:val="center"/>
            <w:hideMark/>
          </w:tcPr>
          <w:p w14:paraId="726F943F" w14:textId="06A35961" w:rsidR="00606912" w:rsidRPr="00606912" w:rsidRDefault="00620C73" w:rsidP="0003317E">
            <w:pPr>
              <w:jc w:val="center"/>
              <w:rPr>
                <w:color w:val="000000"/>
              </w:rPr>
            </w:pPr>
            <w:r>
              <w:rPr>
                <w:color w:val="000000"/>
              </w:rPr>
              <w:t>30</w:t>
            </w:r>
          </w:p>
        </w:tc>
        <w:tc>
          <w:tcPr>
            <w:tcW w:w="2268" w:type="dxa"/>
            <w:tcBorders>
              <w:top w:val="nil"/>
              <w:left w:val="nil"/>
              <w:bottom w:val="single" w:sz="4" w:space="0" w:color="auto"/>
              <w:right w:val="single" w:sz="4" w:space="0" w:color="auto"/>
            </w:tcBorders>
            <w:shd w:val="clear" w:color="auto" w:fill="auto"/>
            <w:noWrap/>
            <w:vAlign w:val="center"/>
            <w:hideMark/>
          </w:tcPr>
          <w:p w14:paraId="3D972A3A" w14:textId="77777777" w:rsidR="00606912" w:rsidRPr="00606912" w:rsidRDefault="00606912" w:rsidP="0003317E">
            <w:pPr>
              <w:jc w:val="center"/>
              <w:rPr>
                <w:color w:val="000000"/>
              </w:rPr>
            </w:pPr>
            <w:r w:rsidRPr="00606912">
              <w:rPr>
                <w:color w:val="000000"/>
              </w:rPr>
              <w:t>unidades</w:t>
            </w:r>
          </w:p>
        </w:tc>
      </w:tr>
      <w:tr w:rsidR="00606912" w:rsidRPr="00606912" w14:paraId="429A8113"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6D0BFC86" w14:textId="77777777" w:rsidR="00606912" w:rsidRPr="00606912" w:rsidRDefault="00606912" w:rsidP="0003317E">
            <w:pPr>
              <w:jc w:val="center"/>
              <w:rPr>
                <w:color w:val="000000"/>
              </w:rPr>
            </w:pPr>
            <w:r w:rsidRPr="00606912">
              <w:rPr>
                <w:color w:val="000000"/>
              </w:rPr>
              <w:t>7</w:t>
            </w:r>
          </w:p>
        </w:tc>
        <w:tc>
          <w:tcPr>
            <w:tcW w:w="4743" w:type="dxa"/>
            <w:tcBorders>
              <w:top w:val="nil"/>
              <w:left w:val="nil"/>
              <w:bottom w:val="single" w:sz="4" w:space="0" w:color="auto"/>
              <w:right w:val="single" w:sz="4" w:space="0" w:color="auto"/>
            </w:tcBorders>
            <w:shd w:val="clear" w:color="auto" w:fill="auto"/>
            <w:vAlign w:val="center"/>
            <w:hideMark/>
          </w:tcPr>
          <w:p w14:paraId="7FE3A393" w14:textId="77777777" w:rsidR="00606912" w:rsidRPr="00606912" w:rsidRDefault="00606912" w:rsidP="00443912">
            <w:pPr>
              <w:jc w:val="both"/>
              <w:rPr>
                <w:color w:val="000000"/>
              </w:rPr>
            </w:pPr>
            <w:r w:rsidRPr="00606912">
              <w:rPr>
                <w:color w:val="000000"/>
              </w:rPr>
              <w:t>Bobina de filme PVC para alimentos com 1000 m de 40 cm</w:t>
            </w:r>
          </w:p>
        </w:tc>
        <w:tc>
          <w:tcPr>
            <w:tcW w:w="1984" w:type="dxa"/>
            <w:tcBorders>
              <w:top w:val="nil"/>
              <w:left w:val="nil"/>
              <w:bottom w:val="single" w:sz="4" w:space="0" w:color="auto"/>
              <w:right w:val="single" w:sz="4" w:space="0" w:color="auto"/>
            </w:tcBorders>
            <w:shd w:val="clear" w:color="000000" w:fill="FFFFFF"/>
            <w:vAlign w:val="center"/>
            <w:hideMark/>
          </w:tcPr>
          <w:p w14:paraId="5B074B31" w14:textId="77777777" w:rsidR="00606912" w:rsidRPr="00606912" w:rsidRDefault="00606912" w:rsidP="0003317E">
            <w:pPr>
              <w:jc w:val="center"/>
              <w:rPr>
                <w:color w:val="000000"/>
              </w:rPr>
            </w:pPr>
            <w:r w:rsidRPr="00606912">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DC7C54" w14:textId="77777777" w:rsidR="00606912" w:rsidRPr="00606912" w:rsidRDefault="00606912" w:rsidP="0003317E">
            <w:pPr>
              <w:jc w:val="center"/>
              <w:rPr>
                <w:color w:val="000000"/>
              </w:rPr>
            </w:pPr>
            <w:r w:rsidRPr="00606912">
              <w:rPr>
                <w:color w:val="000000"/>
              </w:rPr>
              <w:t>unidades</w:t>
            </w:r>
          </w:p>
        </w:tc>
      </w:tr>
      <w:tr w:rsidR="00606912" w:rsidRPr="00606912" w14:paraId="6BB8605B"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C569895" w14:textId="77777777" w:rsidR="00606912" w:rsidRPr="00606912" w:rsidRDefault="00606912" w:rsidP="0003317E">
            <w:pPr>
              <w:jc w:val="center"/>
              <w:rPr>
                <w:color w:val="000000"/>
              </w:rPr>
            </w:pPr>
            <w:r w:rsidRPr="00606912">
              <w:rPr>
                <w:color w:val="000000"/>
              </w:rPr>
              <w:t>8</w:t>
            </w:r>
          </w:p>
        </w:tc>
        <w:tc>
          <w:tcPr>
            <w:tcW w:w="4743" w:type="dxa"/>
            <w:tcBorders>
              <w:top w:val="nil"/>
              <w:left w:val="nil"/>
              <w:bottom w:val="single" w:sz="4" w:space="0" w:color="auto"/>
              <w:right w:val="single" w:sz="4" w:space="0" w:color="auto"/>
            </w:tcBorders>
            <w:shd w:val="clear" w:color="auto" w:fill="auto"/>
            <w:vAlign w:val="center"/>
            <w:hideMark/>
          </w:tcPr>
          <w:p w14:paraId="61286E6F" w14:textId="77777777" w:rsidR="00606912" w:rsidRPr="00606912" w:rsidRDefault="00606912" w:rsidP="00443912">
            <w:pPr>
              <w:jc w:val="both"/>
              <w:rPr>
                <w:color w:val="000000"/>
              </w:rPr>
            </w:pPr>
            <w:r w:rsidRPr="00606912">
              <w:rPr>
                <w:color w:val="000000"/>
              </w:rPr>
              <w:t>Bobina de plástico picotada 20X30 cm com aproximadamente 500 sacos</w:t>
            </w:r>
          </w:p>
        </w:tc>
        <w:tc>
          <w:tcPr>
            <w:tcW w:w="1984" w:type="dxa"/>
            <w:tcBorders>
              <w:top w:val="nil"/>
              <w:left w:val="nil"/>
              <w:bottom w:val="single" w:sz="4" w:space="0" w:color="auto"/>
              <w:right w:val="single" w:sz="4" w:space="0" w:color="auto"/>
            </w:tcBorders>
            <w:shd w:val="clear" w:color="000000" w:fill="FFFFFF"/>
            <w:vAlign w:val="center"/>
            <w:hideMark/>
          </w:tcPr>
          <w:p w14:paraId="67217E26" w14:textId="0D9E0E26" w:rsidR="00606912" w:rsidRPr="00606912" w:rsidRDefault="00620C73" w:rsidP="0003317E">
            <w:pPr>
              <w:jc w:val="center"/>
              <w:rPr>
                <w:color w:val="000000"/>
              </w:rPr>
            </w:pPr>
            <w:r>
              <w:rPr>
                <w:color w:val="000000"/>
              </w:rPr>
              <w:t>60</w:t>
            </w:r>
          </w:p>
        </w:tc>
        <w:tc>
          <w:tcPr>
            <w:tcW w:w="2268" w:type="dxa"/>
            <w:tcBorders>
              <w:top w:val="nil"/>
              <w:left w:val="nil"/>
              <w:bottom w:val="single" w:sz="4" w:space="0" w:color="auto"/>
              <w:right w:val="single" w:sz="4" w:space="0" w:color="auto"/>
            </w:tcBorders>
            <w:shd w:val="clear" w:color="auto" w:fill="auto"/>
            <w:noWrap/>
            <w:vAlign w:val="center"/>
            <w:hideMark/>
          </w:tcPr>
          <w:p w14:paraId="0AF1723E" w14:textId="77777777" w:rsidR="00606912" w:rsidRPr="00606912" w:rsidRDefault="00606912" w:rsidP="0003317E">
            <w:pPr>
              <w:jc w:val="center"/>
              <w:rPr>
                <w:color w:val="000000"/>
              </w:rPr>
            </w:pPr>
            <w:r w:rsidRPr="00606912">
              <w:rPr>
                <w:color w:val="000000"/>
              </w:rPr>
              <w:t>Kg</w:t>
            </w:r>
          </w:p>
        </w:tc>
      </w:tr>
      <w:tr w:rsidR="00606912" w:rsidRPr="00606912" w14:paraId="5AB5948C"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B5566DE" w14:textId="77777777" w:rsidR="00606912" w:rsidRPr="00606912" w:rsidRDefault="00606912" w:rsidP="0003317E">
            <w:pPr>
              <w:jc w:val="center"/>
              <w:rPr>
                <w:color w:val="000000"/>
              </w:rPr>
            </w:pPr>
            <w:r w:rsidRPr="00606912">
              <w:rPr>
                <w:color w:val="000000"/>
              </w:rPr>
              <w:t>9</w:t>
            </w:r>
          </w:p>
        </w:tc>
        <w:tc>
          <w:tcPr>
            <w:tcW w:w="4743" w:type="dxa"/>
            <w:tcBorders>
              <w:top w:val="nil"/>
              <w:left w:val="nil"/>
              <w:bottom w:val="single" w:sz="4" w:space="0" w:color="auto"/>
              <w:right w:val="single" w:sz="4" w:space="0" w:color="auto"/>
            </w:tcBorders>
            <w:shd w:val="clear" w:color="auto" w:fill="auto"/>
            <w:vAlign w:val="center"/>
            <w:hideMark/>
          </w:tcPr>
          <w:p w14:paraId="36580407" w14:textId="77777777" w:rsidR="00606912" w:rsidRPr="00606912" w:rsidRDefault="00606912" w:rsidP="00443912">
            <w:pPr>
              <w:jc w:val="both"/>
              <w:rPr>
                <w:color w:val="000000"/>
              </w:rPr>
            </w:pPr>
            <w:r w:rsidRPr="00606912">
              <w:rPr>
                <w:color w:val="000000"/>
              </w:rPr>
              <w:t>Bobina de plástico picotada 30 cm X 40 cm com aproximadamente 320 unidades</w:t>
            </w:r>
          </w:p>
        </w:tc>
        <w:tc>
          <w:tcPr>
            <w:tcW w:w="1984" w:type="dxa"/>
            <w:tcBorders>
              <w:top w:val="nil"/>
              <w:left w:val="nil"/>
              <w:bottom w:val="single" w:sz="4" w:space="0" w:color="auto"/>
              <w:right w:val="single" w:sz="4" w:space="0" w:color="auto"/>
            </w:tcBorders>
            <w:shd w:val="clear" w:color="000000" w:fill="FFFFFF"/>
            <w:vAlign w:val="center"/>
            <w:hideMark/>
          </w:tcPr>
          <w:p w14:paraId="699F4EEA" w14:textId="437904C8" w:rsidR="00606912" w:rsidRPr="00606912" w:rsidRDefault="00620C73" w:rsidP="0003317E">
            <w:pPr>
              <w:jc w:val="center"/>
              <w:rPr>
                <w:color w:val="000000"/>
              </w:rPr>
            </w:pPr>
            <w:r>
              <w:rPr>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1FA36710" w14:textId="77777777" w:rsidR="00606912" w:rsidRPr="00606912" w:rsidRDefault="00606912" w:rsidP="0003317E">
            <w:pPr>
              <w:jc w:val="center"/>
              <w:rPr>
                <w:color w:val="000000"/>
              </w:rPr>
            </w:pPr>
            <w:r w:rsidRPr="00606912">
              <w:rPr>
                <w:color w:val="000000"/>
              </w:rPr>
              <w:t>Kg</w:t>
            </w:r>
          </w:p>
        </w:tc>
      </w:tr>
      <w:tr w:rsidR="00606912" w:rsidRPr="00606912" w14:paraId="3AFAF482"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310A07F" w14:textId="77777777" w:rsidR="00606912" w:rsidRPr="00606912" w:rsidRDefault="00606912" w:rsidP="0003317E">
            <w:pPr>
              <w:jc w:val="center"/>
              <w:rPr>
                <w:color w:val="000000"/>
              </w:rPr>
            </w:pPr>
            <w:r w:rsidRPr="00606912">
              <w:rPr>
                <w:color w:val="000000"/>
              </w:rPr>
              <w:t>10</w:t>
            </w:r>
          </w:p>
        </w:tc>
        <w:tc>
          <w:tcPr>
            <w:tcW w:w="4743" w:type="dxa"/>
            <w:tcBorders>
              <w:top w:val="nil"/>
              <w:left w:val="nil"/>
              <w:bottom w:val="single" w:sz="4" w:space="0" w:color="auto"/>
              <w:right w:val="single" w:sz="4" w:space="0" w:color="auto"/>
            </w:tcBorders>
            <w:shd w:val="clear" w:color="auto" w:fill="auto"/>
            <w:vAlign w:val="center"/>
            <w:hideMark/>
          </w:tcPr>
          <w:p w14:paraId="2FE9CF40" w14:textId="36EDCEE4" w:rsidR="00606912" w:rsidRPr="00606912" w:rsidRDefault="00606912" w:rsidP="00443912">
            <w:pPr>
              <w:jc w:val="both"/>
              <w:rPr>
                <w:color w:val="000000"/>
              </w:rPr>
            </w:pPr>
            <w:r w:rsidRPr="00606912">
              <w:rPr>
                <w:color w:val="000000"/>
              </w:rPr>
              <w:t>Bobina de plástico picotada 35 cm X 50 cm com apr</w:t>
            </w:r>
            <w:r w:rsidR="008234D7">
              <w:rPr>
                <w:color w:val="000000"/>
              </w:rPr>
              <w:t>o</w:t>
            </w:r>
            <w:r w:rsidRPr="00606912">
              <w:rPr>
                <w:color w:val="000000"/>
              </w:rPr>
              <w:t>ximadamente 500 unidades</w:t>
            </w:r>
          </w:p>
        </w:tc>
        <w:tc>
          <w:tcPr>
            <w:tcW w:w="1984" w:type="dxa"/>
            <w:tcBorders>
              <w:top w:val="nil"/>
              <w:left w:val="nil"/>
              <w:bottom w:val="single" w:sz="4" w:space="0" w:color="auto"/>
              <w:right w:val="single" w:sz="4" w:space="0" w:color="auto"/>
            </w:tcBorders>
            <w:shd w:val="clear" w:color="000000" w:fill="FFFFFF"/>
            <w:vAlign w:val="center"/>
            <w:hideMark/>
          </w:tcPr>
          <w:p w14:paraId="37C09D0D" w14:textId="344FA772" w:rsidR="00606912" w:rsidRPr="00606912" w:rsidRDefault="00620C73" w:rsidP="0003317E">
            <w:pPr>
              <w:jc w:val="center"/>
              <w:rPr>
                <w:color w:val="000000"/>
              </w:rPr>
            </w:pPr>
            <w:r>
              <w:rPr>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7355BB2F" w14:textId="77777777" w:rsidR="00606912" w:rsidRPr="00606912" w:rsidRDefault="00606912" w:rsidP="0003317E">
            <w:pPr>
              <w:jc w:val="center"/>
              <w:rPr>
                <w:color w:val="000000"/>
              </w:rPr>
            </w:pPr>
            <w:r w:rsidRPr="00606912">
              <w:rPr>
                <w:color w:val="000000"/>
              </w:rPr>
              <w:t>Kg</w:t>
            </w:r>
          </w:p>
        </w:tc>
      </w:tr>
      <w:tr w:rsidR="00606912" w:rsidRPr="00606912" w14:paraId="31435BAE"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882F193" w14:textId="77777777" w:rsidR="00606912" w:rsidRPr="00606912" w:rsidRDefault="00606912" w:rsidP="0003317E">
            <w:pPr>
              <w:jc w:val="center"/>
              <w:rPr>
                <w:color w:val="000000"/>
              </w:rPr>
            </w:pPr>
            <w:r w:rsidRPr="00606912">
              <w:rPr>
                <w:color w:val="000000"/>
              </w:rPr>
              <w:lastRenderedPageBreak/>
              <w:t>11</w:t>
            </w:r>
          </w:p>
        </w:tc>
        <w:tc>
          <w:tcPr>
            <w:tcW w:w="4743" w:type="dxa"/>
            <w:tcBorders>
              <w:top w:val="nil"/>
              <w:left w:val="nil"/>
              <w:bottom w:val="single" w:sz="4" w:space="0" w:color="auto"/>
              <w:right w:val="single" w:sz="4" w:space="0" w:color="auto"/>
            </w:tcBorders>
            <w:shd w:val="clear" w:color="auto" w:fill="auto"/>
            <w:vAlign w:val="center"/>
            <w:hideMark/>
          </w:tcPr>
          <w:p w14:paraId="627A5FC7" w14:textId="77777777" w:rsidR="00606912" w:rsidRPr="00606912" w:rsidRDefault="00606912" w:rsidP="00443912">
            <w:pPr>
              <w:jc w:val="both"/>
              <w:rPr>
                <w:color w:val="000000"/>
              </w:rPr>
            </w:pPr>
            <w:r w:rsidRPr="00606912">
              <w:rPr>
                <w:color w:val="000000"/>
              </w:rPr>
              <w:t>Caixa com luva cirúrgica descartável de vinil, sem pó, com 100 unidades. Tamanho G</w:t>
            </w:r>
          </w:p>
        </w:tc>
        <w:tc>
          <w:tcPr>
            <w:tcW w:w="1984" w:type="dxa"/>
            <w:tcBorders>
              <w:top w:val="nil"/>
              <w:left w:val="nil"/>
              <w:bottom w:val="single" w:sz="4" w:space="0" w:color="auto"/>
              <w:right w:val="single" w:sz="4" w:space="0" w:color="auto"/>
            </w:tcBorders>
            <w:shd w:val="clear" w:color="000000" w:fill="FFFFFF"/>
            <w:vAlign w:val="center"/>
            <w:hideMark/>
          </w:tcPr>
          <w:p w14:paraId="0BB94B29" w14:textId="629B6D2B" w:rsidR="00606912" w:rsidRPr="00606912" w:rsidRDefault="00620C73" w:rsidP="0003317E">
            <w:pPr>
              <w:jc w:val="center"/>
              <w:rPr>
                <w:color w:val="000000"/>
              </w:rPr>
            </w:pPr>
            <w:r>
              <w:rPr>
                <w:color w:val="000000"/>
              </w:rPr>
              <w:t>4</w:t>
            </w:r>
            <w:r w:rsidR="00DE3B89">
              <w:rPr>
                <w:color w:val="000000"/>
              </w:rPr>
              <w:t>00</w:t>
            </w:r>
          </w:p>
        </w:tc>
        <w:tc>
          <w:tcPr>
            <w:tcW w:w="2268" w:type="dxa"/>
            <w:tcBorders>
              <w:top w:val="nil"/>
              <w:left w:val="nil"/>
              <w:bottom w:val="single" w:sz="4" w:space="0" w:color="auto"/>
              <w:right w:val="single" w:sz="4" w:space="0" w:color="auto"/>
            </w:tcBorders>
            <w:shd w:val="clear" w:color="auto" w:fill="auto"/>
            <w:noWrap/>
            <w:vAlign w:val="center"/>
            <w:hideMark/>
          </w:tcPr>
          <w:p w14:paraId="5E850CA7" w14:textId="77777777" w:rsidR="00606912" w:rsidRPr="00606912" w:rsidRDefault="00606912" w:rsidP="0003317E">
            <w:pPr>
              <w:jc w:val="center"/>
              <w:rPr>
                <w:color w:val="000000"/>
              </w:rPr>
            </w:pPr>
            <w:r w:rsidRPr="00606912">
              <w:rPr>
                <w:color w:val="000000"/>
              </w:rPr>
              <w:t>unidades</w:t>
            </w:r>
          </w:p>
        </w:tc>
      </w:tr>
      <w:tr w:rsidR="00606912" w:rsidRPr="00606912" w14:paraId="23BAB5A2"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020E31A" w14:textId="77777777" w:rsidR="00606912" w:rsidRPr="00606912" w:rsidRDefault="00606912" w:rsidP="0003317E">
            <w:pPr>
              <w:jc w:val="center"/>
              <w:rPr>
                <w:color w:val="000000"/>
              </w:rPr>
            </w:pPr>
            <w:r w:rsidRPr="00606912">
              <w:rPr>
                <w:color w:val="000000"/>
              </w:rPr>
              <w:t>12</w:t>
            </w:r>
          </w:p>
        </w:tc>
        <w:tc>
          <w:tcPr>
            <w:tcW w:w="4743" w:type="dxa"/>
            <w:tcBorders>
              <w:top w:val="nil"/>
              <w:left w:val="nil"/>
              <w:bottom w:val="single" w:sz="4" w:space="0" w:color="auto"/>
              <w:right w:val="single" w:sz="4" w:space="0" w:color="auto"/>
            </w:tcBorders>
            <w:shd w:val="clear" w:color="auto" w:fill="auto"/>
            <w:vAlign w:val="center"/>
            <w:hideMark/>
          </w:tcPr>
          <w:p w14:paraId="08B51B77" w14:textId="77777777" w:rsidR="00606912" w:rsidRPr="00606912" w:rsidRDefault="00606912" w:rsidP="00443912">
            <w:pPr>
              <w:jc w:val="both"/>
              <w:rPr>
                <w:color w:val="000000"/>
              </w:rPr>
            </w:pPr>
            <w:r w:rsidRPr="00606912">
              <w:rPr>
                <w:color w:val="000000"/>
              </w:rPr>
              <w:t>Caixa com luva cirúrgica descartável de vinil, sem pó, com 100 unidades. Tamanho M</w:t>
            </w:r>
          </w:p>
        </w:tc>
        <w:tc>
          <w:tcPr>
            <w:tcW w:w="1984" w:type="dxa"/>
            <w:tcBorders>
              <w:top w:val="nil"/>
              <w:left w:val="nil"/>
              <w:bottom w:val="single" w:sz="4" w:space="0" w:color="auto"/>
              <w:right w:val="single" w:sz="4" w:space="0" w:color="auto"/>
            </w:tcBorders>
            <w:shd w:val="clear" w:color="000000" w:fill="FFFFFF"/>
            <w:vAlign w:val="center"/>
            <w:hideMark/>
          </w:tcPr>
          <w:p w14:paraId="26EB4E7E" w14:textId="6719CDD2" w:rsidR="00606912" w:rsidRPr="00606912" w:rsidRDefault="00620C73" w:rsidP="0003317E">
            <w:pPr>
              <w:jc w:val="center"/>
              <w:rPr>
                <w:color w:val="000000"/>
              </w:rPr>
            </w:pPr>
            <w:r>
              <w:rPr>
                <w:color w:val="000000"/>
              </w:rPr>
              <w:t>4</w:t>
            </w:r>
            <w:r w:rsidR="00DE3B89">
              <w:rPr>
                <w:color w:val="000000"/>
              </w:rPr>
              <w:t>00</w:t>
            </w:r>
          </w:p>
        </w:tc>
        <w:tc>
          <w:tcPr>
            <w:tcW w:w="2268" w:type="dxa"/>
            <w:tcBorders>
              <w:top w:val="nil"/>
              <w:left w:val="nil"/>
              <w:bottom w:val="single" w:sz="4" w:space="0" w:color="auto"/>
              <w:right w:val="single" w:sz="4" w:space="0" w:color="auto"/>
            </w:tcBorders>
            <w:shd w:val="clear" w:color="auto" w:fill="auto"/>
            <w:noWrap/>
            <w:vAlign w:val="center"/>
            <w:hideMark/>
          </w:tcPr>
          <w:p w14:paraId="2C2F0AB6" w14:textId="77777777" w:rsidR="00606912" w:rsidRPr="00606912" w:rsidRDefault="00606912" w:rsidP="0003317E">
            <w:pPr>
              <w:jc w:val="center"/>
              <w:rPr>
                <w:color w:val="000000"/>
              </w:rPr>
            </w:pPr>
            <w:r w:rsidRPr="00606912">
              <w:rPr>
                <w:color w:val="000000"/>
              </w:rPr>
              <w:t>unidades</w:t>
            </w:r>
          </w:p>
        </w:tc>
      </w:tr>
      <w:tr w:rsidR="00606912" w:rsidRPr="00606912" w14:paraId="52A4A7A8" w14:textId="77777777" w:rsidTr="00C35921">
        <w:trPr>
          <w:trHeight w:val="22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CD6CAF3" w14:textId="77777777" w:rsidR="00606912" w:rsidRPr="00CE4EB6" w:rsidRDefault="00606912" w:rsidP="0003317E">
            <w:pPr>
              <w:jc w:val="center"/>
              <w:rPr>
                <w:color w:val="000000"/>
              </w:rPr>
            </w:pPr>
            <w:r w:rsidRPr="00CE4EB6">
              <w:rPr>
                <w:color w:val="000000"/>
              </w:rPr>
              <w:t>13</w:t>
            </w:r>
          </w:p>
        </w:tc>
        <w:tc>
          <w:tcPr>
            <w:tcW w:w="4743" w:type="dxa"/>
            <w:tcBorders>
              <w:top w:val="nil"/>
              <w:left w:val="nil"/>
              <w:bottom w:val="single" w:sz="4" w:space="0" w:color="auto"/>
              <w:right w:val="single" w:sz="4" w:space="0" w:color="auto"/>
            </w:tcBorders>
            <w:shd w:val="clear" w:color="auto" w:fill="auto"/>
            <w:vAlign w:val="center"/>
            <w:hideMark/>
          </w:tcPr>
          <w:p w14:paraId="28D4E98F" w14:textId="3859CBC1" w:rsidR="00606912" w:rsidRDefault="00606912" w:rsidP="00443912">
            <w:pPr>
              <w:jc w:val="both"/>
              <w:rPr>
                <w:color w:val="000000"/>
              </w:rPr>
            </w:pPr>
            <w:r w:rsidRPr="00CE4EB6">
              <w:rPr>
                <w:color w:val="000000"/>
              </w:rPr>
              <w:t>Detergente neutro, vidro de 500 ml, cor transparente ou amarela, odor característico, densidade a 25ºC: 1,02g/cm3, viscosidade a 25ºC BKF, mínimo de 250cP, as</w:t>
            </w:r>
            <w:r w:rsidR="00C9294E">
              <w:rPr>
                <w:color w:val="000000"/>
              </w:rPr>
              <w:t xml:space="preserve">pecto viscoso transparente, com </w:t>
            </w:r>
            <w:r w:rsidRPr="00CE4EB6">
              <w:rPr>
                <w:color w:val="000000"/>
              </w:rPr>
              <w:t xml:space="preserve">Linear alquil benzeno sulfonato de sódio, Lauril éter sulfato de sódio, espessantes, corantes, conservantes, coadjuvantes, água e tensoativo biodegradável. Necessário apresentar amostra e ficha técnica do produto. Referência: Minuano, Ypê, Limpol. </w:t>
            </w:r>
          </w:p>
          <w:p w14:paraId="6734AC39" w14:textId="12CC7F81"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6ABFE411" w14:textId="01461F35" w:rsidR="00606912" w:rsidRPr="00CE4EB6" w:rsidRDefault="00620C73" w:rsidP="0003317E">
            <w:pPr>
              <w:jc w:val="center"/>
              <w:rPr>
                <w:color w:val="000000"/>
              </w:rPr>
            </w:pPr>
            <w:r>
              <w:rPr>
                <w:color w:val="000000"/>
              </w:rPr>
              <w:t>8.400</w:t>
            </w:r>
          </w:p>
        </w:tc>
        <w:tc>
          <w:tcPr>
            <w:tcW w:w="2268" w:type="dxa"/>
            <w:tcBorders>
              <w:top w:val="nil"/>
              <w:left w:val="nil"/>
              <w:bottom w:val="single" w:sz="4" w:space="0" w:color="auto"/>
              <w:right w:val="single" w:sz="4" w:space="0" w:color="auto"/>
            </w:tcBorders>
            <w:shd w:val="clear" w:color="auto" w:fill="auto"/>
            <w:noWrap/>
            <w:vAlign w:val="center"/>
            <w:hideMark/>
          </w:tcPr>
          <w:p w14:paraId="5E9D4674" w14:textId="77777777" w:rsidR="00606912" w:rsidRPr="00CE4EB6" w:rsidRDefault="00606912" w:rsidP="0003317E">
            <w:pPr>
              <w:jc w:val="center"/>
              <w:rPr>
                <w:color w:val="000000"/>
              </w:rPr>
            </w:pPr>
            <w:r w:rsidRPr="00CE4EB6">
              <w:rPr>
                <w:color w:val="000000"/>
              </w:rPr>
              <w:t>unidades</w:t>
            </w:r>
          </w:p>
        </w:tc>
      </w:tr>
      <w:tr w:rsidR="00606912" w:rsidRPr="00606912" w14:paraId="4BD98C47" w14:textId="77777777" w:rsidTr="00C35921">
        <w:trPr>
          <w:trHeight w:val="67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1C0B7DE" w14:textId="77777777" w:rsidR="00606912" w:rsidRPr="00606912" w:rsidRDefault="00606912" w:rsidP="0003317E">
            <w:pPr>
              <w:jc w:val="center"/>
              <w:rPr>
                <w:color w:val="000000"/>
              </w:rPr>
            </w:pPr>
            <w:r w:rsidRPr="00606912">
              <w:rPr>
                <w:color w:val="000000"/>
              </w:rPr>
              <w:t>14</w:t>
            </w:r>
          </w:p>
        </w:tc>
        <w:tc>
          <w:tcPr>
            <w:tcW w:w="4743" w:type="dxa"/>
            <w:tcBorders>
              <w:top w:val="nil"/>
              <w:left w:val="nil"/>
              <w:bottom w:val="single" w:sz="4" w:space="0" w:color="auto"/>
              <w:right w:val="single" w:sz="4" w:space="0" w:color="auto"/>
            </w:tcBorders>
            <w:shd w:val="clear" w:color="auto" w:fill="auto"/>
            <w:vAlign w:val="center"/>
            <w:hideMark/>
          </w:tcPr>
          <w:p w14:paraId="295A7F57" w14:textId="77777777" w:rsidR="00606912" w:rsidRPr="00606912" w:rsidRDefault="00606912" w:rsidP="00443912">
            <w:pPr>
              <w:jc w:val="both"/>
              <w:rPr>
                <w:color w:val="000000"/>
              </w:rPr>
            </w:pPr>
            <w:r w:rsidRPr="00606912">
              <w:rPr>
                <w:color w:val="000000"/>
              </w:rPr>
              <w:t>Esponja de lã de aço de 60 g o pacote com fardo de 14 pacotes com 8 unidades cada pacote. Referência: bombril ou assolam</w:t>
            </w:r>
          </w:p>
        </w:tc>
        <w:tc>
          <w:tcPr>
            <w:tcW w:w="1984" w:type="dxa"/>
            <w:tcBorders>
              <w:top w:val="nil"/>
              <w:left w:val="nil"/>
              <w:bottom w:val="single" w:sz="4" w:space="0" w:color="auto"/>
              <w:right w:val="single" w:sz="4" w:space="0" w:color="auto"/>
            </w:tcBorders>
            <w:shd w:val="clear" w:color="000000" w:fill="FFFFFF"/>
            <w:vAlign w:val="center"/>
            <w:hideMark/>
          </w:tcPr>
          <w:p w14:paraId="0FD3EF38" w14:textId="7067453B" w:rsidR="00606912" w:rsidRPr="00606912" w:rsidRDefault="00620C73" w:rsidP="0003317E">
            <w:pPr>
              <w:jc w:val="center"/>
              <w:rPr>
                <w:color w:val="000000"/>
              </w:rPr>
            </w:pPr>
            <w:r>
              <w:rPr>
                <w:color w:val="000000"/>
              </w:rPr>
              <w:t>4</w:t>
            </w:r>
            <w:r w:rsidR="00DE3B89">
              <w:rPr>
                <w:color w:val="000000"/>
              </w:rPr>
              <w:t>00</w:t>
            </w:r>
          </w:p>
        </w:tc>
        <w:tc>
          <w:tcPr>
            <w:tcW w:w="2268" w:type="dxa"/>
            <w:tcBorders>
              <w:top w:val="nil"/>
              <w:left w:val="nil"/>
              <w:bottom w:val="single" w:sz="4" w:space="0" w:color="auto"/>
              <w:right w:val="single" w:sz="4" w:space="0" w:color="auto"/>
            </w:tcBorders>
            <w:shd w:val="clear" w:color="auto" w:fill="auto"/>
            <w:noWrap/>
            <w:vAlign w:val="center"/>
            <w:hideMark/>
          </w:tcPr>
          <w:p w14:paraId="508CFD2D" w14:textId="77777777" w:rsidR="00606912" w:rsidRPr="00606912" w:rsidRDefault="00606912" w:rsidP="0003317E">
            <w:pPr>
              <w:jc w:val="center"/>
              <w:rPr>
                <w:color w:val="000000"/>
              </w:rPr>
            </w:pPr>
            <w:r w:rsidRPr="00606912">
              <w:rPr>
                <w:color w:val="000000"/>
              </w:rPr>
              <w:t>fardos</w:t>
            </w:r>
          </w:p>
        </w:tc>
      </w:tr>
      <w:tr w:rsidR="00606912" w:rsidRPr="00606912" w14:paraId="189CE67D" w14:textId="77777777" w:rsidTr="00C35921">
        <w:trPr>
          <w:trHeight w:val="67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3E74CF7" w14:textId="77777777" w:rsidR="00606912" w:rsidRPr="00CE4EB6" w:rsidRDefault="00606912" w:rsidP="0003317E">
            <w:pPr>
              <w:jc w:val="center"/>
              <w:rPr>
                <w:color w:val="000000"/>
              </w:rPr>
            </w:pPr>
            <w:r w:rsidRPr="00CE4EB6">
              <w:rPr>
                <w:color w:val="000000"/>
              </w:rPr>
              <w:t>15</w:t>
            </w:r>
          </w:p>
        </w:tc>
        <w:tc>
          <w:tcPr>
            <w:tcW w:w="4743" w:type="dxa"/>
            <w:tcBorders>
              <w:top w:val="nil"/>
              <w:left w:val="nil"/>
              <w:bottom w:val="single" w:sz="4" w:space="0" w:color="auto"/>
              <w:right w:val="single" w:sz="4" w:space="0" w:color="auto"/>
            </w:tcBorders>
            <w:shd w:val="clear" w:color="auto" w:fill="auto"/>
            <w:vAlign w:val="center"/>
            <w:hideMark/>
          </w:tcPr>
          <w:p w14:paraId="0781A4B1" w14:textId="5A2AD6C0" w:rsidR="00606912" w:rsidRDefault="00606912" w:rsidP="00443912">
            <w:pPr>
              <w:jc w:val="both"/>
              <w:rPr>
                <w:color w:val="000000"/>
              </w:rPr>
            </w:pPr>
            <w:r w:rsidRPr="00CE4EB6">
              <w:rPr>
                <w:color w:val="000000"/>
              </w:rPr>
              <w:t>Esponja multiuso, dupla-face, limpeza pesada (unidade) 110 mm X 75 mm X 20 mm. Referência: Scotch Brite ou Esfrebom</w:t>
            </w:r>
          </w:p>
          <w:p w14:paraId="0B80A362" w14:textId="027817F7"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61089F9F" w14:textId="2C775297" w:rsidR="00606912" w:rsidRPr="00CE4EB6" w:rsidRDefault="00DE3B89" w:rsidP="00620C73">
            <w:pPr>
              <w:jc w:val="center"/>
              <w:rPr>
                <w:color w:val="000000"/>
              </w:rPr>
            </w:pPr>
            <w:r w:rsidRPr="00CE4EB6">
              <w:rPr>
                <w:color w:val="000000"/>
              </w:rPr>
              <w:t>1</w:t>
            </w:r>
            <w:r w:rsidR="00620C73">
              <w:rPr>
                <w:color w:val="000000"/>
              </w:rPr>
              <w:t>6</w:t>
            </w:r>
            <w:r w:rsidRPr="00CE4EB6">
              <w:rPr>
                <w:color w:val="000000"/>
              </w:rPr>
              <w:t>00</w:t>
            </w:r>
          </w:p>
        </w:tc>
        <w:tc>
          <w:tcPr>
            <w:tcW w:w="2268" w:type="dxa"/>
            <w:tcBorders>
              <w:top w:val="nil"/>
              <w:left w:val="nil"/>
              <w:bottom w:val="single" w:sz="4" w:space="0" w:color="auto"/>
              <w:right w:val="single" w:sz="4" w:space="0" w:color="auto"/>
            </w:tcBorders>
            <w:shd w:val="clear" w:color="auto" w:fill="auto"/>
            <w:noWrap/>
            <w:vAlign w:val="center"/>
            <w:hideMark/>
          </w:tcPr>
          <w:p w14:paraId="22E0795F" w14:textId="77777777" w:rsidR="00606912" w:rsidRPr="00606912" w:rsidRDefault="00606912" w:rsidP="0003317E">
            <w:pPr>
              <w:jc w:val="center"/>
              <w:rPr>
                <w:color w:val="000000"/>
              </w:rPr>
            </w:pPr>
            <w:r w:rsidRPr="00CE4EB6">
              <w:rPr>
                <w:color w:val="000000"/>
              </w:rPr>
              <w:t>unidades</w:t>
            </w:r>
          </w:p>
        </w:tc>
      </w:tr>
      <w:tr w:rsidR="00606912" w:rsidRPr="00606912" w14:paraId="67B8F95B" w14:textId="77777777" w:rsidTr="00C35921">
        <w:trPr>
          <w:trHeight w:val="67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56430CFF" w14:textId="77777777" w:rsidR="00606912" w:rsidRPr="00CE4EB6" w:rsidRDefault="00606912" w:rsidP="0003317E">
            <w:pPr>
              <w:jc w:val="center"/>
              <w:rPr>
                <w:color w:val="000000"/>
              </w:rPr>
            </w:pPr>
            <w:r w:rsidRPr="00CE4EB6">
              <w:rPr>
                <w:color w:val="000000"/>
              </w:rPr>
              <w:t>16</w:t>
            </w:r>
          </w:p>
        </w:tc>
        <w:tc>
          <w:tcPr>
            <w:tcW w:w="4743" w:type="dxa"/>
            <w:tcBorders>
              <w:top w:val="nil"/>
              <w:left w:val="nil"/>
              <w:bottom w:val="single" w:sz="4" w:space="0" w:color="auto"/>
              <w:right w:val="single" w:sz="4" w:space="0" w:color="auto"/>
            </w:tcBorders>
            <w:shd w:val="clear" w:color="auto" w:fill="auto"/>
            <w:vAlign w:val="center"/>
            <w:hideMark/>
          </w:tcPr>
          <w:p w14:paraId="0986B39F" w14:textId="536A5D9D" w:rsidR="00606912" w:rsidRDefault="00606912" w:rsidP="00443912">
            <w:pPr>
              <w:jc w:val="both"/>
              <w:rPr>
                <w:color w:val="000000"/>
              </w:rPr>
            </w:pPr>
            <w:r w:rsidRPr="00CE4EB6">
              <w:rPr>
                <w:color w:val="000000"/>
              </w:rPr>
              <w:t>Far</w:t>
            </w:r>
            <w:r w:rsidR="00C9294E">
              <w:rPr>
                <w:color w:val="000000"/>
              </w:rPr>
              <w:t xml:space="preserve">do de papel toalha </w:t>
            </w:r>
            <w:r w:rsidR="00244CC0" w:rsidRPr="00CE4EB6">
              <w:rPr>
                <w:color w:val="000000"/>
              </w:rPr>
              <w:t xml:space="preserve">interfolha, </w:t>
            </w:r>
            <w:r w:rsidRPr="00CE4EB6">
              <w:rPr>
                <w:color w:val="000000"/>
              </w:rPr>
              <w:t>2 dobras, branco ,100% celulose virgem, 20X21 cm com 5000 folhas cada fardo</w:t>
            </w:r>
          </w:p>
          <w:p w14:paraId="65566654" w14:textId="626DF440"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3EA0A099" w14:textId="766622C8" w:rsidR="00606912" w:rsidRPr="00CE4EB6" w:rsidRDefault="00620C73" w:rsidP="00620C73">
            <w:pPr>
              <w:jc w:val="center"/>
              <w:rPr>
                <w:color w:val="000000"/>
              </w:rPr>
            </w:pPr>
            <w:r>
              <w:rPr>
                <w:color w:val="000000"/>
              </w:rPr>
              <w:t>500</w:t>
            </w:r>
          </w:p>
        </w:tc>
        <w:tc>
          <w:tcPr>
            <w:tcW w:w="2268" w:type="dxa"/>
            <w:tcBorders>
              <w:top w:val="nil"/>
              <w:left w:val="nil"/>
              <w:bottom w:val="single" w:sz="4" w:space="0" w:color="auto"/>
              <w:right w:val="single" w:sz="4" w:space="0" w:color="auto"/>
            </w:tcBorders>
            <w:shd w:val="clear" w:color="auto" w:fill="auto"/>
            <w:noWrap/>
            <w:vAlign w:val="center"/>
            <w:hideMark/>
          </w:tcPr>
          <w:p w14:paraId="333DDFA1" w14:textId="77777777" w:rsidR="00606912" w:rsidRPr="00606912" w:rsidRDefault="00606912" w:rsidP="0003317E">
            <w:pPr>
              <w:jc w:val="center"/>
              <w:rPr>
                <w:color w:val="000000"/>
              </w:rPr>
            </w:pPr>
            <w:r w:rsidRPr="00CE4EB6">
              <w:rPr>
                <w:color w:val="000000"/>
              </w:rPr>
              <w:t>fardos</w:t>
            </w:r>
          </w:p>
        </w:tc>
      </w:tr>
      <w:tr w:rsidR="00606912" w:rsidRPr="00606912" w14:paraId="439451E1"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E42F80B" w14:textId="77777777" w:rsidR="00606912" w:rsidRPr="00606912" w:rsidRDefault="00606912" w:rsidP="0003317E">
            <w:pPr>
              <w:jc w:val="center"/>
              <w:rPr>
                <w:color w:val="000000"/>
              </w:rPr>
            </w:pPr>
            <w:r w:rsidRPr="00606912">
              <w:rPr>
                <w:color w:val="000000"/>
              </w:rPr>
              <w:t>17</w:t>
            </w:r>
          </w:p>
        </w:tc>
        <w:tc>
          <w:tcPr>
            <w:tcW w:w="4743" w:type="dxa"/>
            <w:tcBorders>
              <w:top w:val="nil"/>
              <w:left w:val="nil"/>
              <w:bottom w:val="single" w:sz="4" w:space="0" w:color="auto"/>
              <w:right w:val="single" w:sz="4" w:space="0" w:color="auto"/>
            </w:tcBorders>
            <w:shd w:val="clear" w:color="auto" w:fill="auto"/>
            <w:vAlign w:val="center"/>
            <w:hideMark/>
          </w:tcPr>
          <w:p w14:paraId="2A328BA0" w14:textId="77777777" w:rsidR="00606912" w:rsidRPr="00606912" w:rsidRDefault="00606912" w:rsidP="00443912">
            <w:pPr>
              <w:jc w:val="both"/>
              <w:rPr>
                <w:color w:val="000000"/>
              </w:rPr>
            </w:pPr>
            <w:r w:rsidRPr="00606912">
              <w:rPr>
                <w:color w:val="000000"/>
              </w:rPr>
              <w:t>Filme de PVC esticável para alimentos de 100 m com 28 cm</w:t>
            </w:r>
          </w:p>
        </w:tc>
        <w:tc>
          <w:tcPr>
            <w:tcW w:w="1984" w:type="dxa"/>
            <w:tcBorders>
              <w:top w:val="nil"/>
              <w:left w:val="nil"/>
              <w:bottom w:val="single" w:sz="4" w:space="0" w:color="auto"/>
              <w:right w:val="single" w:sz="4" w:space="0" w:color="auto"/>
            </w:tcBorders>
            <w:shd w:val="clear" w:color="000000" w:fill="FFFFFF"/>
            <w:vAlign w:val="center"/>
            <w:hideMark/>
          </w:tcPr>
          <w:p w14:paraId="7023337E" w14:textId="4E76B0A8" w:rsidR="00606912" w:rsidRPr="00606912" w:rsidRDefault="00620C73" w:rsidP="0003317E">
            <w:pPr>
              <w:jc w:val="center"/>
              <w:rPr>
                <w:color w:val="000000"/>
              </w:rPr>
            </w:pPr>
            <w:r>
              <w:rPr>
                <w:color w:val="000000"/>
              </w:rPr>
              <w:t>4</w:t>
            </w:r>
            <w:r w:rsidR="00DE3B89">
              <w:rPr>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14:paraId="117B55B9" w14:textId="77777777" w:rsidR="00606912" w:rsidRPr="00606912" w:rsidRDefault="00606912" w:rsidP="0003317E">
            <w:pPr>
              <w:jc w:val="center"/>
              <w:rPr>
                <w:color w:val="000000"/>
              </w:rPr>
            </w:pPr>
            <w:r w:rsidRPr="00606912">
              <w:rPr>
                <w:color w:val="000000"/>
              </w:rPr>
              <w:t>unidades</w:t>
            </w:r>
          </w:p>
        </w:tc>
      </w:tr>
      <w:tr w:rsidR="00606912" w:rsidRPr="00606912" w14:paraId="690506DA" w14:textId="77777777" w:rsidTr="00C35921">
        <w:trPr>
          <w:trHeight w:val="9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2C15FD01" w14:textId="77777777" w:rsidR="00606912" w:rsidRPr="00606912" w:rsidRDefault="00606912" w:rsidP="0003317E">
            <w:pPr>
              <w:jc w:val="center"/>
              <w:rPr>
                <w:color w:val="000000"/>
              </w:rPr>
            </w:pPr>
            <w:r w:rsidRPr="00606912">
              <w:rPr>
                <w:color w:val="000000"/>
              </w:rPr>
              <w:t>18</w:t>
            </w:r>
          </w:p>
        </w:tc>
        <w:tc>
          <w:tcPr>
            <w:tcW w:w="4743" w:type="dxa"/>
            <w:tcBorders>
              <w:top w:val="nil"/>
              <w:left w:val="nil"/>
              <w:bottom w:val="single" w:sz="4" w:space="0" w:color="auto"/>
              <w:right w:val="single" w:sz="4" w:space="0" w:color="auto"/>
            </w:tcBorders>
            <w:shd w:val="clear" w:color="auto" w:fill="auto"/>
            <w:vAlign w:val="center"/>
            <w:hideMark/>
          </w:tcPr>
          <w:p w14:paraId="6297E827" w14:textId="77777777" w:rsidR="00606912" w:rsidRPr="00606912" w:rsidRDefault="00606912" w:rsidP="00443912">
            <w:pPr>
              <w:jc w:val="both"/>
              <w:rPr>
                <w:color w:val="000000"/>
              </w:rPr>
            </w:pPr>
            <w:r w:rsidRPr="00606912">
              <w:rPr>
                <w:color w:val="000000"/>
              </w:rPr>
              <w:t>Fósforo: produto composto por fósforo, clorato de potássio e aglutinantes com 40 unidades cada caixinha com maço fechado com 10 unidades. Referência: Fiat Lux</w:t>
            </w:r>
          </w:p>
        </w:tc>
        <w:tc>
          <w:tcPr>
            <w:tcW w:w="1984" w:type="dxa"/>
            <w:tcBorders>
              <w:top w:val="nil"/>
              <w:left w:val="nil"/>
              <w:bottom w:val="single" w:sz="4" w:space="0" w:color="auto"/>
              <w:right w:val="single" w:sz="4" w:space="0" w:color="auto"/>
            </w:tcBorders>
            <w:shd w:val="clear" w:color="000000" w:fill="FFFFFF"/>
            <w:vAlign w:val="center"/>
            <w:hideMark/>
          </w:tcPr>
          <w:p w14:paraId="78B2035F" w14:textId="6FE911EC" w:rsidR="00606912" w:rsidRPr="00606912" w:rsidRDefault="00620C73" w:rsidP="0003317E">
            <w:pPr>
              <w:jc w:val="center"/>
              <w:rPr>
                <w:color w:val="000000"/>
              </w:rPr>
            </w:pPr>
            <w:r>
              <w:rPr>
                <w:color w:val="000000"/>
              </w:rPr>
              <w:t>200</w:t>
            </w:r>
          </w:p>
        </w:tc>
        <w:tc>
          <w:tcPr>
            <w:tcW w:w="2268" w:type="dxa"/>
            <w:tcBorders>
              <w:top w:val="nil"/>
              <w:left w:val="nil"/>
              <w:bottom w:val="single" w:sz="4" w:space="0" w:color="auto"/>
              <w:right w:val="single" w:sz="4" w:space="0" w:color="auto"/>
            </w:tcBorders>
            <w:shd w:val="clear" w:color="auto" w:fill="auto"/>
            <w:noWrap/>
            <w:vAlign w:val="center"/>
            <w:hideMark/>
          </w:tcPr>
          <w:p w14:paraId="6038403B" w14:textId="77777777" w:rsidR="00606912" w:rsidRPr="00606912" w:rsidRDefault="00606912" w:rsidP="0003317E">
            <w:pPr>
              <w:jc w:val="center"/>
              <w:rPr>
                <w:color w:val="000000"/>
              </w:rPr>
            </w:pPr>
            <w:r w:rsidRPr="00606912">
              <w:rPr>
                <w:color w:val="000000"/>
              </w:rPr>
              <w:t>maços</w:t>
            </w:r>
          </w:p>
        </w:tc>
      </w:tr>
      <w:tr w:rsidR="00606912" w:rsidRPr="00606912" w14:paraId="7075CC13"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0E4B6DC" w14:textId="77777777" w:rsidR="00606912" w:rsidRPr="00606912" w:rsidRDefault="00606912" w:rsidP="0003317E">
            <w:pPr>
              <w:jc w:val="center"/>
              <w:rPr>
                <w:color w:val="000000"/>
              </w:rPr>
            </w:pPr>
            <w:r w:rsidRPr="00606912">
              <w:rPr>
                <w:color w:val="000000"/>
              </w:rPr>
              <w:t>19</w:t>
            </w:r>
          </w:p>
        </w:tc>
        <w:tc>
          <w:tcPr>
            <w:tcW w:w="4743" w:type="dxa"/>
            <w:tcBorders>
              <w:top w:val="nil"/>
              <w:left w:val="nil"/>
              <w:bottom w:val="single" w:sz="4" w:space="0" w:color="auto"/>
              <w:right w:val="single" w:sz="4" w:space="0" w:color="auto"/>
            </w:tcBorders>
            <w:shd w:val="clear" w:color="auto" w:fill="auto"/>
            <w:vAlign w:val="center"/>
            <w:hideMark/>
          </w:tcPr>
          <w:p w14:paraId="6147CB58" w14:textId="655D97E1" w:rsidR="00606912" w:rsidRPr="00606912" w:rsidRDefault="00C9294E" w:rsidP="00443912">
            <w:pPr>
              <w:jc w:val="both"/>
              <w:rPr>
                <w:color w:val="000000"/>
              </w:rPr>
            </w:pPr>
            <w:r>
              <w:rPr>
                <w:color w:val="000000"/>
              </w:rPr>
              <w:t>Limpa alumí</w:t>
            </w:r>
            <w:r w:rsidR="00606912" w:rsidRPr="00606912">
              <w:rPr>
                <w:color w:val="000000"/>
              </w:rPr>
              <w:t>nio - frasco de 500 ml</w:t>
            </w:r>
          </w:p>
        </w:tc>
        <w:tc>
          <w:tcPr>
            <w:tcW w:w="1984" w:type="dxa"/>
            <w:tcBorders>
              <w:top w:val="nil"/>
              <w:left w:val="nil"/>
              <w:bottom w:val="single" w:sz="4" w:space="0" w:color="auto"/>
              <w:right w:val="single" w:sz="4" w:space="0" w:color="auto"/>
            </w:tcBorders>
            <w:shd w:val="clear" w:color="000000" w:fill="FFFFFF"/>
            <w:vAlign w:val="center"/>
            <w:hideMark/>
          </w:tcPr>
          <w:p w14:paraId="1A50DC5E" w14:textId="46C52233" w:rsidR="00606912" w:rsidRPr="00606912" w:rsidRDefault="00620C73" w:rsidP="0003317E">
            <w:pPr>
              <w:jc w:val="center"/>
              <w:rPr>
                <w:color w:val="000000"/>
              </w:rPr>
            </w:pPr>
            <w:r>
              <w:rPr>
                <w:color w:val="000000"/>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2B22C895" w14:textId="77777777" w:rsidR="00606912" w:rsidRPr="00606912" w:rsidRDefault="00606912" w:rsidP="0003317E">
            <w:pPr>
              <w:jc w:val="center"/>
              <w:rPr>
                <w:color w:val="000000"/>
              </w:rPr>
            </w:pPr>
            <w:r w:rsidRPr="00606912">
              <w:rPr>
                <w:color w:val="000000"/>
              </w:rPr>
              <w:t>unidades</w:t>
            </w:r>
          </w:p>
        </w:tc>
      </w:tr>
      <w:tr w:rsidR="00606912" w:rsidRPr="00606912" w14:paraId="0A49B63F" w14:textId="77777777" w:rsidTr="00C35921">
        <w:trPr>
          <w:trHeight w:val="9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222EDD5" w14:textId="77777777" w:rsidR="00606912" w:rsidRPr="00606912" w:rsidRDefault="00606912" w:rsidP="0003317E">
            <w:pPr>
              <w:jc w:val="center"/>
              <w:rPr>
                <w:color w:val="000000"/>
              </w:rPr>
            </w:pPr>
            <w:r w:rsidRPr="00606912">
              <w:rPr>
                <w:color w:val="000000"/>
              </w:rPr>
              <w:t>20</w:t>
            </w:r>
          </w:p>
        </w:tc>
        <w:tc>
          <w:tcPr>
            <w:tcW w:w="4743" w:type="dxa"/>
            <w:tcBorders>
              <w:top w:val="nil"/>
              <w:left w:val="nil"/>
              <w:bottom w:val="single" w:sz="4" w:space="0" w:color="auto"/>
              <w:right w:val="single" w:sz="4" w:space="0" w:color="auto"/>
            </w:tcBorders>
            <w:shd w:val="clear" w:color="auto" w:fill="auto"/>
            <w:vAlign w:val="center"/>
            <w:hideMark/>
          </w:tcPr>
          <w:p w14:paraId="410B0B2D" w14:textId="5B29B980" w:rsidR="00606912" w:rsidRPr="00606912" w:rsidRDefault="00606912" w:rsidP="00443912">
            <w:pPr>
              <w:jc w:val="both"/>
              <w:rPr>
                <w:color w:val="000000"/>
              </w:rPr>
            </w:pPr>
            <w:r w:rsidRPr="00606912">
              <w:rPr>
                <w:color w:val="000000"/>
              </w:rPr>
              <w:t>Limpador de uso geral a base de cloro, aspe</w:t>
            </w:r>
            <w:r w:rsidR="0003317E">
              <w:rPr>
                <w:color w:val="000000"/>
              </w:rPr>
              <w:t>c</w:t>
            </w:r>
            <w:r w:rsidRPr="00606912">
              <w:rPr>
                <w:color w:val="000000"/>
              </w:rPr>
              <w:t xml:space="preserve">to em </w:t>
            </w:r>
            <w:r w:rsidR="0003317E">
              <w:rPr>
                <w:color w:val="000000"/>
              </w:rPr>
              <w:t>gel, cor incolor, odor caracterí</w:t>
            </w:r>
            <w:r w:rsidRPr="00606912">
              <w:rPr>
                <w:color w:val="000000"/>
              </w:rPr>
              <w:t>stico, compone</w:t>
            </w:r>
            <w:r w:rsidR="0003317E">
              <w:rPr>
                <w:color w:val="000000"/>
              </w:rPr>
              <w:t>n</w:t>
            </w:r>
            <w:r w:rsidRPr="00606912">
              <w:rPr>
                <w:color w:val="000000"/>
              </w:rPr>
              <w:t>te ativo hipoclorito de sódio, embala</w:t>
            </w:r>
            <w:r w:rsidR="00C9294E">
              <w:rPr>
                <w:color w:val="000000"/>
              </w:rPr>
              <w:t>gem de 5litros, com rótulo de fá</w:t>
            </w:r>
            <w:r w:rsidRPr="00606912">
              <w:rPr>
                <w:color w:val="000000"/>
              </w:rPr>
              <w:t>brica e instruções de uso.</w:t>
            </w:r>
          </w:p>
        </w:tc>
        <w:tc>
          <w:tcPr>
            <w:tcW w:w="1984" w:type="dxa"/>
            <w:tcBorders>
              <w:top w:val="nil"/>
              <w:left w:val="nil"/>
              <w:bottom w:val="single" w:sz="4" w:space="0" w:color="auto"/>
              <w:right w:val="single" w:sz="4" w:space="0" w:color="auto"/>
            </w:tcBorders>
            <w:shd w:val="clear" w:color="000000" w:fill="FFFFFF"/>
            <w:vAlign w:val="center"/>
            <w:hideMark/>
          </w:tcPr>
          <w:p w14:paraId="5FB88E7E" w14:textId="1E7AAD03" w:rsidR="00606912" w:rsidRPr="00606912" w:rsidRDefault="00620C73" w:rsidP="0003317E">
            <w:pPr>
              <w:jc w:val="center"/>
              <w:rPr>
                <w:color w:val="000000"/>
              </w:rPr>
            </w:pPr>
            <w:r>
              <w:rPr>
                <w:color w:val="000000"/>
              </w:rPr>
              <w:t>50</w:t>
            </w:r>
          </w:p>
        </w:tc>
        <w:tc>
          <w:tcPr>
            <w:tcW w:w="2268" w:type="dxa"/>
            <w:tcBorders>
              <w:top w:val="nil"/>
              <w:left w:val="nil"/>
              <w:bottom w:val="single" w:sz="4" w:space="0" w:color="auto"/>
              <w:right w:val="single" w:sz="4" w:space="0" w:color="auto"/>
            </w:tcBorders>
            <w:shd w:val="clear" w:color="auto" w:fill="auto"/>
            <w:noWrap/>
            <w:vAlign w:val="center"/>
            <w:hideMark/>
          </w:tcPr>
          <w:p w14:paraId="463F6D1C" w14:textId="77777777" w:rsidR="00606912" w:rsidRPr="00606912" w:rsidRDefault="00606912" w:rsidP="0003317E">
            <w:pPr>
              <w:jc w:val="center"/>
              <w:rPr>
                <w:color w:val="000000"/>
              </w:rPr>
            </w:pPr>
            <w:r w:rsidRPr="00606912">
              <w:rPr>
                <w:color w:val="000000"/>
              </w:rPr>
              <w:t>galão</w:t>
            </w:r>
          </w:p>
        </w:tc>
      </w:tr>
      <w:tr w:rsidR="00606912" w:rsidRPr="00606912" w14:paraId="6FA20943"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48E15804" w14:textId="77777777" w:rsidR="00606912" w:rsidRPr="00606912" w:rsidRDefault="00606912" w:rsidP="0003317E">
            <w:pPr>
              <w:jc w:val="center"/>
              <w:rPr>
                <w:color w:val="000000"/>
              </w:rPr>
            </w:pPr>
            <w:r w:rsidRPr="00606912">
              <w:rPr>
                <w:color w:val="000000"/>
              </w:rPr>
              <w:t>21</w:t>
            </w:r>
          </w:p>
        </w:tc>
        <w:tc>
          <w:tcPr>
            <w:tcW w:w="4743" w:type="dxa"/>
            <w:tcBorders>
              <w:top w:val="nil"/>
              <w:left w:val="nil"/>
              <w:bottom w:val="single" w:sz="4" w:space="0" w:color="auto"/>
              <w:right w:val="single" w:sz="4" w:space="0" w:color="auto"/>
            </w:tcBorders>
            <w:shd w:val="clear" w:color="auto" w:fill="auto"/>
            <w:vAlign w:val="center"/>
            <w:hideMark/>
          </w:tcPr>
          <w:p w14:paraId="07FA7616" w14:textId="77777777" w:rsidR="00606912" w:rsidRPr="00606912" w:rsidRDefault="00606912" w:rsidP="00443912">
            <w:pPr>
              <w:jc w:val="both"/>
              <w:rPr>
                <w:color w:val="000000"/>
              </w:rPr>
            </w:pPr>
            <w:r w:rsidRPr="00606912">
              <w:rPr>
                <w:color w:val="000000"/>
              </w:rPr>
              <w:t>Lixeira de plástico com pedal de 50 litros, cor branca, dimensões de 72 x 44 x33 cm (A x L x C)</w:t>
            </w:r>
          </w:p>
        </w:tc>
        <w:tc>
          <w:tcPr>
            <w:tcW w:w="1984" w:type="dxa"/>
            <w:tcBorders>
              <w:top w:val="nil"/>
              <w:left w:val="nil"/>
              <w:bottom w:val="single" w:sz="4" w:space="0" w:color="auto"/>
              <w:right w:val="single" w:sz="4" w:space="0" w:color="auto"/>
            </w:tcBorders>
            <w:shd w:val="clear" w:color="000000" w:fill="FFFFFF"/>
            <w:vAlign w:val="center"/>
            <w:hideMark/>
          </w:tcPr>
          <w:p w14:paraId="2E90DB4C" w14:textId="250D9420" w:rsidR="00606912" w:rsidRPr="00606912" w:rsidRDefault="00620C73" w:rsidP="0003317E">
            <w:pPr>
              <w:jc w:val="center"/>
              <w:rPr>
                <w:color w:val="000000"/>
              </w:rPr>
            </w:pPr>
            <w:r>
              <w:rPr>
                <w:color w:val="000000"/>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639BA05" w14:textId="77777777" w:rsidR="00606912" w:rsidRPr="00606912" w:rsidRDefault="00606912" w:rsidP="0003317E">
            <w:pPr>
              <w:jc w:val="center"/>
              <w:rPr>
                <w:color w:val="000000"/>
              </w:rPr>
            </w:pPr>
            <w:r w:rsidRPr="00606912">
              <w:rPr>
                <w:color w:val="000000"/>
              </w:rPr>
              <w:t>unidades</w:t>
            </w:r>
          </w:p>
        </w:tc>
      </w:tr>
      <w:tr w:rsidR="00606912" w:rsidRPr="00606912" w14:paraId="56B019AE"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64A3911" w14:textId="77777777" w:rsidR="00606912" w:rsidRPr="00606912" w:rsidRDefault="00606912" w:rsidP="0003317E">
            <w:pPr>
              <w:jc w:val="center"/>
              <w:rPr>
                <w:color w:val="000000"/>
              </w:rPr>
            </w:pPr>
            <w:r w:rsidRPr="00606912">
              <w:rPr>
                <w:color w:val="000000"/>
              </w:rPr>
              <w:t>22</w:t>
            </w:r>
          </w:p>
        </w:tc>
        <w:tc>
          <w:tcPr>
            <w:tcW w:w="4743" w:type="dxa"/>
            <w:tcBorders>
              <w:top w:val="nil"/>
              <w:left w:val="nil"/>
              <w:bottom w:val="single" w:sz="4" w:space="0" w:color="auto"/>
              <w:right w:val="single" w:sz="4" w:space="0" w:color="auto"/>
            </w:tcBorders>
            <w:shd w:val="clear" w:color="auto" w:fill="auto"/>
            <w:vAlign w:val="center"/>
            <w:hideMark/>
          </w:tcPr>
          <w:p w14:paraId="587C000A" w14:textId="77777777" w:rsidR="00606912" w:rsidRPr="00606912" w:rsidRDefault="00606912" w:rsidP="00443912">
            <w:pPr>
              <w:jc w:val="both"/>
              <w:rPr>
                <w:color w:val="000000"/>
              </w:rPr>
            </w:pPr>
            <w:r w:rsidRPr="00606912">
              <w:rPr>
                <w:color w:val="000000"/>
              </w:rPr>
              <w:t>Pacotes de luvas de plástico descartáveis para alimentos com 100 unidades - tamanho único</w:t>
            </w:r>
          </w:p>
        </w:tc>
        <w:tc>
          <w:tcPr>
            <w:tcW w:w="1984" w:type="dxa"/>
            <w:tcBorders>
              <w:top w:val="nil"/>
              <w:left w:val="nil"/>
              <w:bottom w:val="single" w:sz="4" w:space="0" w:color="auto"/>
              <w:right w:val="single" w:sz="4" w:space="0" w:color="auto"/>
            </w:tcBorders>
            <w:shd w:val="clear" w:color="000000" w:fill="FFFFFF"/>
            <w:vAlign w:val="center"/>
            <w:hideMark/>
          </w:tcPr>
          <w:p w14:paraId="281A68AF" w14:textId="3FC80E09" w:rsidR="00606912" w:rsidRPr="00606912" w:rsidRDefault="00620C73" w:rsidP="0003317E">
            <w:pPr>
              <w:jc w:val="center"/>
              <w:rPr>
                <w:color w:val="000000"/>
              </w:rPr>
            </w:pPr>
            <w:r>
              <w:rPr>
                <w:color w:val="000000"/>
              </w:rPr>
              <w:t>4</w:t>
            </w:r>
            <w:r w:rsidR="00DE3B89">
              <w:rPr>
                <w:color w:val="000000"/>
              </w:rPr>
              <w:t>00</w:t>
            </w:r>
          </w:p>
        </w:tc>
        <w:tc>
          <w:tcPr>
            <w:tcW w:w="2268" w:type="dxa"/>
            <w:tcBorders>
              <w:top w:val="nil"/>
              <w:left w:val="nil"/>
              <w:bottom w:val="single" w:sz="4" w:space="0" w:color="auto"/>
              <w:right w:val="single" w:sz="4" w:space="0" w:color="auto"/>
            </w:tcBorders>
            <w:shd w:val="clear" w:color="auto" w:fill="auto"/>
            <w:noWrap/>
            <w:vAlign w:val="center"/>
            <w:hideMark/>
          </w:tcPr>
          <w:p w14:paraId="182ECE61" w14:textId="77777777" w:rsidR="00606912" w:rsidRPr="00606912" w:rsidRDefault="00606912" w:rsidP="0003317E">
            <w:pPr>
              <w:jc w:val="center"/>
              <w:rPr>
                <w:color w:val="000000"/>
              </w:rPr>
            </w:pPr>
            <w:r w:rsidRPr="00606912">
              <w:rPr>
                <w:color w:val="000000"/>
              </w:rPr>
              <w:t>unidades</w:t>
            </w:r>
          </w:p>
        </w:tc>
      </w:tr>
      <w:tr w:rsidR="00606912" w:rsidRPr="00606912" w14:paraId="68A6DA97"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CD61C20" w14:textId="77777777" w:rsidR="00606912" w:rsidRPr="00606912" w:rsidRDefault="00606912" w:rsidP="0003317E">
            <w:pPr>
              <w:jc w:val="center"/>
              <w:rPr>
                <w:color w:val="000000"/>
              </w:rPr>
            </w:pPr>
            <w:r w:rsidRPr="00606912">
              <w:rPr>
                <w:color w:val="000000"/>
              </w:rPr>
              <w:t>23</w:t>
            </w:r>
          </w:p>
        </w:tc>
        <w:tc>
          <w:tcPr>
            <w:tcW w:w="4743" w:type="dxa"/>
            <w:tcBorders>
              <w:top w:val="nil"/>
              <w:left w:val="nil"/>
              <w:bottom w:val="single" w:sz="4" w:space="0" w:color="auto"/>
              <w:right w:val="single" w:sz="4" w:space="0" w:color="auto"/>
            </w:tcBorders>
            <w:shd w:val="clear" w:color="auto" w:fill="auto"/>
            <w:vAlign w:val="center"/>
            <w:hideMark/>
          </w:tcPr>
          <w:p w14:paraId="7D01D163" w14:textId="77777777" w:rsidR="00606912" w:rsidRPr="00606912" w:rsidRDefault="00606912" w:rsidP="00443912">
            <w:pPr>
              <w:jc w:val="both"/>
              <w:rPr>
                <w:color w:val="000000"/>
              </w:rPr>
            </w:pPr>
            <w:r w:rsidRPr="00606912">
              <w:rPr>
                <w:color w:val="000000"/>
              </w:rPr>
              <w:t>Pano alvejado branco</w:t>
            </w:r>
          </w:p>
        </w:tc>
        <w:tc>
          <w:tcPr>
            <w:tcW w:w="1984" w:type="dxa"/>
            <w:tcBorders>
              <w:top w:val="nil"/>
              <w:left w:val="nil"/>
              <w:bottom w:val="single" w:sz="4" w:space="0" w:color="auto"/>
              <w:right w:val="single" w:sz="4" w:space="0" w:color="auto"/>
            </w:tcBorders>
            <w:shd w:val="clear" w:color="000000" w:fill="FFFFFF"/>
            <w:vAlign w:val="center"/>
            <w:hideMark/>
          </w:tcPr>
          <w:p w14:paraId="49CAB408" w14:textId="31A0D9F9" w:rsidR="00606912" w:rsidRPr="00606912" w:rsidRDefault="00620C73" w:rsidP="0003317E">
            <w:pPr>
              <w:jc w:val="center"/>
              <w:rPr>
                <w:color w:val="000000"/>
              </w:rPr>
            </w:pPr>
            <w:r>
              <w:rPr>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0069747F" w14:textId="77777777" w:rsidR="00606912" w:rsidRPr="00606912" w:rsidRDefault="00606912" w:rsidP="0003317E">
            <w:pPr>
              <w:jc w:val="center"/>
              <w:rPr>
                <w:color w:val="000000"/>
              </w:rPr>
            </w:pPr>
            <w:r w:rsidRPr="00606912">
              <w:rPr>
                <w:color w:val="000000"/>
              </w:rPr>
              <w:t>unidades</w:t>
            </w:r>
          </w:p>
        </w:tc>
      </w:tr>
      <w:tr w:rsidR="00606912" w:rsidRPr="00606912" w14:paraId="2C3EE98E"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641CC45F" w14:textId="77777777" w:rsidR="00606912" w:rsidRPr="00606912" w:rsidRDefault="00606912" w:rsidP="0003317E">
            <w:pPr>
              <w:jc w:val="center"/>
              <w:rPr>
                <w:color w:val="000000"/>
              </w:rPr>
            </w:pPr>
            <w:r w:rsidRPr="00606912">
              <w:rPr>
                <w:color w:val="000000"/>
              </w:rPr>
              <w:lastRenderedPageBreak/>
              <w:t>24</w:t>
            </w:r>
          </w:p>
        </w:tc>
        <w:tc>
          <w:tcPr>
            <w:tcW w:w="4743" w:type="dxa"/>
            <w:tcBorders>
              <w:top w:val="nil"/>
              <w:left w:val="nil"/>
              <w:bottom w:val="single" w:sz="4" w:space="0" w:color="auto"/>
              <w:right w:val="single" w:sz="4" w:space="0" w:color="auto"/>
            </w:tcBorders>
            <w:shd w:val="clear" w:color="auto" w:fill="auto"/>
            <w:vAlign w:val="center"/>
            <w:hideMark/>
          </w:tcPr>
          <w:p w14:paraId="3EA65FDB" w14:textId="77777777" w:rsidR="00606912" w:rsidRPr="00606912" w:rsidRDefault="00606912" w:rsidP="00443912">
            <w:pPr>
              <w:jc w:val="both"/>
              <w:rPr>
                <w:color w:val="000000"/>
              </w:rPr>
            </w:pPr>
            <w:r w:rsidRPr="00606912">
              <w:rPr>
                <w:color w:val="000000"/>
              </w:rPr>
              <w:t>Pano multiuso antibactericida, azul, 28 X 50cm, em rolo de 300 metros, contendo 600 unidades</w:t>
            </w:r>
          </w:p>
        </w:tc>
        <w:tc>
          <w:tcPr>
            <w:tcW w:w="1984" w:type="dxa"/>
            <w:tcBorders>
              <w:top w:val="nil"/>
              <w:left w:val="nil"/>
              <w:bottom w:val="single" w:sz="4" w:space="0" w:color="auto"/>
              <w:right w:val="single" w:sz="4" w:space="0" w:color="auto"/>
            </w:tcBorders>
            <w:shd w:val="clear" w:color="000000" w:fill="FFFFFF"/>
            <w:vAlign w:val="center"/>
            <w:hideMark/>
          </w:tcPr>
          <w:p w14:paraId="0FB82B41" w14:textId="5B8256B3" w:rsidR="00606912" w:rsidRPr="00606912" w:rsidRDefault="00DE3B89" w:rsidP="00620C73">
            <w:pPr>
              <w:jc w:val="center"/>
              <w:rPr>
                <w:color w:val="000000"/>
              </w:rPr>
            </w:pPr>
            <w:r>
              <w:rPr>
                <w:color w:val="000000"/>
              </w:rPr>
              <w:t>1</w:t>
            </w:r>
            <w:r w:rsidR="00620C73">
              <w:rPr>
                <w:color w:val="000000"/>
              </w:rPr>
              <w:t>5</w:t>
            </w:r>
          </w:p>
        </w:tc>
        <w:tc>
          <w:tcPr>
            <w:tcW w:w="2268" w:type="dxa"/>
            <w:tcBorders>
              <w:top w:val="nil"/>
              <w:left w:val="nil"/>
              <w:bottom w:val="single" w:sz="4" w:space="0" w:color="auto"/>
              <w:right w:val="single" w:sz="4" w:space="0" w:color="auto"/>
            </w:tcBorders>
            <w:shd w:val="clear" w:color="auto" w:fill="auto"/>
            <w:noWrap/>
            <w:vAlign w:val="center"/>
            <w:hideMark/>
          </w:tcPr>
          <w:p w14:paraId="27601629" w14:textId="77777777" w:rsidR="00606912" w:rsidRPr="00606912" w:rsidRDefault="00606912" w:rsidP="0003317E">
            <w:pPr>
              <w:jc w:val="center"/>
              <w:rPr>
                <w:color w:val="000000"/>
              </w:rPr>
            </w:pPr>
            <w:r w:rsidRPr="00606912">
              <w:rPr>
                <w:color w:val="000000"/>
              </w:rPr>
              <w:t>unidades</w:t>
            </w:r>
          </w:p>
        </w:tc>
      </w:tr>
      <w:tr w:rsidR="00606912" w:rsidRPr="00606912" w14:paraId="32CB1701"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492AB15" w14:textId="77777777" w:rsidR="00606912" w:rsidRPr="00606912" w:rsidRDefault="00606912" w:rsidP="0003317E">
            <w:pPr>
              <w:jc w:val="center"/>
              <w:rPr>
                <w:color w:val="000000"/>
              </w:rPr>
            </w:pPr>
            <w:r w:rsidRPr="00606912">
              <w:rPr>
                <w:color w:val="000000"/>
              </w:rPr>
              <w:t>25</w:t>
            </w:r>
          </w:p>
        </w:tc>
        <w:tc>
          <w:tcPr>
            <w:tcW w:w="4743" w:type="dxa"/>
            <w:tcBorders>
              <w:top w:val="nil"/>
              <w:left w:val="nil"/>
              <w:bottom w:val="single" w:sz="4" w:space="0" w:color="auto"/>
              <w:right w:val="single" w:sz="4" w:space="0" w:color="auto"/>
            </w:tcBorders>
            <w:shd w:val="clear" w:color="auto" w:fill="auto"/>
            <w:vAlign w:val="center"/>
            <w:hideMark/>
          </w:tcPr>
          <w:p w14:paraId="09B9E47A" w14:textId="77777777" w:rsidR="00606912" w:rsidRPr="00606912" w:rsidRDefault="00606912" w:rsidP="00443912">
            <w:pPr>
              <w:jc w:val="both"/>
              <w:rPr>
                <w:color w:val="000000"/>
              </w:rPr>
            </w:pPr>
            <w:r w:rsidRPr="00606912">
              <w:rPr>
                <w:color w:val="000000"/>
              </w:rPr>
              <w:t>Papel higiênico de folha dupla de cor branca com fardo de 16 pacotes com 4 rolos de 30m</w:t>
            </w:r>
          </w:p>
        </w:tc>
        <w:tc>
          <w:tcPr>
            <w:tcW w:w="1984" w:type="dxa"/>
            <w:tcBorders>
              <w:top w:val="nil"/>
              <w:left w:val="nil"/>
              <w:bottom w:val="single" w:sz="4" w:space="0" w:color="auto"/>
              <w:right w:val="single" w:sz="4" w:space="0" w:color="auto"/>
            </w:tcBorders>
            <w:shd w:val="clear" w:color="000000" w:fill="FFFFFF"/>
            <w:vAlign w:val="center"/>
            <w:hideMark/>
          </w:tcPr>
          <w:p w14:paraId="3B7ED75D" w14:textId="630F5055" w:rsidR="00606912" w:rsidRPr="00606912" w:rsidRDefault="00620C73" w:rsidP="0003317E">
            <w:pPr>
              <w:jc w:val="center"/>
              <w:rPr>
                <w:color w:val="000000"/>
              </w:rPr>
            </w:pPr>
            <w:r>
              <w:rPr>
                <w:color w:val="000000"/>
              </w:rPr>
              <w:t>50</w:t>
            </w:r>
          </w:p>
        </w:tc>
        <w:tc>
          <w:tcPr>
            <w:tcW w:w="2268" w:type="dxa"/>
            <w:tcBorders>
              <w:top w:val="nil"/>
              <w:left w:val="nil"/>
              <w:bottom w:val="single" w:sz="4" w:space="0" w:color="auto"/>
              <w:right w:val="single" w:sz="4" w:space="0" w:color="auto"/>
            </w:tcBorders>
            <w:shd w:val="clear" w:color="auto" w:fill="auto"/>
            <w:noWrap/>
            <w:vAlign w:val="center"/>
            <w:hideMark/>
          </w:tcPr>
          <w:p w14:paraId="0C18E9B9" w14:textId="77777777" w:rsidR="00606912" w:rsidRPr="00606912" w:rsidRDefault="00606912" w:rsidP="0003317E">
            <w:pPr>
              <w:jc w:val="center"/>
              <w:rPr>
                <w:color w:val="000000"/>
              </w:rPr>
            </w:pPr>
            <w:r w:rsidRPr="00606912">
              <w:rPr>
                <w:color w:val="000000"/>
              </w:rPr>
              <w:t>fardos</w:t>
            </w:r>
          </w:p>
        </w:tc>
      </w:tr>
      <w:tr w:rsidR="00606912" w:rsidRPr="00606912" w14:paraId="0CA66661"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43E4F11" w14:textId="77777777" w:rsidR="00606912" w:rsidRPr="00606912" w:rsidRDefault="00606912" w:rsidP="0003317E">
            <w:pPr>
              <w:jc w:val="center"/>
              <w:rPr>
                <w:color w:val="000000"/>
              </w:rPr>
            </w:pPr>
            <w:r w:rsidRPr="00606912">
              <w:rPr>
                <w:color w:val="000000"/>
              </w:rPr>
              <w:t>26</w:t>
            </w:r>
          </w:p>
        </w:tc>
        <w:tc>
          <w:tcPr>
            <w:tcW w:w="4743" w:type="dxa"/>
            <w:tcBorders>
              <w:top w:val="nil"/>
              <w:left w:val="nil"/>
              <w:bottom w:val="single" w:sz="4" w:space="0" w:color="auto"/>
              <w:right w:val="single" w:sz="4" w:space="0" w:color="auto"/>
            </w:tcBorders>
            <w:shd w:val="clear" w:color="auto" w:fill="auto"/>
            <w:vAlign w:val="center"/>
            <w:hideMark/>
          </w:tcPr>
          <w:p w14:paraId="556C0083" w14:textId="77777777" w:rsidR="00606912" w:rsidRPr="00606912" w:rsidRDefault="00606912" w:rsidP="00443912">
            <w:pPr>
              <w:jc w:val="both"/>
              <w:rPr>
                <w:color w:val="000000"/>
              </w:rPr>
            </w:pPr>
            <w:r w:rsidRPr="00606912">
              <w:rPr>
                <w:color w:val="000000"/>
              </w:rPr>
              <w:t>Rodo com esponja abrasiva verde amarela de 27 cm, com cabo</w:t>
            </w:r>
          </w:p>
        </w:tc>
        <w:tc>
          <w:tcPr>
            <w:tcW w:w="1984" w:type="dxa"/>
            <w:tcBorders>
              <w:top w:val="nil"/>
              <w:left w:val="nil"/>
              <w:bottom w:val="single" w:sz="4" w:space="0" w:color="auto"/>
              <w:right w:val="single" w:sz="4" w:space="0" w:color="auto"/>
            </w:tcBorders>
            <w:shd w:val="clear" w:color="000000" w:fill="FFFFFF"/>
            <w:vAlign w:val="center"/>
            <w:hideMark/>
          </w:tcPr>
          <w:p w14:paraId="2B5C8A6B" w14:textId="5EB0B2BF" w:rsidR="00606912" w:rsidRPr="00606912" w:rsidRDefault="00620C73" w:rsidP="0003317E">
            <w:pPr>
              <w:jc w:val="center"/>
              <w:rPr>
                <w:color w:val="000000"/>
              </w:rPr>
            </w:pPr>
            <w:r>
              <w:rPr>
                <w:color w:val="000000"/>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1836E2C5" w14:textId="77777777" w:rsidR="00606912" w:rsidRPr="00606912" w:rsidRDefault="00606912" w:rsidP="0003317E">
            <w:pPr>
              <w:jc w:val="center"/>
              <w:rPr>
                <w:color w:val="000000"/>
              </w:rPr>
            </w:pPr>
            <w:r w:rsidRPr="00606912">
              <w:rPr>
                <w:color w:val="000000"/>
              </w:rPr>
              <w:t>unidades</w:t>
            </w:r>
          </w:p>
        </w:tc>
      </w:tr>
      <w:tr w:rsidR="00606912" w:rsidRPr="00606912" w14:paraId="6BDC580C"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66B23D4D" w14:textId="77777777" w:rsidR="00606912" w:rsidRPr="00606912" w:rsidRDefault="00606912" w:rsidP="0003317E">
            <w:pPr>
              <w:jc w:val="center"/>
              <w:rPr>
                <w:color w:val="000000"/>
              </w:rPr>
            </w:pPr>
            <w:r w:rsidRPr="00606912">
              <w:rPr>
                <w:color w:val="000000"/>
              </w:rPr>
              <w:t>27</w:t>
            </w:r>
          </w:p>
        </w:tc>
        <w:tc>
          <w:tcPr>
            <w:tcW w:w="4743" w:type="dxa"/>
            <w:tcBorders>
              <w:top w:val="nil"/>
              <w:left w:val="nil"/>
              <w:bottom w:val="single" w:sz="4" w:space="0" w:color="auto"/>
              <w:right w:val="single" w:sz="4" w:space="0" w:color="auto"/>
            </w:tcBorders>
            <w:shd w:val="clear" w:color="auto" w:fill="auto"/>
            <w:vAlign w:val="center"/>
            <w:hideMark/>
          </w:tcPr>
          <w:p w14:paraId="5EE6974D" w14:textId="77777777" w:rsidR="00606912" w:rsidRPr="00606912" w:rsidRDefault="00606912" w:rsidP="00443912">
            <w:pPr>
              <w:jc w:val="both"/>
              <w:rPr>
                <w:color w:val="000000"/>
              </w:rPr>
            </w:pPr>
            <w:r w:rsidRPr="00606912">
              <w:rPr>
                <w:color w:val="000000"/>
              </w:rPr>
              <w:t>Rodo de alumínio de 60 cm</w:t>
            </w:r>
          </w:p>
        </w:tc>
        <w:tc>
          <w:tcPr>
            <w:tcW w:w="1984" w:type="dxa"/>
            <w:tcBorders>
              <w:top w:val="nil"/>
              <w:left w:val="nil"/>
              <w:bottom w:val="single" w:sz="4" w:space="0" w:color="auto"/>
              <w:right w:val="single" w:sz="4" w:space="0" w:color="auto"/>
            </w:tcBorders>
            <w:shd w:val="clear" w:color="000000" w:fill="FFFFFF"/>
            <w:vAlign w:val="center"/>
            <w:hideMark/>
          </w:tcPr>
          <w:p w14:paraId="4F474721" w14:textId="41286B94" w:rsidR="00606912" w:rsidRPr="00606912" w:rsidRDefault="00620C73" w:rsidP="0003317E">
            <w:pPr>
              <w:jc w:val="center"/>
              <w:rPr>
                <w:color w:val="000000"/>
              </w:rPr>
            </w:pPr>
            <w:r>
              <w:rPr>
                <w:color w:val="000000"/>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7C8094E0" w14:textId="77777777" w:rsidR="00606912" w:rsidRPr="00606912" w:rsidRDefault="00606912" w:rsidP="0003317E">
            <w:pPr>
              <w:jc w:val="center"/>
              <w:rPr>
                <w:color w:val="000000"/>
              </w:rPr>
            </w:pPr>
            <w:r w:rsidRPr="00606912">
              <w:rPr>
                <w:color w:val="000000"/>
              </w:rPr>
              <w:t>unidades</w:t>
            </w:r>
          </w:p>
        </w:tc>
      </w:tr>
      <w:tr w:rsidR="00606912" w:rsidRPr="00606912" w14:paraId="0C89392E"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F2ABC2B" w14:textId="77777777" w:rsidR="00606912" w:rsidRPr="00606912" w:rsidRDefault="00606912" w:rsidP="0003317E">
            <w:pPr>
              <w:jc w:val="center"/>
              <w:rPr>
                <w:color w:val="000000"/>
              </w:rPr>
            </w:pPr>
            <w:r w:rsidRPr="00606912">
              <w:rPr>
                <w:color w:val="000000"/>
              </w:rPr>
              <w:t>28</w:t>
            </w:r>
          </w:p>
        </w:tc>
        <w:tc>
          <w:tcPr>
            <w:tcW w:w="4743" w:type="dxa"/>
            <w:tcBorders>
              <w:top w:val="nil"/>
              <w:left w:val="nil"/>
              <w:bottom w:val="single" w:sz="4" w:space="0" w:color="auto"/>
              <w:right w:val="single" w:sz="4" w:space="0" w:color="auto"/>
            </w:tcBorders>
            <w:shd w:val="clear" w:color="auto" w:fill="auto"/>
            <w:vAlign w:val="center"/>
            <w:hideMark/>
          </w:tcPr>
          <w:p w14:paraId="2581A88C" w14:textId="77777777" w:rsidR="00606912" w:rsidRPr="00606912" w:rsidRDefault="00606912" w:rsidP="00443912">
            <w:pPr>
              <w:jc w:val="both"/>
              <w:rPr>
                <w:color w:val="000000"/>
              </w:rPr>
            </w:pPr>
            <w:r w:rsidRPr="00606912">
              <w:rPr>
                <w:color w:val="000000"/>
              </w:rPr>
              <w:t>Sabão em pó (detergente em pó) - pacote de 800g</w:t>
            </w:r>
          </w:p>
        </w:tc>
        <w:tc>
          <w:tcPr>
            <w:tcW w:w="1984" w:type="dxa"/>
            <w:tcBorders>
              <w:top w:val="nil"/>
              <w:left w:val="nil"/>
              <w:bottom w:val="single" w:sz="4" w:space="0" w:color="auto"/>
              <w:right w:val="single" w:sz="4" w:space="0" w:color="auto"/>
            </w:tcBorders>
            <w:shd w:val="clear" w:color="000000" w:fill="FFFFFF"/>
            <w:vAlign w:val="center"/>
            <w:hideMark/>
          </w:tcPr>
          <w:p w14:paraId="7A2BBE20" w14:textId="724E695C" w:rsidR="00606912" w:rsidRPr="00606912" w:rsidRDefault="00620C73" w:rsidP="0003317E">
            <w:pPr>
              <w:jc w:val="center"/>
              <w:rPr>
                <w:color w:val="000000"/>
              </w:rPr>
            </w:pPr>
            <w:r>
              <w:rPr>
                <w:color w:val="000000"/>
              </w:rPr>
              <w:t>4</w:t>
            </w:r>
            <w:r w:rsidR="00DE3B89">
              <w:rPr>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14:paraId="7B29C576" w14:textId="77777777" w:rsidR="00606912" w:rsidRPr="00606912" w:rsidRDefault="00606912" w:rsidP="0003317E">
            <w:pPr>
              <w:jc w:val="center"/>
              <w:rPr>
                <w:color w:val="000000"/>
              </w:rPr>
            </w:pPr>
            <w:r w:rsidRPr="00606912">
              <w:rPr>
                <w:color w:val="000000"/>
              </w:rPr>
              <w:t>unidades</w:t>
            </w:r>
          </w:p>
        </w:tc>
      </w:tr>
      <w:tr w:rsidR="00606912" w:rsidRPr="00CE4EB6" w14:paraId="639649A5"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7635030" w14:textId="77777777" w:rsidR="00606912" w:rsidRPr="00CE4EB6" w:rsidRDefault="00606912" w:rsidP="0003317E">
            <w:pPr>
              <w:jc w:val="center"/>
              <w:rPr>
                <w:color w:val="000000"/>
              </w:rPr>
            </w:pPr>
            <w:r w:rsidRPr="00CE4EB6">
              <w:rPr>
                <w:color w:val="000000"/>
              </w:rPr>
              <w:t>29</w:t>
            </w:r>
          </w:p>
        </w:tc>
        <w:tc>
          <w:tcPr>
            <w:tcW w:w="4743" w:type="dxa"/>
            <w:tcBorders>
              <w:top w:val="nil"/>
              <w:left w:val="nil"/>
              <w:bottom w:val="single" w:sz="4" w:space="0" w:color="auto"/>
              <w:right w:val="single" w:sz="4" w:space="0" w:color="auto"/>
            </w:tcBorders>
            <w:shd w:val="clear" w:color="auto" w:fill="auto"/>
            <w:vAlign w:val="center"/>
            <w:hideMark/>
          </w:tcPr>
          <w:p w14:paraId="091D7D68" w14:textId="77777777" w:rsidR="00606912" w:rsidRDefault="00606912" w:rsidP="00443912">
            <w:pPr>
              <w:jc w:val="both"/>
              <w:rPr>
                <w:color w:val="000000"/>
              </w:rPr>
            </w:pPr>
            <w:r w:rsidRPr="00CE4EB6">
              <w:rPr>
                <w:color w:val="000000"/>
              </w:rPr>
              <w:t>saco de lixo de 100 litros preto, grosso,</w:t>
            </w:r>
            <w:r w:rsidR="00244CC0" w:rsidRPr="00CE4EB6">
              <w:rPr>
                <w:color w:val="000000"/>
              </w:rPr>
              <w:t xml:space="preserve"> reforçado com 0,14 micras, </w:t>
            </w:r>
            <w:r w:rsidRPr="00CE4EB6">
              <w:rPr>
                <w:color w:val="000000"/>
              </w:rPr>
              <w:t>cada pacote contendo 5 kg</w:t>
            </w:r>
          </w:p>
          <w:p w14:paraId="0807F6F1" w14:textId="534863E5" w:rsidR="00C90AF0" w:rsidRPr="00443912" w:rsidRDefault="00620C73" w:rsidP="00443912">
            <w:pPr>
              <w:jc w:val="both"/>
              <w:rPr>
                <w:b/>
                <w:color w:val="000000"/>
                <w:sz w:val="26"/>
                <w:szCs w:val="26"/>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34992330" w14:textId="48CE2B75" w:rsidR="00606912" w:rsidRPr="00CE4EB6" w:rsidRDefault="00620C73" w:rsidP="0003317E">
            <w:pPr>
              <w:jc w:val="center"/>
              <w:rPr>
                <w:color w:val="000000"/>
              </w:rPr>
            </w:pPr>
            <w:r>
              <w:rPr>
                <w:color w:val="000000"/>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71E7C5A5" w14:textId="77777777" w:rsidR="00606912" w:rsidRPr="00CE4EB6" w:rsidRDefault="00606912" w:rsidP="0003317E">
            <w:pPr>
              <w:jc w:val="center"/>
              <w:rPr>
                <w:color w:val="000000"/>
              </w:rPr>
            </w:pPr>
            <w:r w:rsidRPr="00CE4EB6">
              <w:rPr>
                <w:color w:val="000000"/>
              </w:rPr>
              <w:t>pacotes</w:t>
            </w:r>
          </w:p>
        </w:tc>
      </w:tr>
      <w:tr w:rsidR="00606912" w:rsidRPr="00CE4EB6" w14:paraId="45784F80"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7941EC7" w14:textId="77777777" w:rsidR="00606912" w:rsidRPr="00CE4EB6" w:rsidRDefault="00606912" w:rsidP="0003317E">
            <w:pPr>
              <w:jc w:val="center"/>
              <w:rPr>
                <w:color w:val="000000"/>
              </w:rPr>
            </w:pPr>
            <w:r w:rsidRPr="00CE4EB6">
              <w:rPr>
                <w:color w:val="000000"/>
              </w:rPr>
              <w:t>30</w:t>
            </w:r>
          </w:p>
        </w:tc>
        <w:tc>
          <w:tcPr>
            <w:tcW w:w="4743" w:type="dxa"/>
            <w:tcBorders>
              <w:top w:val="nil"/>
              <w:left w:val="nil"/>
              <w:bottom w:val="single" w:sz="4" w:space="0" w:color="auto"/>
              <w:right w:val="single" w:sz="4" w:space="0" w:color="auto"/>
            </w:tcBorders>
            <w:shd w:val="clear" w:color="auto" w:fill="auto"/>
            <w:vAlign w:val="center"/>
            <w:hideMark/>
          </w:tcPr>
          <w:p w14:paraId="0102335D" w14:textId="77777777" w:rsidR="00606912" w:rsidRDefault="00606912" w:rsidP="00443912">
            <w:pPr>
              <w:jc w:val="both"/>
              <w:rPr>
                <w:color w:val="000000"/>
              </w:rPr>
            </w:pPr>
            <w:r w:rsidRPr="00CE4EB6">
              <w:rPr>
                <w:color w:val="000000"/>
              </w:rPr>
              <w:t xml:space="preserve">Saco de lixo de 50 litros preto, grosso, reforçado com 0,14 micras, cada pacote contendo 5 kg </w:t>
            </w:r>
          </w:p>
          <w:p w14:paraId="286D77FC" w14:textId="6B779275"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0AA0C129" w14:textId="693B5472" w:rsidR="00606912" w:rsidRPr="00CE4EB6" w:rsidRDefault="00620C73" w:rsidP="0003317E">
            <w:pPr>
              <w:jc w:val="center"/>
              <w:rPr>
                <w:color w:val="000000"/>
              </w:rPr>
            </w:pPr>
            <w:r>
              <w:rPr>
                <w:color w:val="000000"/>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541F07BA" w14:textId="77777777" w:rsidR="00606912" w:rsidRPr="00CE4EB6" w:rsidRDefault="00606912" w:rsidP="0003317E">
            <w:pPr>
              <w:jc w:val="center"/>
              <w:rPr>
                <w:color w:val="000000"/>
              </w:rPr>
            </w:pPr>
            <w:r w:rsidRPr="00CE4EB6">
              <w:rPr>
                <w:color w:val="000000"/>
              </w:rPr>
              <w:t>pacotes</w:t>
            </w:r>
          </w:p>
        </w:tc>
      </w:tr>
      <w:tr w:rsidR="00606912" w:rsidRPr="00CE4EB6" w14:paraId="036D145E"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338EAEAD" w14:textId="77777777" w:rsidR="00606912" w:rsidRPr="00CE4EB6" w:rsidRDefault="00606912" w:rsidP="0003317E">
            <w:pPr>
              <w:jc w:val="center"/>
              <w:rPr>
                <w:color w:val="000000"/>
              </w:rPr>
            </w:pPr>
            <w:r w:rsidRPr="00CE4EB6">
              <w:rPr>
                <w:color w:val="000000"/>
              </w:rPr>
              <w:t>31</w:t>
            </w:r>
          </w:p>
        </w:tc>
        <w:tc>
          <w:tcPr>
            <w:tcW w:w="4743" w:type="dxa"/>
            <w:tcBorders>
              <w:top w:val="nil"/>
              <w:left w:val="nil"/>
              <w:bottom w:val="single" w:sz="4" w:space="0" w:color="auto"/>
              <w:right w:val="single" w:sz="4" w:space="0" w:color="auto"/>
            </w:tcBorders>
            <w:shd w:val="clear" w:color="auto" w:fill="auto"/>
            <w:vAlign w:val="center"/>
            <w:hideMark/>
          </w:tcPr>
          <w:p w14:paraId="3691C3FA" w14:textId="77777777" w:rsidR="00606912" w:rsidRDefault="00606912" w:rsidP="00443912">
            <w:pPr>
              <w:jc w:val="both"/>
              <w:rPr>
                <w:color w:val="000000"/>
              </w:rPr>
            </w:pPr>
            <w:r w:rsidRPr="00CE4EB6">
              <w:rPr>
                <w:color w:val="000000"/>
              </w:rPr>
              <w:t>Saco para amostra especial 12X30 cm, estéril e lacrado com tarja com 500 unidades cada pacote</w:t>
            </w:r>
          </w:p>
          <w:p w14:paraId="03D00023" w14:textId="5D335D37"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5DA1F7A9" w14:textId="4CF1E43B" w:rsidR="00606912" w:rsidRPr="00CE4EB6" w:rsidRDefault="00620C73" w:rsidP="0003317E">
            <w:pPr>
              <w:jc w:val="center"/>
              <w:rPr>
                <w:color w:val="000000"/>
              </w:rPr>
            </w:pPr>
            <w:r>
              <w:rPr>
                <w:color w:val="000000"/>
              </w:rPr>
              <w:t>50</w:t>
            </w:r>
          </w:p>
        </w:tc>
        <w:tc>
          <w:tcPr>
            <w:tcW w:w="2268" w:type="dxa"/>
            <w:tcBorders>
              <w:top w:val="nil"/>
              <w:left w:val="nil"/>
              <w:bottom w:val="single" w:sz="4" w:space="0" w:color="auto"/>
              <w:right w:val="single" w:sz="4" w:space="0" w:color="auto"/>
            </w:tcBorders>
            <w:shd w:val="clear" w:color="auto" w:fill="auto"/>
            <w:noWrap/>
            <w:vAlign w:val="center"/>
            <w:hideMark/>
          </w:tcPr>
          <w:p w14:paraId="29A6EA09" w14:textId="77777777" w:rsidR="00606912" w:rsidRPr="00CE4EB6" w:rsidRDefault="00606912" w:rsidP="0003317E">
            <w:pPr>
              <w:jc w:val="center"/>
              <w:rPr>
                <w:color w:val="000000"/>
              </w:rPr>
            </w:pPr>
            <w:r w:rsidRPr="00CE4EB6">
              <w:rPr>
                <w:color w:val="000000"/>
              </w:rPr>
              <w:t>pacotes</w:t>
            </w:r>
          </w:p>
        </w:tc>
      </w:tr>
      <w:tr w:rsidR="00606912" w:rsidRPr="00CE4EB6" w14:paraId="5AEE79D0"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AB31D5D" w14:textId="77777777" w:rsidR="00606912" w:rsidRPr="00CE4EB6" w:rsidRDefault="00606912" w:rsidP="0003317E">
            <w:pPr>
              <w:jc w:val="center"/>
              <w:rPr>
                <w:color w:val="000000"/>
              </w:rPr>
            </w:pPr>
            <w:r w:rsidRPr="00CE4EB6">
              <w:rPr>
                <w:color w:val="000000"/>
              </w:rPr>
              <w:t>32</w:t>
            </w:r>
          </w:p>
        </w:tc>
        <w:tc>
          <w:tcPr>
            <w:tcW w:w="4743" w:type="dxa"/>
            <w:tcBorders>
              <w:top w:val="nil"/>
              <w:left w:val="nil"/>
              <w:bottom w:val="single" w:sz="4" w:space="0" w:color="auto"/>
              <w:right w:val="single" w:sz="4" w:space="0" w:color="auto"/>
            </w:tcBorders>
            <w:shd w:val="clear" w:color="auto" w:fill="auto"/>
            <w:vAlign w:val="center"/>
            <w:hideMark/>
          </w:tcPr>
          <w:p w14:paraId="7AE99A35" w14:textId="77777777" w:rsidR="00606912" w:rsidRDefault="00606912" w:rsidP="00443912">
            <w:pPr>
              <w:jc w:val="both"/>
              <w:rPr>
                <w:color w:val="000000"/>
              </w:rPr>
            </w:pPr>
            <w:r w:rsidRPr="00CE4EB6">
              <w:rPr>
                <w:color w:val="000000"/>
              </w:rPr>
              <w:t>Saco plástico leitoso, para cachor</w:t>
            </w:r>
            <w:r w:rsidR="00244CC0" w:rsidRPr="00CE4EB6">
              <w:rPr>
                <w:color w:val="000000"/>
              </w:rPr>
              <w:t>r</w:t>
            </w:r>
            <w:r w:rsidRPr="00CE4EB6">
              <w:rPr>
                <w:color w:val="000000"/>
              </w:rPr>
              <w:t>o quente, medida aproximada de 22x17, pacote com 500 unidades</w:t>
            </w:r>
          </w:p>
          <w:p w14:paraId="147A29A4" w14:textId="00CDCE6D"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2D9C3C8A" w14:textId="1AD1AC53" w:rsidR="00606912" w:rsidRPr="00CE4EB6" w:rsidRDefault="00620C73" w:rsidP="0003317E">
            <w:pPr>
              <w:jc w:val="center"/>
              <w:rPr>
                <w:color w:val="000000"/>
              </w:rPr>
            </w:pPr>
            <w:r>
              <w:rPr>
                <w:color w:val="000000"/>
              </w:rPr>
              <w:t>4</w:t>
            </w:r>
            <w:r w:rsidR="00DE3B89" w:rsidRPr="00CE4EB6">
              <w:rPr>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14:paraId="5DCB4A4E" w14:textId="77777777" w:rsidR="00606912" w:rsidRPr="00CE4EB6" w:rsidRDefault="00606912" w:rsidP="0003317E">
            <w:pPr>
              <w:jc w:val="center"/>
              <w:rPr>
                <w:color w:val="000000"/>
              </w:rPr>
            </w:pPr>
            <w:r w:rsidRPr="00CE4EB6">
              <w:rPr>
                <w:color w:val="000000"/>
              </w:rPr>
              <w:t>pacotes</w:t>
            </w:r>
          </w:p>
        </w:tc>
      </w:tr>
      <w:tr w:rsidR="00606912" w:rsidRPr="00CE4EB6" w14:paraId="0FD0B7B7"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09C3F47C" w14:textId="77777777" w:rsidR="00606912" w:rsidRPr="00CE4EB6" w:rsidRDefault="00606912" w:rsidP="0003317E">
            <w:pPr>
              <w:jc w:val="center"/>
              <w:rPr>
                <w:color w:val="000000"/>
              </w:rPr>
            </w:pPr>
            <w:r w:rsidRPr="00CE4EB6">
              <w:rPr>
                <w:color w:val="000000"/>
              </w:rPr>
              <w:t>33</w:t>
            </w:r>
          </w:p>
        </w:tc>
        <w:tc>
          <w:tcPr>
            <w:tcW w:w="4743" w:type="dxa"/>
            <w:tcBorders>
              <w:top w:val="nil"/>
              <w:left w:val="nil"/>
              <w:bottom w:val="single" w:sz="4" w:space="0" w:color="auto"/>
              <w:right w:val="single" w:sz="4" w:space="0" w:color="auto"/>
            </w:tcBorders>
            <w:shd w:val="clear" w:color="auto" w:fill="auto"/>
            <w:vAlign w:val="center"/>
            <w:hideMark/>
          </w:tcPr>
          <w:p w14:paraId="3D86FD4F" w14:textId="77777777" w:rsidR="00606912" w:rsidRPr="00CE4EB6" w:rsidRDefault="00606912" w:rsidP="00443912">
            <w:pPr>
              <w:jc w:val="both"/>
              <w:rPr>
                <w:color w:val="000000"/>
              </w:rPr>
            </w:pPr>
            <w:r w:rsidRPr="00CE4EB6">
              <w:rPr>
                <w:color w:val="000000"/>
              </w:rPr>
              <w:t>Saco transparente cristal 60X80, com 30 unidades 1 Kg</w:t>
            </w:r>
          </w:p>
        </w:tc>
        <w:tc>
          <w:tcPr>
            <w:tcW w:w="1984" w:type="dxa"/>
            <w:tcBorders>
              <w:top w:val="nil"/>
              <w:left w:val="nil"/>
              <w:bottom w:val="single" w:sz="4" w:space="0" w:color="auto"/>
              <w:right w:val="single" w:sz="4" w:space="0" w:color="auto"/>
            </w:tcBorders>
            <w:shd w:val="clear" w:color="000000" w:fill="FFFFFF"/>
            <w:vAlign w:val="center"/>
            <w:hideMark/>
          </w:tcPr>
          <w:p w14:paraId="7EB08561" w14:textId="4438A517" w:rsidR="00606912" w:rsidRPr="00CE4EB6" w:rsidRDefault="00620C73" w:rsidP="0003317E">
            <w:pPr>
              <w:jc w:val="center"/>
              <w:rPr>
                <w:color w:val="000000"/>
              </w:rPr>
            </w:pPr>
            <w:r>
              <w:rPr>
                <w:color w:val="000000"/>
              </w:rPr>
              <w:t>200</w:t>
            </w:r>
          </w:p>
        </w:tc>
        <w:tc>
          <w:tcPr>
            <w:tcW w:w="2268" w:type="dxa"/>
            <w:tcBorders>
              <w:top w:val="nil"/>
              <w:left w:val="nil"/>
              <w:bottom w:val="single" w:sz="4" w:space="0" w:color="auto"/>
              <w:right w:val="single" w:sz="4" w:space="0" w:color="auto"/>
            </w:tcBorders>
            <w:shd w:val="clear" w:color="auto" w:fill="auto"/>
            <w:noWrap/>
            <w:vAlign w:val="center"/>
            <w:hideMark/>
          </w:tcPr>
          <w:p w14:paraId="54F9D798" w14:textId="77777777" w:rsidR="00606912" w:rsidRPr="00CE4EB6" w:rsidRDefault="00606912" w:rsidP="0003317E">
            <w:pPr>
              <w:jc w:val="center"/>
              <w:rPr>
                <w:color w:val="000000"/>
              </w:rPr>
            </w:pPr>
            <w:r w:rsidRPr="00CE4EB6">
              <w:rPr>
                <w:color w:val="000000"/>
              </w:rPr>
              <w:t>Kg</w:t>
            </w:r>
          </w:p>
        </w:tc>
      </w:tr>
      <w:tr w:rsidR="00606912" w:rsidRPr="00CE4EB6" w14:paraId="05C1AA10" w14:textId="77777777" w:rsidTr="00C35921">
        <w:trPr>
          <w:trHeight w:val="45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5524A49F" w14:textId="77777777" w:rsidR="00606912" w:rsidRPr="00CE4EB6" w:rsidRDefault="00606912" w:rsidP="0003317E">
            <w:pPr>
              <w:jc w:val="center"/>
              <w:rPr>
                <w:color w:val="000000"/>
              </w:rPr>
            </w:pPr>
            <w:r w:rsidRPr="00CE4EB6">
              <w:rPr>
                <w:color w:val="000000"/>
              </w:rPr>
              <w:t>34</w:t>
            </w:r>
          </w:p>
        </w:tc>
        <w:tc>
          <w:tcPr>
            <w:tcW w:w="4743" w:type="dxa"/>
            <w:tcBorders>
              <w:top w:val="nil"/>
              <w:left w:val="nil"/>
              <w:bottom w:val="single" w:sz="4" w:space="0" w:color="auto"/>
              <w:right w:val="single" w:sz="4" w:space="0" w:color="auto"/>
            </w:tcBorders>
            <w:shd w:val="clear" w:color="auto" w:fill="auto"/>
            <w:vAlign w:val="center"/>
            <w:hideMark/>
          </w:tcPr>
          <w:p w14:paraId="79CC49FD" w14:textId="77777777" w:rsidR="00606912" w:rsidRPr="00CE4EB6" w:rsidRDefault="00606912" w:rsidP="00443912">
            <w:pPr>
              <w:jc w:val="both"/>
              <w:rPr>
                <w:color w:val="000000"/>
              </w:rPr>
            </w:pPr>
            <w:r w:rsidRPr="00CE4EB6">
              <w:rPr>
                <w:color w:val="000000"/>
              </w:rPr>
              <w:t>Sanitizante em pó para hortifruticulos , frutas, legumes e verduras de 1 kg</w:t>
            </w:r>
          </w:p>
        </w:tc>
        <w:tc>
          <w:tcPr>
            <w:tcW w:w="1984" w:type="dxa"/>
            <w:tcBorders>
              <w:top w:val="nil"/>
              <w:left w:val="nil"/>
              <w:bottom w:val="single" w:sz="4" w:space="0" w:color="auto"/>
              <w:right w:val="single" w:sz="4" w:space="0" w:color="auto"/>
            </w:tcBorders>
            <w:shd w:val="clear" w:color="000000" w:fill="FFFFFF"/>
            <w:vAlign w:val="center"/>
            <w:hideMark/>
          </w:tcPr>
          <w:p w14:paraId="2D3F7422" w14:textId="29FEF8D6" w:rsidR="00606912" w:rsidRPr="00CE4EB6" w:rsidRDefault="00620C73" w:rsidP="0003317E">
            <w:pPr>
              <w:jc w:val="center"/>
              <w:rPr>
                <w:color w:val="000000"/>
              </w:rPr>
            </w:pPr>
            <w:r>
              <w:rPr>
                <w:color w:val="000000"/>
              </w:rPr>
              <w:t>350</w:t>
            </w:r>
          </w:p>
        </w:tc>
        <w:tc>
          <w:tcPr>
            <w:tcW w:w="2268" w:type="dxa"/>
            <w:tcBorders>
              <w:top w:val="nil"/>
              <w:left w:val="nil"/>
              <w:bottom w:val="single" w:sz="4" w:space="0" w:color="auto"/>
              <w:right w:val="single" w:sz="4" w:space="0" w:color="auto"/>
            </w:tcBorders>
            <w:shd w:val="clear" w:color="auto" w:fill="auto"/>
            <w:noWrap/>
            <w:vAlign w:val="center"/>
            <w:hideMark/>
          </w:tcPr>
          <w:p w14:paraId="765714B0" w14:textId="77777777" w:rsidR="00606912" w:rsidRPr="00CE4EB6" w:rsidRDefault="00606912" w:rsidP="0003317E">
            <w:pPr>
              <w:jc w:val="center"/>
              <w:rPr>
                <w:color w:val="000000"/>
              </w:rPr>
            </w:pPr>
            <w:r w:rsidRPr="00CE4EB6">
              <w:rPr>
                <w:color w:val="000000"/>
              </w:rPr>
              <w:t>unidades</w:t>
            </w:r>
          </w:p>
        </w:tc>
      </w:tr>
      <w:tr w:rsidR="00606912" w:rsidRPr="00606912" w14:paraId="5C008276"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71A5E0AE" w14:textId="77777777" w:rsidR="00606912" w:rsidRPr="00CE4EB6" w:rsidRDefault="00606912" w:rsidP="0003317E">
            <w:pPr>
              <w:jc w:val="center"/>
              <w:rPr>
                <w:color w:val="000000"/>
              </w:rPr>
            </w:pPr>
            <w:r w:rsidRPr="00CE4EB6">
              <w:rPr>
                <w:color w:val="000000"/>
              </w:rPr>
              <w:t>35</w:t>
            </w:r>
          </w:p>
        </w:tc>
        <w:tc>
          <w:tcPr>
            <w:tcW w:w="4743" w:type="dxa"/>
            <w:tcBorders>
              <w:top w:val="nil"/>
              <w:left w:val="nil"/>
              <w:bottom w:val="single" w:sz="4" w:space="0" w:color="auto"/>
              <w:right w:val="single" w:sz="4" w:space="0" w:color="auto"/>
            </w:tcBorders>
            <w:shd w:val="clear" w:color="auto" w:fill="auto"/>
            <w:vAlign w:val="center"/>
            <w:hideMark/>
          </w:tcPr>
          <w:p w14:paraId="276ED16F" w14:textId="77777777" w:rsidR="00606912" w:rsidRDefault="00606912" w:rsidP="00443912">
            <w:pPr>
              <w:jc w:val="both"/>
              <w:rPr>
                <w:color w:val="000000"/>
              </w:rPr>
            </w:pPr>
            <w:r w:rsidRPr="00CE4EB6">
              <w:rPr>
                <w:color w:val="000000"/>
              </w:rPr>
              <w:t>Touca sanfonada de TNT - pacote com 100 unidades</w:t>
            </w:r>
          </w:p>
          <w:p w14:paraId="03A96E3F" w14:textId="6A27FFBE" w:rsidR="00C90AF0" w:rsidRPr="00620C73" w:rsidRDefault="00443912" w:rsidP="00443912">
            <w:pPr>
              <w:jc w:val="both"/>
              <w:rPr>
                <w:b/>
                <w:color w:val="000000"/>
              </w:rPr>
            </w:pPr>
            <w:r w:rsidRPr="00443912">
              <w:rPr>
                <w:b/>
                <w:color w:val="000000"/>
                <w:sz w:val="26"/>
                <w:szCs w:val="26"/>
              </w:rPr>
              <w:t>(EXIGE AMOSTRA)</w:t>
            </w:r>
          </w:p>
        </w:tc>
        <w:tc>
          <w:tcPr>
            <w:tcW w:w="1984" w:type="dxa"/>
            <w:tcBorders>
              <w:top w:val="nil"/>
              <w:left w:val="nil"/>
              <w:bottom w:val="single" w:sz="4" w:space="0" w:color="auto"/>
              <w:right w:val="single" w:sz="4" w:space="0" w:color="auto"/>
            </w:tcBorders>
            <w:shd w:val="clear" w:color="000000" w:fill="FFFFFF"/>
            <w:vAlign w:val="center"/>
            <w:hideMark/>
          </w:tcPr>
          <w:p w14:paraId="15F72442" w14:textId="56795585" w:rsidR="00606912" w:rsidRPr="00CE4EB6" w:rsidRDefault="00620C73" w:rsidP="0003317E">
            <w:pPr>
              <w:jc w:val="center"/>
              <w:rPr>
                <w:color w:val="000000"/>
              </w:rPr>
            </w:pPr>
            <w:r>
              <w:rPr>
                <w:color w:val="000000"/>
              </w:rPr>
              <w:t>2000</w:t>
            </w:r>
          </w:p>
        </w:tc>
        <w:tc>
          <w:tcPr>
            <w:tcW w:w="2268" w:type="dxa"/>
            <w:tcBorders>
              <w:top w:val="nil"/>
              <w:left w:val="nil"/>
              <w:bottom w:val="single" w:sz="4" w:space="0" w:color="auto"/>
              <w:right w:val="single" w:sz="4" w:space="0" w:color="auto"/>
            </w:tcBorders>
            <w:shd w:val="clear" w:color="auto" w:fill="auto"/>
            <w:noWrap/>
            <w:vAlign w:val="center"/>
            <w:hideMark/>
          </w:tcPr>
          <w:p w14:paraId="4536A263" w14:textId="77777777" w:rsidR="00606912" w:rsidRPr="00606912" w:rsidRDefault="00606912" w:rsidP="0003317E">
            <w:pPr>
              <w:jc w:val="center"/>
              <w:rPr>
                <w:color w:val="000000"/>
              </w:rPr>
            </w:pPr>
            <w:r w:rsidRPr="00CE4EB6">
              <w:rPr>
                <w:color w:val="000000"/>
              </w:rPr>
              <w:t>unidades</w:t>
            </w:r>
          </w:p>
        </w:tc>
      </w:tr>
      <w:tr w:rsidR="00606912" w:rsidRPr="00606912" w14:paraId="2FED33E3" w14:textId="77777777" w:rsidTr="00C35921">
        <w:trPr>
          <w:trHeight w:val="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1A99C22F" w14:textId="77777777" w:rsidR="00606912" w:rsidRPr="00606912" w:rsidRDefault="00606912" w:rsidP="0003317E">
            <w:pPr>
              <w:jc w:val="center"/>
              <w:rPr>
                <w:color w:val="000000"/>
              </w:rPr>
            </w:pPr>
            <w:r w:rsidRPr="00606912">
              <w:rPr>
                <w:color w:val="000000"/>
              </w:rPr>
              <w:t>36</w:t>
            </w:r>
          </w:p>
        </w:tc>
        <w:tc>
          <w:tcPr>
            <w:tcW w:w="4743" w:type="dxa"/>
            <w:tcBorders>
              <w:top w:val="nil"/>
              <w:left w:val="nil"/>
              <w:bottom w:val="single" w:sz="4" w:space="0" w:color="auto"/>
              <w:right w:val="single" w:sz="4" w:space="0" w:color="auto"/>
            </w:tcBorders>
            <w:shd w:val="clear" w:color="auto" w:fill="auto"/>
            <w:vAlign w:val="center"/>
            <w:hideMark/>
          </w:tcPr>
          <w:p w14:paraId="17BB4C55" w14:textId="77777777" w:rsidR="00606912" w:rsidRPr="00606912" w:rsidRDefault="00606912" w:rsidP="00443912">
            <w:pPr>
              <w:jc w:val="both"/>
              <w:rPr>
                <w:color w:val="000000"/>
              </w:rPr>
            </w:pPr>
            <w:r w:rsidRPr="00606912">
              <w:rPr>
                <w:color w:val="000000"/>
              </w:rPr>
              <w:t>Vassoura multiuso de canto com cerdas sintéticas</w:t>
            </w:r>
          </w:p>
        </w:tc>
        <w:tc>
          <w:tcPr>
            <w:tcW w:w="1984" w:type="dxa"/>
            <w:tcBorders>
              <w:top w:val="nil"/>
              <w:left w:val="nil"/>
              <w:bottom w:val="single" w:sz="4" w:space="0" w:color="auto"/>
              <w:right w:val="single" w:sz="4" w:space="0" w:color="auto"/>
            </w:tcBorders>
            <w:shd w:val="clear" w:color="000000" w:fill="FFFFFF"/>
            <w:vAlign w:val="center"/>
            <w:hideMark/>
          </w:tcPr>
          <w:p w14:paraId="076C28C2" w14:textId="529D48CA" w:rsidR="00606912" w:rsidRPr="00606912" w:rsidRDefault="00620C73" w:rsidP="0003317E">
            <w:pPr>
              <w:jc w:val="center"/>
              <w:rPr>
                <w:color w:val="000000"/>
              </w:rPr>
            </w:pPr>
            <w:r>
              <w:rPr>
                <w:color w:val="000000"/>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5B643FB7" w14:textId="77777777" w:rsidR="00606912" w:rsidRPr="00606912" w:rsidRDefault="00606912" w:rsidP="0003317E">
            <w:pPr>
              <w:jc w:val="center"/>
              <w:rPr>
                <w:color w:val="000000"/>
              </w:rPr>
            </w:pPr>
            <w:r w:rsidRPr="00606912">
              <w:rPr>
                <w:color w:val="000000"/>
              </w:rPr>
              <w:t>unidades</w:t>
            </w:r>
          </w:p>
        </w:tc>
      </w:tr>
    </w:tbl>
    <w:p w14:paraId="43FA5E94" w14:textId="76211BC6" w:rsidR="005C68AD" w:rsidRDefault="005C68AD" w:rsidP="005C68AD">
      <w:pPr>
        <w:jc w:val="both"/>
        <w:rPr>
          <w:b/>
          <w:bCs/>
          <w:color w:val="000000"/>
        </w:rPr>
      </w:pPr>
    </w:p>
    <w:p w14:paraId="6F3378E2" w14:textId="77777777" w:rsidR="00620C73" w:rsidRPr="008F1668" w:rsidRDefault="00620C73" w:rsidP="005C68AD">
      <w:pPr>
        <w:jc w:val="both"/>
        <w:rPr>
          <w:b/>
          <w:bCs/>
          <w:color w:val="000000"/>
        </w:rPr>
      </w:pPr>
    </w:p>
    <w:p w14:paraId="5D20947B" w14:textId="4DEC27EF" w:rsidR="00606912" w:rsidRDefault="00606912" w:rsidP="00606912">
      <w:pPr>
        <w:spacing w:after="200" w:line="276" w:lineRule="auto"/>
        <w:jc w:val="both"/>
        <w:rPr>
          <w:b/>
        </w:rPr>
      </w:pPr>
      <w:r>
        <w:rPr>
          <w:b/>
        </w:rPr>
        <w:t xml:space="preserve">2. </w:t>
      </w:r>
      <w:r w:rsidRPr="00606912">
        <w:rPr>
          <w:b/>
        </w:rPr>
        <w:t>Da apresentação das amostras</w:t>
      </w:r>
    </w:p>
    <w:p w14:paraId="1B3B8468" w14:textId="59F366A7" w:rsidR="00606912" w:rsidRDefault="00606912" w:rsidP="0061390C">
      <w:pPr>
        <w:spacing w:after="200" w:line="276" w:lineRule="auto"/>
        <w:ind w:firstLine="1134"/>
        <w:jc w:val="both"/>
        <w:rPr>
          <w:b/>
        </w:rPr>
      </w:pPr>
      <w:r w:rsidRPr="00606912">
        <w:t>Para avaliação dos produtos em relação às especificações, bem como aferição da qualidade, as empresas vencedoras na etapa de lances deverão apresentar, amostra dos itens 03; 13; 15; 16; 29; 30; 3</w:t>
      </w:r>
      <w:r w:rsidR="008234D7">
        <w:t xml:space="preserve">1; 32 e </w:t>
      </w:r>
      <w:r>
        <w:t>35, no prazo de 5 dias ú</w:t>
      </w:r>
      <w:r w:rsidRPr="00606912">
        <w:t xml:space="preserve">teis na Cozinha Piloto de Itatinga, </w:t>
      </w:r>
      <w:r w:rsidR="00C35921">
        <w:t xml:space="preserve">localizada à </w:t>
      </w:r>
      <w:r w:rsidRPr="00606912">
        <w:t>Rua Raphael Romano, 260.</w:t>
      </w:r>
    </w:p>
    <w:p w14:paraId="0D319ABF" w14:textId="77777777" w:rsidR="00606912" w:rsidRDefault="00606912" w:rsidP="0061390C">
      <w:pPr>
        <w:spacing w:after="200" w:line="276" w:lineRule="auto"/>
        <w:ind w:firstLine="1134"/>
        <w:jc w:val="both"/>
        <w:rPr>
          <w:b/>
        </w:rPr>
      </w:pPr>
      <w:r w:rsidRPr="00606912">
        <w:t>Após a fase de lances</w:t>
      </w:r>
      <w:r>
        <w:t>,</w:t>
      </w:r>
      <w:r w:rsidRPr="00606912">
        <w:t xml:space="preserve"> a Pregoeira solicitará a amostra para o respectivo item da licitante melhor classificada, para a avaliação.</w:t>
      </w:r>
    </w:p>
    <w:p w14:paraId="7036F9BF" w14:textId="16AC3F52" w:rsidR="00606912" w:rsidRPr="00606912" w:rsidRDefault="00606912" w:rsidP="0061390C">
      <w:pPr>
        <w:spacing w:after="200" w:line="276" w:lineRule="auto"/>
        <w:ind w:firstLine="1134"/>
        <w:jc w:val="both"/>
        <w:rPr>
          <w:b/>
        </w:rPr>
      </w:pPr>
      <w:r w:rsidRPr="00606912">
        <w:lastRenderedPageBreak/>
        <w:t>Os licitantes convocados para apresentação das amostras que deixe</w:t>
      </w:r>
      <w:r w:rsidR="00D36C41">
        <w:t>m</w:t>
      </w:r>
      <w:r w:rsidRPr="00606912">
        <w:t xml:space="preserve"> de acatar</w:t>
      </w:r>
      <w:r w:rsidR="00453600">
        <w:t xml:space="preserve"> a solicitação da Pregoeira serão</w:t>
      </w:r>
      <w:r w:rsidRPr="00606912">
        <w:t xml:space="preserve"> desclassificado</w:t>
      </w:r>
      <w:r w:rsidR="00453600">
        <w:t>s</w:t>
      </w:r>
      <w:r w:rsidRPr="00606912">
        <w:t>.</w:t>
      </w:r>
    </w:p>
    <w:p w14:paraId="08181185" w14:textId="77777777" w:rsidR="00606912" w:rsidRPr="00606912" w:rsidRDefault="00606912" w:rsidP="00606912">
      <w:pPr>
        <w:jc w:val="both"/>
      </w:pPr>
    </w:p>
    <w:p w14:paraId="1E64DBFB" w14:textId="4579A0F8" w:rsidR="00606912" w:rsidRPr="00606912" w:rsidRDefault="00606912" w:rsidP="00606912">
      <w:pPr>
        <w:jc w:val="both"/>
        <w:rPr>
          <w:b/>
          <w:bCs/>
        </w:rPr>
      </w:pPr>
      <w:r w:rsidRPr="00606912">
        <w:rPr>
          <w:b/>
          <w:bCs/>
        </w:rPr>
        <w:t>Qu</w:t>
      </w:r>
      <w:r>
        <w:rPr>
          <w:b/>
          <w:bCs/>
        </w:rPr>
        <w:t>anto aos critérios de avaliação</w:t>
      </w:r>
    </w:p>
    <w:p w14:paraId="2F48C51A" w14:textId="77777777" w:rsidR="00606912" w:rsidRDefault="00606912" w:rsidP="00606912">
      <w:pPr>
        <w:jc w:val="both"/>
        <w:rPr>
          <w:b/>
          <w:bCs/>
        </w:rPr>
      </w:pPr>
      <w:r w:rsidRPr="00606912">
        <w:rPr>
          <w:b/>
          <w:bCs/>
        </w:rPr>
        <w:t xml:space="preserve"> </w:t>
      </w:r>
    </w:p>
    <w:p w14:paraId="3EE07F6F" w14:textId="0F9A6411" w:rsidR="00606912" w:rsidRDefault="00606912" w:rsidP="00CB07BE">
      <w:pPr>
        <w:spacing w:line="276" w:lineRule="auto"/>
        <w:ind w:firstLine="1134"/>
        <w:jc w:val="both"/>
        <w:rPr>
          <w:b/>
          <w:bCs/>
        </w:rPr>
      </w:pPr>
      <w:r w:rsidRPr="00606912">
        <w:t>A verificação da conformidade da</w:t>
      </w:r>
      <w:r w:rsidR="0061390C">
        <w:t xml:space="preserve"> </w:t>
      </w:r>
      <w:r w:rsidRPr="00606912">
        <w:t>(s) amostra</w:t>
      </w:r>
      <w:r w:rsidR="0061390C">
        <w:t xml:space="preserve"> </w:t>
      </w:r>
      <w:r w:rsidRPr="00606912">
        <w:t>(s) apresentada</w:t>
      </w:r>
      <w:r w:rsidR="0061390C">
        <w:t xml:space="preserve"> </w:t>
      </w:r>
      <w:r w:rsidRPr="00606912">
        <w:t>(s) pelo</w:t>
      </w:r>
      <w:r w:rsidR="0061390C">
        <w:t xml:space="preserve"> </w:t>
      </w:r>
      <w:r w:rsidRPr="00606912">
        <w:t>(s) proponente</w:t>
      </w:r>
      <w:r w:rsidR="0061390C">
        <w:t xml:space="preserve"> </w:t>
      </w:r>
      <w:r w:rsidRPr="00606912">
        <w:t xml:space="preserve">(s) com as exigências contidas neste Edital </w:t>
      </w:r>
      <w:r w:rsidR="000B24F9">
        <w:t xml:space="preserve">e seus Anexos, será realizada pelos servidores </w:t>
      </w:r>
      <w:r w:rsidRPr="00606912">
        <w:t>Tânia Priscila Lúcio Alves Corrêa e Luciano Gonçalves de Campos, Nutricionistas da Merenda Escolar, na Cozinha Piloto de Itatinga, que apresentarão a desclassificação ou classificação a Pregoeira.</w:t>
      </w:r>
    </w:p>
    <w:p w14:paraId="4799DD0E" w14:textId="377FD933" w:rsidR="00606912" w:rsidRDefault="00606912" w:rsidP="00CB07BE">
      <w:pPr>
        <w:spacing w:line="276" w:lineRule="auto"/>
        <w:ind w:firstLine="1134"/>
        <w:jc w:val="both"/>
        <w:rPr>
          <w:b/>
          <w:bCs/>
        </w:rPr>
      </w:pPr>
      <w:r w:rsidRPr="00606912">
        <w:t>A avaliação da AMOSTRA subsidiará a decisão do</w:t>
      </w:r>
      <w:r w:rsidR="0061390C">
        <w:t xml:space="preserve"> </w:t>
      </w:r>
      <w:r w:rsidRPr="00606912">
        <w:t>(a) Pregoeiro</w:t>
      </w:r>
      <w:r w:rsidR="0061390C">
        <w:t xml:space="preserve"> </w:t>
      </w:r>
      <w:r w:rsidRPr="00606912">
        <w:t>(a), relativamente ao julgamento do item respectivo, ensejando, se for o caso, a desclassificação do</w:t>
      </w:r>
      <w:r w:rsidR="0061390C">
        <w:t xml:space="preserve"> </w:t>
      </w:r>
      <w:r w:rsidRPr="00606912">
        <w:t>(s) proponente</w:t>
      </w:r>
      <w:r w:rsidR="0061390C">
        <w:t xml:space="preserve"> </w:t>
      </w:r>
      <w:r w:rsidRPr="00606912">
        <w:t>(s) que apresentar</w:t>
      </w:r>
      <w:r w:rsidR="0061390C">
        <w:t xml:space="preserve"> </w:t>
      </w:r>
      <w:r w:rsidRPr="00606912">
        <w:t xml:space="preserve">(em) amostra(s) de material(is) que se revele(m) contrários às especificações do Edital ou à finalidade a que se destina(m). </w:t>
      </w:r>
    </w:p>
    <w:p w14:paraId="4A4140C7" w14:textId="5CD66D17" w:rsidR="00606912" w:rsidRDefault="00606912" w:rsidP="00CB07BE">
      <w:pPr>
        <w:spacing w:line="276" w:lineRule="auto"/>
        <w:ind w:firstLine="1134"/>
        <w:jc w:val="both"/>
        <w:rPr>
          <w:b/>
          <w:bCs/>
        </w:rPr>
      </w:pPr>
      <w:r w:rsidRPr="00606912">
        <w:t>Caso o proponente que apresentou a oferta de menor preço não entregue a amostra do material cotado ou caso a apresente em desacordo com as exigências deste Edital, o</w:t>
      </w:r>
      <w:r w:rsidR="0061390C">
        <w:t xml:space="preserve"> </w:t>
      </w:r>
      <w:r w:rsidRPr="00606912">
        <w:t>(a) Pregoeiro</w:t>
      </w:r>
      <w:r w:rsidR="0061390C">
        <w:t xml:space="preserve"> </w:t>
      </w:r>
      <w:r w:rsidRPr="00606912">
        <w:t xml:space="preserve">(a)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58FC3BE5" w14:textId="77777777" w:rsidR="00606912" w:rsidRDefault="00606912" w:rsidP="00CB07BE">
      <w:pPr>
        <w:spacing w:line="276" w:lineRule="auto"/>
        <w:ind w:firstLine="1134"/>
        <w:jc w:val="both"/>
        <w:rPr>
          <w:b/>
          <w:bCs/>
        </w:rPr>
      </w:pPr>
      <w:r w:rsidRPr="00606912">
        <w:t xml:space="preserve">As amostras apresentadas pelas empresas declaradas vencedoras serão retidas pela Pregoeira e encaminhadas ao setor solicitante e servirão de padrão para todo o fornecimento do produto pelo licitante. </w:t>
      </w:r>
    </w:p>
    <w:p w14:paraId="41C8059D" w14:textId="77777777" w:rsidR="00606912" w:rsidRDefault="00606912" w:rsidP="00CB07BE">
      <w:pPr>
        <w:spacing w:line="276" w:lineRule="auto"/>
        <w:ind w:firstLine="1134"/>
        <w:jc w:val="both"/>
        <w:rPr>
          <w:b/>
          <w:bCs/>
        </w:rPr>
      </w:pPr>
      <w:r w:rsidRPr="00606912">
        <w:t xml:space="preserve">As amostras apresentadas por empresas porventura julgadas desclassificadas, ou não adjudicatárias, estarão à disposição para retirada no prazo de 30 dias após a homologação, após esse período serão descartadas. </w:t>
      </w:r>
    </w:p>
    <w:p w14:paraId="74F99549" w14:textId="77777777" w:rsidR="00606912" w:rsidRDefault="00606912" w:rsidP="00606912">
      <w:pPr>
        <w:spacing w:line="360" w:lineRule="auto"/>
        <w:ind w:firstLine="1134"/>
        <w:jc w:val="both"/>
        <w:rPr>
          <w:b/>
          <w:bCs/>
        </w:rPr>
      </w:pPr>
    </w:p>
    <w:p w14:paraId="62BD529E" w14:textId="03CE6280" w:rsidR="00606912" w:rsidRDefault="00D36C41" w:rsidP="00CB07BE">
      <w:pPr>
        <w:spacing w:line="276" w:lineRule="auto"/>
        <w:jc w:val="both"/>
        <w:rPr>
          <w:b/>
          <w:bCs/>
        </w:rPr>
      </w:pPr>
      <w:r>
        <w:rPr>
          <w:b/>
          <w:bCs/>
        </w:rPr>
        <w:t>3</w:t>
      </w:r>
      <w:r w:rsidR="00606912">
        <w:rPr>
          <w:b/>
          <w:bCs/>
        </w:rPr>
        <w:t xml:space="preserve">. </w:t>
      </w:r>
      <w:r w:rsidR="00606912" w:rsidRPr="00606912">
        <w:rPr>
          <w:b/>
          <w:bCs/>
        </w:rPr>
        <w:t>Locais de entrega:</w:t>
      </w:r>
      <w:r w:rsidR="00606912" w:rsidRPr="00606912">
        <w:t xml:space="preserve"> Cozinha Piloto de Itatinga </w:t>
      </w:r>
      <w:r w:rsidR="00606912">
        <w:t>–</w:t>
      </w:r>
      <w:r w:rsidR="00606912" w:rsidRPr="00606912">
        <w:t xml:space="preserve"> SP</w:t>
      </w:r>
    </w:p>
    <w:p w14:paraId="0E291FC2" w14:textId="77777777" w:rsidR="00606912" w:rsidRDefault="00606912" w:rsidP="00CB07BE">
      <w:pPr>
        <w:spacing w:line="276" w:lineRule="auto"/>
        <w:jc w:val="both"/>
        <w:rPr>
          <w:b/>
          <w:bCs/>
        </w:rPr>
      </w:pPr>
    </w:p>
    <w:p w14:paraId="4656C74C" w14:textId="28F88DDD" w:rsidR="00606912" w:rsidRDefault="00D36C41" w:rsidP="00CB07BE">
      <w:pPr>
        <w:spacing w:line="276" w:lineRule="auto"/>
        <w:jc w:val="both"/>
      </w:pPr>
      <w:r>
        <w:rPr>
          <w:b/>
          <w:bCs/>
        </w:rPr>
        <w:t>4</w:t>
      </w:r>
      <w:r w:rsidR="00606912">
        <w:rPr>
          <w:b/>
          <w:bCs/>
        </w:rPr>
        <w:t xml:space="preserve">. </w:t>
      </w:r>
      <w:r w:rsidR="00606912" w:rsidRPr="00606912">
        <w:rPr>
          <w:b/>
          <w:bCs/>
        </w:rPr>
        <w:t>Periodicidade da entrega</w:t>
      </w:r>
      <w:r w:rsidR="00606912" w:rsidRPr="00606912">
        <w:t>: 1 vez ao mês</w:t>
      </w:r>
    </w:p>
    <w:p w14:paraId="58F3A695" w14:textId="77777777" w:rsidR="00453600" w:rsidRDefault="00453600" w:rsidP="00CB07BE">
      <w:pPr>
        <w:spacing w:line="276" w:lineRule="auto"/>
        <w:jc w:val="both"/>
        <w:rPr>
          <w:b/>
          <w:bCs/>
        </w:rPr>
      </w:pPr>
    </w:p>
    <w:p w14:paraId="763C84A7" w14:textId="56DDDB37" w:rsidR="00606912" w:rsidRDefault="00D36C41" w:rsidP="00CB07BE">
      <w:pPr>
        <w:spacing w:line="276" w:lineRule="auto"/>
        <w:jc w:val="both"/>
        <w:rPr>
          <w:b/>
          <w:bCs/>
        </w:rPr>
      </w:pPr>
      <w:r>
        <w:rPr>
          <w:b/>
          <w:bCs/>
        </w:rPr>
        <w:t>5</w:t>
      </w:r>
      <w:r w:rsidR="00606912">
        <w:rPr>
          <w:b/>
          <w:bCs/>
        </w:rPr>
        <w:t xml:space="preserve">. </w:t>
      </w:r>
      <w:r w:rsidR="00606912" w:rsidRPr="00606912">
        <w:rPr>
          <w:b/>
          <w:bCs/>
        </w:rPr>
        <w:t>Horário da entrega:</w:t>
      </w:r>
      <w:r w:rsidR="00606912" w:rsidRPr="00606912">
        <w:t xml:space="preserve"> de segunda a sexta-feira, das 05h00 às 15h00</w:t>
      </w:r>
    </w:p>
    <w:p w14:paraId="68DF438F" w14:textId="77777777" w:rsidR="00606912" w:rsidRDefault="00606912" w:rsidP="00CB07BE">
      <w:pPr>
        <w:spacing w:line="276" w:lineRule="auto"/>
        <w:jc w:val="both"/>
        <w:rPr>
          <w:b/>
          <w:bCs/>
        </w:rPr>
      </w:pPr>
    </w:p>
    <w:p w14:paraId="53BC5E7F" w14:textId="55CB9F1E" w:rsidR="00606912" w:rsidRDefault="00D36C41" w:rsidP="00CB07BE">
      <w:pPr>
        <w:spacing w:line="276" w:lineRule="auto"/>
        <w:jc w:val="both"/>
        <w:rPr>
          <w:b/>
          <w:bCs/>
        </w:rPr>
      </w:pPr>
      <w:r>
        <w:rPr>
          <w:b/>
          <w:bCs/>
        </w:rPr>
        <w:t>6</w:t>
      </w:r>
      <w:r w:rsidR="00606912">
        <w:rPr>
          <w:b/>
          <w:bCs/>
        </w:rPr>
        <w:t xml:space="preserve">. </w:t>
      </w:r>
      <w:r w:rsidR="00606912" w:rsidRPr="00606912">
        <w:rPr>
          <w:b/>
          <w:bCs/>
        </w:rPr>
        <w:t>Serviços:</w:t>
      </w:r>
      <w:r w:rsidR="00606912" w:rsidRPr="00606912">
        <w:t xml:space="preserve"> Os pedidos serão realizados uma vez ao mês, tendo prazo de 15 dias corridos para a entrega dos produtos.</w:t>
      </w:r>
    </w:p>
    <w:p w14:paraId="31170DD6" w14:textId="77777777" w:rsidR="00606912" w:rsidRDefault="00606912" w:rsidP="00CB07BE">
      <w:pPr>
        <w:spacing w:line="276" w:lineRule="auto"/>
        <w:jc w:val="both"/>
        <w:rPr>
          <w:b/>
          <w:bCs/>
        </w:rPr>
      </w:pPr>
    </w:p>
    <w:p w14:paraId="72E46F32" w14:textId="3C098889" w:rsidR="00606912" w:rsidRDefault="00D36C41" w:rsidP="00CB07BE">
      <w:pPr>
        <w:spacing w:line="276" w:lineRule="auto"/>
        <w:jc w:val="both"/>
        <w:rPr>
          <w:b/>
          <w:bCs/>
        </w:rPr>
      </w:pPr>
      <w:r>
        <w:rPr>
          <w:b/>
          <w:bCs/>
        </w:rPr>
        <w:t>7</w:t>
      </w:r>
      <w:r w:rsidR="00606912">
        <w:rPr>
          <w:b/>
          <w:bCs/>
        </w:rPr>
        <w:t xml:space="preserve">. </w:t>
      </w:r>
      <w:r w:rsidR="00606912" w:rsidRPr="00606912">
        <w:rPr>
          <w:b/>
        </w:rPr>
        <w:t xml:space="preserve">Quantidades: </w:t>
      </w:r>
    </w:p>
    <w:p w14:paraId="6A8836FA" w14:textId="1EBAD6F0" w:rsidR="002A599A" w:rsidRDefault="0003317E" w:rsidP="00CB07BE">
      <w:pPr>
        <w:spacing w:line="276" w:lineRule="auto"/>
        <w:jc w:val="both"/>
      </w:pPr>
      <w:r>
        <w:t>Conforme n</w:t>
      </w:r>
      <w:r w:rsidR="00606912" w:rsidRPr="00606912">
        <w:t xml:space="preserve">ecessidade do setor. </w:t>
      </w:r>
    </w:p>
    <w:p w14:paraId="00D47F85" w14:textId="216A027B" w:rsidR="002A599A" w:rsidRDefault="002A599A" w:rsidP="00CB07BE">
      <w:pPr>
        <w:spacing w:line="276" w:lineRule="auto"/>
        <w:jc w:val="both"/>
      </w:pPr>
    </w:p>
    <w:p w14:paraId="7AEDE3CC" w14:textId="77777777" w:rsidR="002A599A" w:rsidRDefault="002A599A" w:rsidP="00CB07BE">
      <w:pPr>
        <w:spacing w:line="276" w:lineRule="auto"/>
        <w:jc w:val="both"/>
        <w:rPr>
          <w:b/>
          <w:bCs/>
        </w:rPr>
      </w:pPr>
    </w:p>
    <w:p w14:paraId="369FCDA7" w14:textId="7CFF55B7" w:rsidR="00606912" w:rsidRPr="00606912" w:rsidRDefault="00D36C41" w:rsidP="00CB07BE">
      <w:pPr>
        <w:spacing w:line="276" w:lineRule="auto"/>
        <w:jc w:val="both"/>
        <w:rPr>
          <w:b/>
          <w:bCs/>
        </w:rPr>
      </w:pPr>
      <w:r>
        <w:rPr>
          <w:b/>
          <w:bCs/>
        </w:rPr>
        <w:lastRenderedPageBreak/>
        <w:t>8</w:t>
      </w:r>
      <w:r w:rsidR="00606912">
        <w:rPr>
          <w:b/>
          <w:bCs/>
        </w:rPr>
        <w:t xml:space="preserve">. </w:t>
      </w:r>
      <w:r w:rsidR="00606912" w:rsidRPr="00606912">
        <w:rPr>
          <w:b/>
          <w:bCs/>
        </w:rPr>
        <w:t>Fichas utilizadas para as compras:</w:t>
      </w:r>
    </w:p>
    <w:p w14:paraId="66FC6D05" w14:textId="3C66E451" w:rsidR="00606912" w:rsidRDefault="00606912" w:rsidP="00CB07BE">
      <w:pPr>
        <w:spacing w:after="200" w:line="276" w:lineRule="auto"/>
        <w:jc w:val="both"/>
      </w:pPr>
      <w:r w:rsidRPr="00606912">
        <w:t>Fichas 142 e 144</w:t>
      </w:r>
    </w:p>
    <w:p w14:paraId="4382BCB0" w14:textId="4B70756A" w:rsidR="0061390C" w:rsidRPr="0061390C" w:rsidRDefault="00D36C41" w:rsidP="00CB07BE">
      <w:pPr>
        <w:spacing w:after="200" w:line="276" w:lineRule="auto"/>
        <w:jc w:val="both"/>
        <w:rPr>
          <w:b/>
        </w:rPr>
      </w:pPr>
      <w:r>
        <w:rPr>
          <w:b/>
        </w:rPr>
        <w:t>9</w:t>
      </w:r>
      <w:r w:rsidR="0061390C" w:rsidRPr="0061390C">
        <w:rPr>
          <w:b/>
        </w:rPr>
        <w:t>. Responsável</w:t>
      </w:r>
    </w:p>
    <w:p w14:paraId="5F50FBA4" w14:textId="77777777" w:rsidR="003F69FB" w:rsidRDefault="003F69FB" w:rsidP="00A1576D">
      <w:pPr>
        <w:spacing w:before="100" w:beforeAutospacing="1" w:after="100" w:afterAutospacing="1" w:line="276" w:lineRule="auto"/>
        <w:jc w:val="both"/>
      </w:pPr>
    </w:p>
    <w:p w14:paraId="025EC0C8" w14:textId="51154E15" w:rsidR="00AA69FD" w:rsidRDefault="00606912" w:rsidP="003F69FB">
      <w:pPr>
        <w:jc w:val="center"/>
      </w:pPr>
      <w:r w:rsidRPr="003724EF">
        <w:rPr>
          <w:rFonts w:asciiTheme="minorHAnsi" w:hAnsiTheme="minorHAnsi" w:cstheme="minorHAnsi"/>
          <w:noProof/>
        </w:rPr>
        <w:drawing>
          <wp:inline distT="0" distB="0" distL="0" distR="0" wp14:anchorId="2AACB11B" wp14:editId="3E13356C">
            <wp:extent cx="3041170" cy="466518"/>
            <wp:effectExtent l="19050" t="0" r="683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040812" cy="466463"/>
                    </a:xfrm>
                    <a:prstGeom prst="rect">
                      <a:avLst/>
                    </a:prstGeom>
                    <a:noFill/>
                    <a:ln w="9525">
                      <a:noFill/>
                      <a:miter lim="800000"/>
                      <a:headEnd/>
                      <a:tailEnd/>
                    </a:ln>
                  </pic:spPr>
                </pic:pic>
              </a:graphicData>
            </a:graphic>
          </wp:inline>
        </w:drawing>
      </w:r>
    </w:p>
    <w:p w14:paraId="5CB55B27" w14:textId="49E4F254" w:rsidR="00606912" w:rsidRPr="003724EF" w:rsidRDefault="00606912" w:rsidP="00606912">
      <w:pPr>
        <w:pStyle w:val="PargrafodaLista"/>
        <w:ind w:left="0"/>
        <w:jc w:val="center"/>
        <w:rPr>
          <w:rFonts w:asciiTheme="minorHAnsi" w:hAnsiTheme="minorHAnsi" w:cstheme="minorHAnsi"/>
        </w:rPr>
      </w:pPr>
      <w:r w:rsidRPr="003724EF">
        <w:rPr>
          <w:rFonts w:asciiTheme="minorHAnsi" w:hAnsiTheme="minorHAnsi" w:cstheme="minorHAnsi"/>
        </w:rPr>
        <w:t>Tânia Priscila Lúcio Alves Corrêa</w:t>
      </w:r>
    </w:p>
    <w:p w14:paraId="3476D790" w14:textId="6F316105" w:rsidR="00606912" w:rsidRPr="003724EF" w:rsidRDefault="00606912" w:rsidP="00606912">
      <w:pPr>
        <w:pStyle w:val="PargrafodaLista"/>
        <w:ind w:left="0"/>
        <w:jc w:val="center"/>
        <w:rPr>
          <w:rFonts w:asciiTheme="minorHAnsi" w:hAnsiTheme="minorHAnsi" w:cstheme="minorHAnsi"/>
        </w:rPr>
      </w:pPr>
      <w:r w:rsidRPr="003724EF">
        <w:rPr>
          <w:rFonts w:asciiTheme="minorHAnsi" w:hAnsiTheme="minorHAnsi" w:cstheme="minorHAnsi"/>
        </w:rPr>
        <w:t>Nutricionista – CRN 16933</w:t>
      </w:r>
    </w:p>
    <w:p w14:paraId="39616F2B" w14:textId="77777777" w:rsidR="00606912" w:rsidRDefault="00606912" w:rsidP="00606912">
      <w:pPr>
        <w:jc w:val="center"/>
      </w:pPr>
    </w:p>
    <w:p w14:paraId="780FA60D" w14:textId="0CC4F8BB" w:rsidR="00C76E7B" w:rsidRDefault="00C76E7B" w:rsidP="00A1576D">
      <w:pPr>
        <w:spacing w:before="100" w:beforeAutospacing="1" w:after="100" w:afterAutospacing="1" w:line="276" w:lineRule="auto"/>
        <w:jc w:val="both"/>
      </w:pPr>
    </w:p>
    <w:p w14:paraId="7B86D3CE" w14:textId="352EA8D0" w:rsidR="00C76E7B" w:rsidRDefault="00C76E7B" w:rsidP="00A1576D">
      <w:pPr>
        <w:spacing w:before="100" w:beforeAutospacing="1" w:after="100" w:afterAutospacing="1" w:line="276" w:lineRule="auto"/>
        <w:jc w:val="both"/>
      </w:pPr>
    </w:p>
    <w:p w14:paraId="5A0F0562" w14:textId="7503368A" w:rsidR="00E62AC2" w:rsidRDefault="00E62AC2" w:rsidP="00A1576D">
      <w:pPr>
        <w:spacing w:before="100" w:beforeAutospacing="1" w:after="100" w:afterAutospacing="1" w:line="276" w:lineRule="auto"/>
        <w:jc w:val="both"/>
      </w:pPr>
    </w:p>
    <w:p w14:paraId="1750509C" w14:textId="0BCFDDF3" w:rsidR="00E62AC2" w:rsidRDefault="00E62AC2" w:rsidP="00A1576D">
      <w:pPr>
        <w:spacing w:before="100" w:beforeAutospacing="1" w:after="100" w:afterAutospacing="1" w:line="276" w:lineRule="auto"/>
        <w:jc w:val="both"/>
      </w:pPr>
    </w:p>
    <w:p w14:paraId="40825A8A" w14:textId="329172E6" w:rsidR="00E62AC2" w:rsidRDefault="00E62AC2" w:rsidP="00A1576D">
      <w:pPr>
        <w:spacing w:before="100" w:beforeAutospacing="1" w:after="100" w:afterAutospacing="1" w:line="276" w:lineRule="auto"/>
        <w:jc w:val="both"/>
      </w:pPr>
    </w:p>
    <w:p w14:paraId="10F1B9E6" w14:textId="233F9147" w:rsidR="00453600" w:rsidRDefault="00453600" w:rsidP="00A1576D">
      <w:pPr>
        <w:spacing w:before="100" w:beforeAutospacing="1" w:after="100" w:afterAutospacing="1" w:line="276" w:lineRule="auto"/>
        <w:jc w:val="both"/>
      </w:pPr>
    </w:p>
    <w:p w14:paraId="58B5095D" w14:textId="349A3B44" w:rsidR="00453600" w:rsidRDefault="00453600" w:rsidP="00A1576D">
      <w:pPr>
        <w:spacing w:before="100" w:beforeAutospacing="1" w:after="100" w:afterAutospacing="1" w:line="276" w:lineRule="auto"/>
        <w:jc w:val="both"/>
      </w:pPr>
    </w:p>
    <w:p w14:paraId="1BE0804A" w14:textId="1186ED57" w:rsidR="00453600" w:rsidRDefault="00453600" w:rsidP="00A1576D">
      <w:pPr>
        <w:spacing w:before="100" w:beforeAutospacing="1" w:after="100" w:afterAutospacing="1" w:line="276" w:lineRule="auto"/>
        <w:jc w:val="both"/>
      </w:pPr>
    </w:p>
    <w:p w14:paraId="004BE931" w14:textId="3451673D" w:rsidR="00453600" w:rsidRDefault="00453600" w:rsidP="00A1576D">
      <w:pPr>
        <w:spacing w:before="100" w:beforeAutospacing="1" w:after="100" w:afterAutospacing="1" w:line="276" w:lineRule="auto"/>
        <w:jc w:val="both"/>
      </w:pPr>
    </w:p>
    <w:p w14:paraId="31F24B8E" w14:textId="28D7885D" w:rsidR="00453600" w:rsidRDefault="00453600" w:rsidP="00A1576D">
      <w:pPr>
        <w:spacing w:before="100" w:beforeAutospacing="1" w:after="100" w:afterAutospacing="1" w:line="276" w:lineRule="auto"/>
        <w:jc w:val="both"/>
      </w:pPr>
    </w:p>
    <w:p w14:paraId="6F972B8D" w14:textId="7B361853" w:rsidR="00453600" w:rsidRDefault="00453600" w:rsidP="00A1576D">
      <w:pPr>
        <w:spacing w:before="100" w:beforeAutospacing="1" w:after="100" w:afterAutospacing="1" w:line="276" w:lineRule="auto"/>
        <w:jc w:val="both"/>
      </w:pPr>
    </w:p>
    <w:p w14:paraId="655031B8" w14:textId="03D5DA7E" w:rsidR="008234D7" w:rsidRDefault="008234D7" w:rsidP="00A1576D">
      <w:pPr>
        <w:spacing w:before="100" w:beforeAutospacing="1" w:after="100" w:afterAutospacing="1" w:line="276" w:lineRule="auto"/>
        <w:jc w:val="both"/>
      </w:pPr>
    </w:p>
    <w:p w14:paraId="3E2BCEAB" w14:textId="2336A9F7" w:rsidR="008234D7" w:rsidRDefault="008234D7" w:rsidP="00A1576D">
      <w:pPr>
        <w:spacing w:before="100" w:beforeAutospacing="1" w:after="100" w:afterAutospacing="1" w:line="276" w:lineRule="auto"/>
        <w:jc w:val="both"/>
      </w:pPr>
    </w:p>
    <w:p w14:paraId="03232AAC" w14:textId="77777777" w:rsidR="002A599A" w:rsidRDefault="002A599A" w:rsidP="00A1576D">
      <w:pPr>
        <w:spacing w:before="100" w:beforeAutospacing="1" w:after="100" w:afterAutospacing="1" w:line="276" w:lineRule="auto"/>
        <w:jc w:val="both"/>
      </w:pPr>
    </w:p>
    <w:p w14:paraId="5696559F" w14:textId="0ADE0CAA" w:rsidR="00453600" w:rsidRDefault="00453600" w:rsidP="00A1576D">
      <w:pPr>
        <w:spacing w:before="100" w:beforeAutospacing="1" w:after="100" w:afterAutospacing="1" w:line="276" w:lineRule="auto"/>
        <w:jc w:val="both"/>
      </w:pPr>
    </w:p>
    <w:p w14:paraId="3A87E6B8" w14:textId="101E9798" w:rsidR="0026412E" w:rsidRDefault="00D36C41" w:rsidP="002A599A">
      <w:pPr>
        <w:pStyle w:val="PargrafodaLista"/>
        <w:pageBreakBefore/>
        <w:spacing w:before="120" w:after="120" w:line="360" w:lineRule="auto"/>
        <w:ind w:left="0"/>
        <w:jc w:val="center"/>
        <w:rPr>
          <w:b/>
          <w:bCs/>
          <w:iCs/>
          <w:color w:val="000000"/>
        </w:rPr>
      </w:pPr>
      <w:r>
        <w:rPr>
          <w:b/>
          <w:bCs/>
          <w:iCs/>
        </w:rPr>
        <w:lastRenderedPageBreak/>
        <w:t>A</w:t>
      </w:r>
      <w:r w:rsidR="00D05763" w:rsidRPr="005E7703">
        <w:rPr>
          <w:b/>
          <w:bCs/>
          <w:iCs/>
        </w:rPr>
        <w:t xml:space="preserve">NEXO II - DAS </w:t>
      </w:r>
      <w:r w:rsidR="00D05763" w:rsidRPr="005E7703">
        <w:rPr>
          <w:b/>
          <w:bCs/>
          <w:iCs/>
          <w:color w:val="000000"/>
        </w:rPr>
        <w:t>EXIGÊNCIAS PARA HABILITAÇÃO</w:t>
      </w:r>
    </w:p>
    <w:p w14:paraId="0B9FF20C" w14:textId="77777777" w:rsidR="00D46844" w:rsidRPr="005E7703" w:rsidRDefault="00D46844" w:rsidP="000D25E4">
      <w:pPr>
        <w:pStyle w:val="PargrafodaLista"/>
        <w:spacing w:before="120" w:after="120" w:line="360" w:lineRule="auto"/>
        <w:ind w:left="0"/>
        <w:jc w:val="center"/>
        <w:rPr>
          <w:b/>
          <w:bCs/>
          <w:iCs/>
          <w:color w:val="000000"/>
        </w:rPr>
      </w:pPr>
    </w:p>
    <w:p w14:paraId="52006A59" w14:textId="77777777" w:rsidR="003F2A0F" w:rsidRPr="00356929" w:rsidRDefault="003F2A0F" w:rsidP="00D36C41">
      <w:pPr>
        <w:spacing w:line="276" w:lineRule="auto"/>
        <w:rPr>
          <w:b/>
        </w:rPr>
      </w:pPr>
      <w:r w:rsidRPr="00356929">
        <w:rPr>
          <w:b/>
        </w:rPr>
        <w:t>PROCESSO Nº</w:t>
      </w:r>
      <w:r>
        <w:rPr>
          <w:b/>
        </w:rPr>
        <w:t xml:space="preserve"> 033</w:t>
      </w:r>
      <w:r w:rsidRPr="00356929">
        <w:rPr>
          <w:b/>
        </w:rPr>
        <w:t>/2025</w:t>
      </w:r>
    </w:p>
    <w:p w14:paraId="74FCB47E" w14:textId="77777777" w:rsidR="003F2A0F" w:rsidRPr="00356929" w:rsidRDefault="003F2A0F" w:rsidP="00D36C41">
      <w:pPr>
        <w:spacing w:line="276" w:lineRule="auto"/>
        <w:rPr>
          <w:b/>
        </w:rPr>
      </w:pPr>
      <w:r w:rsidRPr="00356929">
        <w:rPr>
          <w:b/>
        </w:rPr>
        <w:t>PREGÃO ELETRÔNICO Nº 0</w:t>
      </w:r>
      <w:r>
        <w:rPr>
          <w:b/>
        </w:rPr>
        <w:t>14</w:t>
      </w:r>
      <w:r w:rsidRPr="00356929">
        <w:rPr>
          <w:b/>
        </w:rPr>
        <w:t>/2025</w:t>
      </w:r>
    </w:p>
    <w:p w14:paraId="1DA52FA6" w14:textId="77777777" w:rsidR="003F2A0F" w:rsidRDefault="003F2A0F" w:rsidP="00D36C41">
      <w:pPr>
        <w:spacing w:line="276" w:lineRule="auto"/>
        <w:jc w:val="both"/>
        <w:rPr>
          <w:color w:val="000000"/>
        </w:rPr>
      </w:pPr>
      <w:r>
        <w:rPr>
          <w:b/>
          <w:color w:val="000000" w:themeColor="text1"/>
        </w:rPr>
        <w:t xml:space="preserve">OBJETO: </w:t>
      </w:r>
      <w:r w:rsidRPr="009804C7">
        <w:t xml:space="preserve">REGISTRO DE PREÇO PARA EVENTUAL AQUISIÇÃO </w:t>
      </w:r>
      <w:r>
        <w:t>DE P</w:t>
      </w:r>
      <w:r>
        <w:rPr>
          <w:color w:val="000000"/>
        </w:rPr>
        <w:t xml:space="preserve">RODUTOS DE LIMPEZA E HIGIENIZAÇÃO PARA USO NAS ESCOLAS E NA COZINHA DA MERENDA ESCOLAR, </w:t>
      </w:r>
      <w:r w:rsidRPr="00293CB5">
        <w:rPr>
          <w:color w:val="000000"/>
        </w:rPr>
        <w:t>CONFORME ESPECIFICAÇÕES CONSTANTES DESTE EDITAL</w:t>
      </w:r>
      <w:r>
        <w:rPr>
          <w:color w:val="000000"/>
        </w:rPr>
        <w:t>.</w:t>
      </w:r>
    </w:p>
    <w:p w14:paraId="0098C86C" w14:textId="77777777" w:rsidR="00356929" w:rsidRDefault="00356929" w:rsidP="00356929">
      <w:pPr>
        <w:jc w:val="both"/>
        <w:rPr>
          <w:color w:val="000000" w:themeColor="text1"/>
        </w:rPr>
      </w:pPr>
    </w:p>
    <w:p w14:paraId="12F327E3" w14:textId="558001E5" w:rsidR="0026412E" w:rsidRPr="005E7703" w:rsidRDefault="0061390C"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5BC3158D"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61390C">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4327461E"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2D8C3D03"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61390C">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04134393"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61390C">
        <w:rPr>
          <w:rFonts w:eastAsia="Calibri"/>
          <w:b/>
          <w:lang w:val="pt-PT" w:eastAsia="en-US"/>
        </w:rPr>
        <w:t xml:space="preserve"> </w:t>
      </w:r>
      <w:r w:rsidR="00D36C41">
        <w:rPr>
          <w:rFonts w:eastAsia="Calibri"/>
          <w:b/>
          <w:lang w:val="pt-PT" w:eastAsia="en-US"/>
        </w:rPr>
        <w:t>QUALIFICAÇÃO TÉCNICA</w:t>
      </w:r>
    </w:p>
    <w:p w14:paraId="06B9A917" w14:textId="6C461F1D" w:rsidR="00970C8D" w:rsidRPr="00FE2F84" w:rsidRDefault="00E260B4" w:rsidP="00970C8D">
      <w:pPr>
        <w:ind w:left="1418"/>
        <w:jc w:val="both"/>
        <w:rPr>
          <w:rFonts w:eastAsia="Calibri"/>
          <w:lang w:val="pt-PT" w:eastAsia="en-US"/>
        </w:rPr>
      </w:pPr>
      <w:r>
        <w:rPr>
          <w:rFonts w:eastAsia="Calibri"/>
          <w:lang w:val="pt-PT" w:eastAsia="en-US"/>
        </w:rPr>
        <w:t xml:space="preserve"> </w:t>
      </w:r>
    </w:p>
    <w:p w14:paraId="14C9285E" w14:textId="71C91667" w:rsidR="00B63513" w:rsidRDefault="00B63513" w:rsidP="00B63513">
      <w:pPr>
        <w:jc w:val="both"/>
      </w:pPr>
      <w:r w:rsidRPr="00C05E3F">
        <w:t xml:space="preserve">a) </w:t>
      </w:r>
      <w:r>
        <w:t>Apresentar no mínimo 01 (um) Atestado(s) ou Certidão(ões) de Capacidade Técnica, em nome da licitante, fornecido(s) por pessoa jurídica de direito público ou privado, no qual se indique que a empresa já prestou, satisfatoriamente, serviços iguais ou seme</w:t>
      </w:r>
      <w:r w:rsidR="00C24768">
        <w:t>lhantes ao objeto desta licitação.</w:t>
      </w:r>
    </w:p>
    <w:p w14:paraId="0FCFF830" w14:textId="1BD6A6C9" w:rsidR="00B63513" w:rsidRDefault="00B63513" w:rsidP="00B63513">
      <w:pPr>
        <w:jc w:val="both"/>
        <w:rPr>
          <w:rFonts w:eastAsia="Calibri"/>
          <w:lang w:val="pt-PT" w:eastAsia="en-US"/>
        </w:rPr>
      </w:pPr>
    </w:p>
    <w:p w14:paraId="45860563" w14:textId="17E6F5B3" w:rsidR="00970C8D" w:rsidRDefault="00C24768" w:rsidP="00FE2F84">
      <w:pPr>
        <w:jc w:val="both"/>
        <w:rPr>
          <w:rFonts w:eastAsia="Calibri"/>
          <w:lang w:val="pt-PT" w:eastAsia="en-US"/>
        </w:rPr>
      </w:pPr>
      <w:r>
        <w:rPr>
          <w:rFonts w:eastAsia="Calibri"/>
          <w:lang w:val="pt-PT" w:eastAsia="en-US"/>
        </w:rPr>
        <w:t xml:space="preserve">b) </w:t>
      </w:r>
      <w:r w:rsidR="00453600">
        <w:rPr>
          <w:rFonts w:eastAsia="Calibri"/>
          <w:lang w:val="pt-PT" w:eastAsia="en-US"/>
        </w:rPr>
        <w:t>O A</w:t>
      </w:r>
      <w:r w:rsidR="00201B2F">
        <w:rPr>
          <w:rFonts w:eastAsia="Calibri"/>
          <w:lang w:val="pt-PT" w:eastAsia="en-US"/>
        </w:rPr>
        <w:t>testado/</w:t>
      </w:r>
      <w:r w:rsidR="00453600">
        <w:rPr>
          <w:rFonts w:eastAsia="Calibri"/>
          <w:lang w:val="pt-PT" w:eastAsia="en-US"/>
        </w:rPr>
        <w:t>C</w:t>
      </w:r>
      <w:r w:rsidR="00201B2F">
        <w:rPr>
          <w:rFonts w:eastAsia="Calibri"/>
          <w:lang w:val="pt-PT" w:eastAsia="en-US"/>
        </w:rPr>
        <w:t>ertidão</w:t>
      </w:r>
      <w:r w:rsidR="00FE2F84"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A1FB408" w14:textId="77A582B8" w:rsidR="00C24768" w:rsidRDefault="00C24768" w:rsidP="00FE2F84">
      <w:pPr>
        <w:jc w:val="both"/>
        <w:rPr>
          <w:rFonts w:eastAsia="Calibri"/>
          <w:lang w:val="pt-PT" w:eastAsia="en-US"/>
        </w:rPr>
      </w:pPr>
    </w:p>
    <w:p w14:paraId="7A540ABE" w14:textId="2C8A79A3" w:rsidR="00E260B4" w:rsidRDefault="00C24768" w:rsidP="00E260B4">
      <w:pPr>
        <w:jc w:val="both"/>
      </w:pPr>
      <w:r>
        <w:rPr>
          <w:rFonts w:eastAsia="Calibri"/>
          <w:lang w:val="pt-PT" w:eastAsia="en-US"/>
        </w:rPr>
        <w:t xml:space="preserve">c) </w:t>
      </w:r>
      <w:r w:rsidR="00E260B4">
        <w:t xml:space="preserve">Caso o </w:t>
      </w:r>
      <w:r w:rsidR="00453600">
        <w:rPr>
          <w:rFonts w:eastAsia="Calibri"/>
          <w:lang w:val="pt-PT" w:eastAsia="en-US"/>
        </w:rPr>
        <w:t>Atestado/Certidão</w:t>
      </w:r>
      <w:r w:rsidR="00201B2F">
        <w:t xml:space="preserve"> </w:t>
      </w:r>
      <w:r w:rsidR="00E260B4">
        <w:t>apresentado não tenha meio de autenticação online, a Administração poderá solicitar cópia</w:t>
      </w:r>
      <w:r w:rsidR="00201B2F">
        <w:t xml:space="preserve"> de </w:t>
      </w:r>
      <w:r w:rsidR="00E260B4">
        <w:t>notas fiscais e demais documentos abrangendo a execução de objeto compatível com o solicitado, a fim de confirmar as informações apresentadas.</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02A81CCE"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w:t>
      </w:r>
      <w:r w:rsidR="00970C8D" w:rsidRPr="005E7703">
        <w:rPr>
          <w:color w:val="000000"/>
        </w:rPr>
        <w:lastRenderedPageBreak/>
        <w:t>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w:t>
      </w:r>
      <w:r w:rsidR="00443912">
        <w:rPr>
          <w:color w:val="000000"/>
        </w:rPr>
        <w:t xml:space="preserve"> Nota Fiscal Eletrônica – NF-e),</w:t>
      </w:r>
      <w:r w:rsidR="00970C8D" w:rsidRPr="005E7703">
        <w:rPr>
          <w:color w:val="000000"/>
        </w:rPr>
        <w:t xml:space="preserv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067E01DC" w:rsidR="0026412E" w:rsidRPr="005E7703" w:rsidRDefault="0061390C">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w:t>
      </w:r>
      <w:r w:rsidR="00D05763" w:rsidRPr="005E7703">
        <w:lastRenderedPageBreak/>
        <w:t xml:space="preserve">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lastRenderedPageBreak/>
        <w:t xml:space="preserve">ANEXO III - </w:t>
      </w:r>
      <w:r w:rsidRPr="00DC5A4E">
        <w:rPr>
          <w:b/>
          <w:bCs/>
        </w:rPr>
        <w:t xml:space="preserve">MODELO DE </w:t>
      </w:r>
      <w:r w:rsidRPr="00DC5A4E">
        <w:rPr>
          <w:b/>
          <w:bCs/>
          <w:color w:val="000000"/>
        </w:rPr>
        <w:t>PROPOSTA COMERCIAL FINAL</w:t>
      </w:r>
    </w:p>
    <w:p w14:paraId="1D515D5E" w14:textId="77777777" w:rsidR="004B60B5" w:rsidRPr="00356929" w:rsidRDefault="004B60B5" w:rsidP="00D36C41">
      <w:pPr>
        <w:spacing w:line="276" w:lineRule="auto"/>
        <w:rPr>
          <w:b/>
        </w:rPr>
      </w:pPr>
      <w:r w:rsidRPr="00356929">
        <w:rPr>
          <w:b/>
        </w:rPr>
        <w:t>PROCESSO Nº</w:t>
      </w:r>
      <w:r>
        <w:rPr>
          <w:b/>
        </w:rPr>
        <w:t xml:space="preserve"> 033</w:t>
      </w:r>
      <w:r w:rsidRPr="00356929">
        <w:rPr>
          <w:b/>
        </w:rPr>
        <w:t>/2025</w:t>
      </w:r>
    </w:p>
    <w:p w14:paraId="5577AD99" w14:textId="77777777" w:rsidR="004B60B5" w:rsidRPr="00356929" w:rsidRDefault="004B60B5" w:rsidP="00D36C41">
      <w:pPr>
        <w:spacing w:line="276" w:lineRule="auto"/>
        <w:rPr>
          <w:b/>
        </w:rPr>
      </w:pPr>
      <w:r w:rsidRPr="00356929">
        <w:rPr>
          <w:b/>
        </w:rPr>
        <w:t>PREGÃO ELETRÔNICO Nº 0</w:t>
      </w:r>
      <w:r>
        <w:rPr>
          <w:b/>
        </w:rPr>
        <w:t>14</w:t>
      </w:r>
      <w:r w:rsidRPr="00356929">
        <w:rPr>
          <w:b/>
        </w:rPr>
        <w:t>/2025</w:t>
      </w:r>
    </w:p>
    <w:p w14:paraId="6B4BA73D" w14:textId="77777777" w:rsidR="004B60B5" w:rsidRDefault="004B60B5" w:rsidP="00D36C41">
      <w:pPr>
        <w:spacing w:line="276" w:lineRule="auto"/>
        <w:jc w:val="both"/>
        <w:rPr>
          <w:color w:val="000000"/>
        </w:rPr>
      </w:pPr>
      <w:r>
        <w:rPr>
          <w:b/>
          <w:color w:val="000000" w:themeColor="text1"/>
        </w:rPr>
        <w:t xml:space="preserve">OBJETO: </w:t>
      </w:r>
      <w:r w:rsidRPr="009804C7">
        <w:t xml:space="preserve">REGISTRO DE PREÇO PARA EVENTUAL AQUISIÇÃO </w:t>
      </w:r>
      <w:r>
        <w:t>DE P</w:t>
      </w:r>
      <w:r>
        <w:rPr>
          <w:color w:val="000000"/>
        </w:rPr>
        <w:t xml:space="preserve">RODUTOS DE LIMPEZA E HIGIENIZAÇÃO PARA USO NAS ESCOLAS E NA COZINHA DA MERENDA ESCOLAR, </w:t>
      </w:r>
      <w:r w:rsidRPr="00293CB5">
        <w:rPr>
          <w:color w:val="000000"/>
        </w:rPr>
        <w:t>CONFORME ESPECIFICAÇÕES CONSTANTES DESTE EDITAL</w:t>
      </w:r>
      <w:r>
        <w:rPr>
          <w:color w:val="000000"/>
        </w:rP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23241550"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4B60B5">
        <w:rPr>
          <w:b/>
          <w:color w:val="000000"/>
        </w:rPr>
        <w:t>14</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lastRenderedPageBreak/>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lastRenderedPageBreak/>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67278B3" w14:textId="77777777" w:rsidR="004B60B5" w:rsidRPr="00356929" w:rsidRDefault="004B60B5" w:rsidP="00D36C41">
      <w:pPr>
        <w:spacing w:line="276" w:lineRule="auto"/>
        <w:rPr>
          <w:b/>
        </w:rPr>
      </w:pPr>
      <w:r w:rsidRPr="00356929">
        <w:rPr>
          <w:b/>
        </w:rPr>
        <w:t>PROCESSO Nº</w:t>
      </w:r>
      <w:r>
        <w:rPr>
          <w:b/>
        </w:rPr>
        <w:t xml:space="preserve"> 033</w:t>
      </w:r>
      <w:r w:rsidRPr="00356929">
        <w:rPr>
          <w:b/>
        </w:rPr>
        <w:t>/2025</w:t>
      </w:r>
    </w:p>
    <w:p w14:paraId="708D2CE3" w14:textId="77777777" w:rsidR="004B60B5" w:rsidRPr="00356929" w:rsidRDefault="004B60B5" w:rsidP="00D36C41">
      <w:pPr>
        <w:spacing w:line="276" w:lineRule="auto"/>
        <w:rPr>
          <w:b/>
        </w:rPr>
      </w:pPr>
      <w:r w:rsidRPr="00356929">
        <w:rPr>
          <w:b/>
        </w:rPr>
        <w:t>PREGÃO ELETRÔNICO Nº 0</w:t>
      </w:r>
      <w:r>
        <w:rPr>
          <w:b/>
        </w:rPr>
        <w:t>14</w:t>
      </w:r>
      <w:r w:rsidRPr="00356929">
        <w:rPr>
          <w:b/>
        </w:rPr>
        <w:t>/2025</w:t>
      </w:r>
    </w:p>
    <w:p w14:paraId="72FFF3B4" w14:textId="77777777" w:rsidR="004B60B5" w:rsidRDefault="004B60B5" w:rsidP="00D36C41">
      <w:pPr>
        <w:spacing w:line="276" w:lineRule="auto"/>
        <w:jc w:val="both"/>
        <w:rPr>
          <w:color w:val="000000"/>
        </w:rPr>
      </w:pPr>
      <w:r>
        <w:rPr>
          <w:b/>
          <w:color w:val="000000" w:themeColor="text1"/>
        </w:rPr>
        <w:t xml:space="preserve">OBJETO: </w:t>
      </w:r>
      <w:r w:rsidRPr="009804C7">
        <w:t xml:space="preserve">REGISTRO DE PREÇO PARA EVENTUAL AQUISIÇÃO </w:t>
      </w:r>
      <w:r>
        <w:t>DE P</w:t>
      </w:r>
      <w:r>
        <w:rPr>
          <w:color w:val="000000"/>
        </w:rPr>
        <w:t xml:space="preserve">RODUTOS DE LIMPEZA E HIGIENIZAÇÃO PARA USO NAS ESCOLAS E NA COZINHA DA MERENDA ESCOLAR, </w:t>
      </w:r>
      <w:r w:rsidRPr="00293CB5">
        <w:rPr>
          <w:color w:val="000000"/>
        </w:rPr>
        <w:t>CONFORME ESPECIFICAÇÕES CONSTANTES DESTE EDITAL</w:t>
      </w:r>
      <w:r>
        <w:rPr>
          <w:color w:val="000000"/>
        </w:rP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64BD8D6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4B60B5">
        <w:rPr>
          <w:bCs/>
          <w:color w:val="000000"/>
        </w:rPr>
        <w:t>1</w:t>
      </w:r>
      <w:r w:rsidR="00975173">
        <w:rPr>
          <w:bCs/>
          <w:color w:val="000000"/>
        </w:rPr>
        <w:t>4</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4003AAC5"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67BB1C63" w14:textId="77777777" w:rsidR="00FC064C" w:rsidRPr="005E7703" w:rsidRDefault="00FC064C">
      <w:pPr>
        <w:jc w:val="both"/>
        <w:rPr>
          <w:bCs/>
          <w:color w:val="000000"/>
        </w:rPr>
      </w:pPr>
    </w:p>
    <w:p w14:paraId="2BF01F61" w14:textId="77777777" w:rsidR="0026412E" w:rsidRPr="005E7703" w:rsidRDefault="00D05763">
      <w:pPr>
        <w:jc w:val="both"/>
        <w:rPr>
          <w:bCs/>
          <w:color w:val="000000"/>
        </w:rPr>
      </w:pPr>
      <w:r w:rsidRPr="005E7703">
        <w:rPr>
          <w:bCs/>
          <w:color w:val="000000"/>
        </w:rPr>
        <w:lastRenderedPageBreak/>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66FFB497" w14:textId="77777777" w:rsidR="002A599A" w:rsidRDefault="00D05763" w:rsidP="002A599A">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08D2DC" w14:textId="77777777" w:rsidR="002A599A" w:rsidRDefault="002A599A" w:rsidP="002A599A">
      <w:pPr>
        <w:spacing w:before="100" w:beforeAutospacing="1" w:after="100" w:afterAutospacing="1"/>
        <w:jc w:val="both"/>
        <w:rPr>
          <w:color w:val="000000"/>
        </w:rPr>
      </w:pPr>
    </w:p>
    <w:p w14:paraId="0145679D" w14:textId="77777777" w:rsidR="002A599A" w:rsidRDefault="002A599A" w:rsidP="002A599A">
      <w:pPr>
        <w:spacing w:before="100" w:beforeAutospacing="1" w:after="100" w:afterAutospacing="1"/>
        <w:jc w:val="both"/>
        <w:rPr>
          <w:color w:val="000000"/>
        </w:rPr>
      </w:pPr>
    </w:p>
    <w:p w14:paraId="1439A612" w14:textId="77777777" w:rsidR="002A599A" w:rsidRDefault="002A599A" w:rsidP="002A599A">
      <w:pPr>
        <w:spacing w:before="100" w:beforeAutospacing="1" w:after="100" w:afterAutospacing="1"/>
        <w:jc w:val="both"/>
        <w:rPr>
          <w:color w:val="000000"/>
        </w:rPr>
      </w:pPr>
    </w:p>
    <w:p w14:paraId="2D60F886" w14:textId="77777777" w:rsidR="002A599A" w:rsidRDefault="002A599A" w:rsidP="002A599A">
      <w:pPr>
        <w:spacing w:before="100" w:beforeAutospacing="1" w:after="100" w:afterAutospacing="1"/>
        <w:jc w:val="both"/>
        <w:rPr>
          <w:color w:val="000000"/>
        </w:rPr>
      </w:pPr>
    </w:p>
    <w:p w14:paraId="3F6360B6" w14:textId="77777777" w:rsidR="002A599A" w:rsidRDefault="002A599A" w:rsidP="002A599A">
      <w:pPr>
        <w:spacing w:before="100" w:beforeAutospacing="1" w:after="100" w:afterAutospacing="1"/>
        <w:jc w:val="both"/>
        <w:rPr>
          <w:color w:val="000000"/>
        </w:rPr>
      </w:pPr>
    </w:p>
    <w:p w14:paraId="06CDC812" w14:textId="77777777" w:rsidR="002A599A" w:rsidRDefault="002A599A" w:rsidP="002A599A">
      <w:pPr>
        <w:spacing w:before="100" w:beforeAutospacing="1" w:after="100" w:afterAutospacing="1"/>
        <w:jc w:val="both"/>
        <w:rPr>
          <w:color w:val="000000"/>
        </w:rPr>
      </w:pPr>
    </w:p>
    <w:p w14:paraId="25DC32CD" w14:textId="77777777" w:rsidR="002A599A" w:rsidRDefault="002A599A" w:rsidP="002A599A">
      <w:pPr>
        <w:spacing w:before="100" w:beforeAutospacing="1" w:after="100" w:afterAutospacing="1"/>
        <w:jc w:val="both"/>
        <w:rPr>
          <w:color w:val="000000"/>
        </w:rPr>
      </w:pPr>
    </w:p>
    <w:p w14:paraId="23F2FBD5" w14:textId="77777777" w:rsidR="002A599A" w:rsidRDefault="002A599A" w:rsidP="002A599A">
      <w:pPr>
        <w:spacing w:before="100" w:beforeAutospacing="1" w:after="100" w:afterAutospacing="1"/>
        <w:jc w:val="both"/>
        <w:rPr>
          <w:color w:val="000000"/>
        </w:rPr>
      </w:pPr>
    </w:p>
    <w:p w14:paraId="31B4231E" w14:textId="77777777" w:rsidR="002A599A" w:rsidRDefault="002A599A" w:rsidP="002A599A">
      <w:pPr>
        <w:spacing w:before="100" w:beforeAutospacing="1" w:after="100" w:afterAutospacing="1"/>
        <w:jc w:val="both"/>
        <w:rPr>
          <w:color w:val="000000"/>
        </w:rPr>
      </w:pPr>
    </w:p>
    <w:p w14:paraId="45AC9514" w14:textId="77777777" w:rsidR="002A599A" w:rsidRDefault="002A599A" w:rsidP="002A599A">
      <w:pPr>
        <w:spacing w:before="100" w:beforeAutospacing="1" w:after="100" w:afterAutospacing="1"/>
        <w:jc w:val="both"/>
        <w:rPr>
          <w:color w:val="000000"/>
        </w:rPr>
      </w:pPr>
    </w:p>
    <w:p w14:paraId="7B3EDD81" w14:textId="77777777" w:rsidR="002A599A" w:rsidRDefault="002A599A" w:rsidP="002A599A">
      <w:pPr>
        <w:spacing w:before="100" w:beforeAutospacing="1" w:after="100" w:afterAutospacing="1"/>
        <w:jc w:val="both"/>
        <w:rPr>
          <w:color w:val="000000"/>
        </w:rPr>
      </w:pPr>
    </w:p>
    <w:p w14:paraId="63CBDC48" w14:textId="0E8E116B" w:rsidR="0026412E" w:rsidRPr="005E7703" w:rsidRDefault="00D05763" w:rsidP="002A599A">
      <w:pPr>
        <w:spacing w:before="100" w:beforeAutospacing="1" w:after="100" w:afterAutospacing="1"/>
        <w:jc w:val="center"/>
        <w:rPr>
          <w:b/>
        </w:rPr>
      </w:pPr>
      <w:r w:rsidRPr="005E7703">
        <w:rPr>
          <w:b/>
        </w:rPr>
        <w:lastRenderedPageBreak/>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51AD46C4" w14:textId="77777777" w:rsidR="004B60B5" w:rsidRPr="00356929" w:rsidRDefault="004B60B5" w:rsidP="00D36C41">
      <w:pPr>
        <w:spacing w:line="276" w:lineRule="auto"/>
        <w:rPr>
          <w:b/>
        </w:rPr>
      </w:pPr>
      <w:r w:rsidRPr="00356929">
        <w:rPr>
          <w:b/>
        </w:rPr>
        <w:t>PROCESSO Nº</w:t>
      </w:r>
      <w:r>
        <w:rPr>
          <w:b/>
        </w:rPr>
        <w:t xml:space="preserve"> 033</w:t>
      </w:r>
      <w:r w:rsidRPr="00356929">
        <w:rPr>
          <w:b/>
        </w:rPr>
        <w:t>/2025</w:t>
      </w:r>
    </w:p>
    <w:p w14:paraId="7F80B1AE" w14:textId="77777777" w:rsidR="004B60B5" w:rsidRPr="00356929" w:rsidRDefault="004B60B5" w:rsidP="00D36C41">
      <w:pPr>
        <w:spacing w:line="276" w:lineRule="auto"/>
        <w:rPr>
          <w:b/>
        </w:rPr>
      </w:pPr>
      <w:r w:rsidRPr="00356929">
        <w:rPr>
          <w:b/>
        </w:rPr>
        <w:t>PREGÃO ELETRÔNICO Nº 0</w:t>
      </w:r>
      <w:r>
        <w:rPr>
          <w:b/>
        </w:rPr>
        <w:t>14</w:t>
      </w:r>
      <w:r w:rsidRPr="00356929">
        <w:rPr>
          <w:b/>
        </w:rPr>
        <w:t>/2025</w:t>
      </w:r>
    </w:p>
    <w:p w14:paraId="072D504F" w14:textId="77777777" w:rsidR="004B60B5" w:rsidRDefault="004B60B5" w:rsidP="00D36C41">
      <w:pPr>
        <w:spacing w:line="276" w:lineRule="auto"/>
        <w:jc w:val="both"/>
        <w:rPr>
          <w:color w:val="000000"/>
        </w:rPr>
      </w:pPr>
      <w:r>
        <w:rPr>
          <w:b/>
          <w:color w:val="000000" w:themeColor="text1"/>
        </w:rPr>
        <w:t xml:space="preserve">OBJETO: </w:t>
      </w:r>
      <w:r w:rsidRPr="009804C7">
        <w:t xml:space="preserve">REGISTRO DE PREÇO PARA EVENTUAL AQUISIÇÃO </w:t>
      </w:r>
      <w:r>
        <w:t>DE P</w:t>
      </w:r>
      <w:r>
        <w:rPr>
          <w:color w:val="000000"/>
        </w:rPr>
        <w:t xml:space="preserve">RODUTOS DE LIMPEZA E HIGIENIZAÇÃO PARA USO NAS ESCOLAS E NA COZINHA DA MERENDA ESCOLAR, </w:t>
      </w:r>
      <w:r w:rsidRPr="00293CB5">
        <w:rPr>
          <w:color w:val="000000"/>
        </w:rPr>
        <w:t>CONFORME ESPECIFICAÇÕES CONSTANTES DESTE EDITAL</w:t>
      </w:r>
      <w:r>
        <w:rPr>
          <w:color w:val="000000"/>
        </w:rPr>
        <w:t>.</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34FD01FE"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4B60B5">
        <w:t>14</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251319AB" w14:textId="77777777" w:rsidR="002A599A" w:rsidRDefault="00D05763" w:rsidP="002A599A">
      <w:pPr>
        <w:spacing w:before="100" w:beforeAutospacing="1" w:after="100" w:afterAutospacing="1"/>
        <w:jc w:val="center"/>
      </w:pPr>
      <w:r w:rsidRPr="005E7703">
        <w:t>Nome e nº da cédula de identidade do declarante</w:t>
      </w:r>
    </w:p>
    <w:p w14:paraId="15E23429" w14:textId="77777777" w:rsidR="002A599A" w:rsidRDefault="002A599A" w:rsidP="002A599A">
      <w:pPr>
        <w:spacing w:before="100" w:beforeAutospacing="1" w:after="100" w:afterAutospacing="1"/>
        <w:jc w:val="center"/>
      </w:pPr>
    </w:p>
    <w:p w14:paraId="6E241702" w14:textId="77777777" w:rsidR="002A599A" w:rsidRDefault="002A599A" w:rsidP="002A599A">
      <w:pPr>
        <w:spacing w:before="100" w:beforeAutospacing="1" w:after="100" w:afterAutospacing="1"/>
        <w:jc w:val="center"/>
      </w:pPr>
    </w:p>
    <w:p w14:paraId="7027D70D" w14:textId="77777777" w:rsidR="002A599A" w:rsidRDefault="002A599A" w:rsidP="002A599A">
      <w:pPr>
        <w:spacing w:before="100" w:beforeAutospacing="1" w:after="100" w:afterAutospacing="1"/>
        <w:jc w:val="center"/>
      </w:pPr>
    </w:p>
    <w:p w14:paraId="2868CCD0" w14:textId="77777777" w:rsidR="002A599A" w:rsidRDefault="002A599A" w:rsidP="002A599A">
      <w:pPr>
        <w:spacing w:before="100" w:beforeAutospacing="1" w:after="100" w:afterAutospacing="1"/>
        <w:jc w:val="center"/>
      </w:pPr>
    </w:p>
    <w:p w14:paraId="58A2799E" w14:textId="77777777" w:rsidR="002A599A" w:rsidRDefault="002A599A" w:rsidP="002A599A">
      <w:pPr>
        <w:spacing w:before="100" w:beforeAutospacing="1" w:after="100" w:afterAutospacing="1"/>
        <w:jc w:val="center"/>
      </w:pPr>
    </w:p>
    <w:p w14:paraId="36438C7C" w14:textId="77777777" w:rsidR="002A599A" w:rsidRDefault="002A599A" w:rsidP="002A599A">
      <w:pPr>
        <w:spacing w:before="100" w:beforeAutospacing="1" w:after="100" w:afterAutospacing="1"/>
        <w:jc w:val="center"/>
      </w:pPr>
    </w:p>
    <w:p w14:paraId="5A924BA8" w14:textId="46F16885" w:rsidR="0026412E" w:rsidRPr="005E7703" w:rsidRDefault="00D05763" w:rsidP="002A599A">
      <w:pPr>
        <w:spacing w:before="100" w:beforeAutospacing="1" w:after="100" w:afterAutospacing="1"/>
        <w:jc w:val="center"/>
        <w:rPr>
          <w:rFonts w:eastAsia="Arial Unicode MS"/>
          <w:b/>
          <w:color w:val="000000"/>
        </w:rPr>
      </w:pPr>
      <w:r w:rsidRPr="005E7703">
        <w:rPr>
          <w:b/>
          <w:bCs/>
        </w:rPr>
        <w:lastRenderedPageBreak/>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73840871" w:rsidR="00BA2F3C" w:rsidRPr="005E7703" w:rsidRDefault="00D05763" w:rsidP="004B60B5">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4B60B5">
              <w:rPr>
                <w:rFonts w:eastAsia="Arial Unicode MS"/>
                <w:b w:val="0"/>
                <w:color w:val="000000"/>
                <w:szCs w:val="24"/>
              </w:rPr>
              <w:t>33</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4B60B5">
              <w:rPr>
                <w:rFonts w:eastAsia="Arial Unicode MS"/>
                <w:b w:val="0"/>
                <w:color w:val="000000"/>
                <w:szCs w:val="24"/>
              </w:rPr>
              <w:t>14</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22B2545"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005665">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C581D66"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4B60B5">
              <w:rPr>
                <w:rFonts w:eastAsia="Arial Unicode MS"/>
                <w:b w:val="0"/>
                <w:szCs w:val="24"/>
              </w:rPr>
              <w:t>14</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lastRenderedPageBreak/>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71544491"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4B60B5">
        <w:rPr>
          <w:rFonts w:eastAsia="Arial Unicode MS"/>
          <w:b/>
          <w:bCs/>
          <w:color w:val="000000"/>
        </w:rPr>
        <w:t>33</w:t>
      </w:r>
      <w:r w:rsidRPr="00701C62">
        <w:rPr>
          <w:rFonts w:eastAsia="Arial Unicode MS"/>
          <w:b/>
          <w:bCs/>
          <w:color w:val="000000"/>
        </w:rPr>
        <w:t>/2025</w:t>
      </w:r>
    </w:p>
    <w:p w14:paraId="2CDE5A34" w14:textId="790A73FD"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4B60B5">
        <w:rPr>
          <w:rFonts w:eastAsia="Arial Unicode MS"/>
          <w:b/>
          <w:bCs/>
          <w:color w:val="000000"/>
        </w:rPr>
        <w:t>14</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rsidP="008234D7">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rsidP="008234D7">
      <w:pPr>
        <w:jc w:val="both"/>
        <w:rPr>
          <w:color w:val="000000"/>
        </w:rPr>
      </w:pPr>
    </w:p>
    <w:p w14:paraId="6FEE90EE" w14:textId="1BA10C99" w:rsidR="0026412E" w:rsidRPr="005E7703" w:rsidRDefault="00D05763" w:rsidP="008234D7">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4B60B5">
        <w:rPr>
          <w:b w:val="0"/>
          <w:color w:val="000000"/>
          <w:sz w:val="24"/>
        </w:rPr>
        <w:t>33</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4B60B5">
        <w:rPr>
          <w:b w:val="0"/>
          <w:color w:val="000000"/>
          <w:sz w:val="24"/>
        </w:rPr>
        <w:t>14</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rsidP="008234D7"/>
    <w:p w14:paraId="4B6BBB97" w14:textId="77777777" w:rsidR="0026412E" w:rsidRPr="005E7703" w:rsidRDefault="00D05763" w:rsidP="008234D7">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rsidP="008234D7">
      <w:pPr>
        <w:jc w:val="both"/>
        <w:rPr>
          <w:color w:val="000000"/>
        </w:rPr>
      </w:pPr>
    </w:p>
    <w:p w14:paraId="7F67335E" w14:textId="77777777" w:rsidR="0026412E" w:rsidRPr="005E7703" w:rsidRDefault="00D05763" w:rsidP="008234D7">
      <w:pPr>
        <w:pStyle w:val="corpo"/>
        <w:widowControl/>
        <w:ind w:firstLine="0"/>
        <w:rPr>
          <w:color w:val="000000"/>
          <w:sz w:val="24"/>
          <w:szCs w:val="24"/>
        </w:rPr>
      </w:pPr>
      <w:r w:rsidRPr="005E7703">
        <w:rPr>
          <w:b/>
          <w:color w:val="000000"/>
          <w:sz w:val="24"/>
          <w:szCs w:val="24"/>
        </w:rPr>
        <w:t>CLÁUSULA PRIMEIRA - OBJETO</w:t>
      </w:r>
    </w:p>
    <w:p w14:paraId="701508E7" w14:textId="3BFDD668" w:rsidR="00144139" w:rsidRDefault="00D36C41" w:rsidP="008234D7">
      <w:pPr>
        <w:jc w:val="both"/>
        <w:rPr>
          <w:color w:val="000000" w:themeColor="text1"/>
        </w:rPr>
      </w:pPr>
      <w:r>
        <w:rPr>
          <w:bCs/>
          <w:shd w:val="clear" w:color="auto" w:fill="FFFFFF"/>
        </w:rPr>
        <w:t xml:space="preserve">1.1. </w:t>
      </w:r>
      <w:r w:rsidR="00256923">
        <w:rPr>
          <w:bCs/>
          <w:shd w:val="clear" w:color="auto" w:fill="FFFFFF"/>
        </w:rPr>
        <w:t>A</w:t>
      </w:r>
      <w:r w:rsidR="00256923" w:rsidRPr="00627D08">
        <w:rPr>
          <w:bCs/>
          <w:shd w:val="clear" w:color="auto" w:fill="FFFFFF"/>
        </w:rPr>
        <w:t xml:space="preserve"> presente ata tem por objeto o</w:t>
      </w:r>
      <w:r w:rsidR="00256923" w:rsidRPr="00627D08">
        <w:rPr>
          <w:b/>
          <w:bCs/>
          <w:shd w:val="clear" w:color="auto" w:fill="FFFFFF"/>
        </w:rPr>
        <w:t xml:space="preserve"> </w:t>
      </w:r>
      <w:r w:rsidR="00256923" w:rsidRPr="00627D08">
        <w:rPr>
          <w:color w:val="000000"/>
        </w:rPr>
        <w:t xml:space="preserve">registro de preço para eventual aquisição de </w:t>
      </w:r>
      <w:r w:rsidR="00144139">
        <w:t>p</w:t>
      </w:r>
      <w:r w:rsidR="00144139">
        <w:rPr>
          <w:color w:val="000000"/>
        </w:rPr>
        <w:t xml:space="preserve">rodutos de limpeza e higienização para uso nas escolas e na cozinha da Merenda Escolar, </w:t>
      </w:r>
      <w:r w:rsidR="00144139" w:rsidRPr="00293CB5">
        <w:rPr>
          <w:color w:val="000000"/>
        </w:rPr>
        <w:t>conforme especificações constantes deste Edital</w:t>
      </w:r>
      <w:r w:rsidR="00144139">
        <w:rPr>
          <w:color w:val="000000"/>
        </w:rPr>
        <w:t>.</w:t>
      </w:r>
    </w:p>
    <w:p w14:paraId="7D869E62" w14:textId="6A77BEE3" w:rsidR="00D46844" w:rsidRDefault="00D46844" w:rsidP="008234D7">
      <w:pPr>
        <w:jc w:val="both"/>
        <w:rPr>
          <w:color w:val="000000" w:themeColor="text1"/>
        </w:rPr>
      </w:pPr>
    </w:p>
    <w:p w14:paraId="1EA098EB" w14:textId="13C9A3D9" w:rsidR="0026412E" w:rsidRDefault="00D05763" w:rsidP="008234D7">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rsidP="008234D7">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35C5D10B" w:rsidR="0026412E" w:rsidRDefault="00D36C41" w:rsidP="008234D7">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rsidP="008234D7">
      <w:pPr>
        <w:jc w:val="both"/>
        <w:rPr>
          <w:color w:val="000000"/>
        </w:rPr>
      </w:pPr>
    </w:p>
    <w:p w14:paraId="5B0CC205" w14:textId="77777777" w:rsidR="00D14327" w:rsidRPr="00D14327" w:rsidRDefault="00D14327" w:rsidP="008234D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36C41" w:rsidRDefault="00D14327" w:rsidP="008234D7">
            <w:pPr>
              <w:jc w:val="center"/>
              <w:rPr>
                <w:b/>
              </w:rPr>
            </w:pPr>
            <w:r w:rsidRPr="00D36C41">
              <w:rPr>
                <w:b/>
              </w:rPr>
              <w:t>ITEM</w:t>
            </w:r>
          </w:p>
        </w:tc>
        <w:tc>
          <w:tcPr>
            <w:tcW w:w="1605" w:type="dxa"/>
          </w:tcPr>
          <w:p w14:paraId="0C1119F7" w14:textId="49FBBFA4" w:rsidR="00D14327" w:rsidRPr="00D36C41" w:rsidRDefault="00D14327" w:rsidP="008234D7">
            <w:pPr>
              <w:jc w:val="center"/>
              <w:rPr>
                <w:b/>
              </w:rPr>
            </w:pPr>
            <w:r w:rsidRPr="00D36C41">
              <w:rPr>
                <w:b/>
              </w:rPr>
              <w:t>DESCRIÇÃO</w:t>
            </w:r>
          </w:p>
        </w:tc>
        <w:tc>
          <w:tcPr>
            <w:tcW w:w="1605" w:type="dxa"/>
          </w:tcPr>
          <w:p w14:paraId="3DBD6F35" w14:textId="77777777" w:rsidR="00D14327" w:rsidRPr="00D36C41" w:rsidRDefault="00D14327" w:rsidP="008234D7">
            <w:pPr>
              <w:jc w:val="center"/>
              <w:rPr>
                <w:b/>
              </w:rPr>
            </w:pPr>
            <w:r w:rsidRPr="00D36C41">
              <w:rPr>
                <w:b/>
              </w:rPr>
              <w:t>QUANTIDADE</w:t>
            </w:r>
          </w:p>
          <w:p w14:paraId="071DE11D" w14:textId="3A10A4AE" w:rsidR="00D14327" w:rsidRPr="00D36C41" w:rsidRDefault="00D14327" w:rsidP="008234D7">
            <w:pPr>
              <w:jc w:val="center"/>
              <w:rPr>
                <w:b/>
              </w:rPr>
            </w:pPr>
            <w:r w:rsidRPr="00D36C41">
              <w:rPr>
                <w:b/>
              </w:rPr>
              <w:t>estimada até</w:t>
            </w:r>
          </w:p>
        </w:tc>
        <w:tc>
          <w:tcPr>
            <w:tcW w:w="1605" w:type="dxa"/>
          </w:tcPr>
          <w:p w14:paraId="2051DAD9" w14:textId="54B3AAC4" w:rsidR="00D14327" w:rsidRPr="00D36C41" w:rsidRDefault="00D14327" w:rsidP="008234D7">
            <w:pPr>
              <w:jc w:val="center"/>
              <w:rPr>
                <w:b/>
              </w:rPr>
            </w:pPr>
            <w:r w:rsidRPr="00D36C41">
              <w:rPr>
                <w:b/>
              </w:rPr>
              <w:t>VALOR UNITÁRIO</w:t>
            </w:r>
          </w:p>
        </w:tc>
        <w:tc>
          <w:tcPr>
            <w:tcW w:w="1605" w:type="dxa"/>
          </w:tcPr>
          <w:p w14:paraId="7F456AFB" w14:textId="1CFCFDAA" w:rsidR="00D14327" w:rsidRPr="00D36C41" w:rsidRDefault="00D14327" w:rsidP="008234D7">
            <w:pPr>
              <w:jc w:val="center"/>
              <w:rPr>
                <w:b/>
              </w:rPr>
            </w:pPr>
            <w:r w:rsidRPr="00D36C41">
              <w:rPr>
                <w:b/>
              </w:rPr>
              <w:t>VALOR TOTAL</w:t>
            </w:r>
          </w:p>
        </w:tc>
        <w:tc>
          <w:tcPr>
            <w:tcW w:w="1605" w:type="dxa"/>
          </w:tcPr>
          <w:p w14:paraId="50F61D1C" w14:textId="77777777" w:rsidR="00D14327" w:rsidRPr="00D36C41" w:rsidRDefault="00D14327" w:rsidP="008234D7">
            <w:pPr>
              <w:jc w:val="center"/>
              <w:rPr>
                <w:b/>
              </w:rPr>
            </w:pPr>
            <w:r w:rsidRPr="00D36C41">
              <w:rPr>
                <w:b/>
              </w:rPr>
              <w:t>MARCA / MODELO</w:t>
            </w:r>
          </w:p>
          <w:p w14:paraId="25260936" w14:textId="2AB53DC7" w:rsidR="00D14327" w:rsidRPr="00D36C41" w:rsidRDefault="00D14327" w:rsidP="008234D7">
            <w:pPr>
              <w:jc w:val="center"/>
              <w:rPr>
                <w:b/>
              </w:rPr>
            </w:pPr>
            <w:r w:rsidRPr="00D36C41">
              <w:rPr>
                <w:b/>
              </w:rPr>
              <w:t>(se aplicável)</w:t>
            </w:r>
          </w:p>
        </w:tc>
      </w:tr>
      <w:tr w:rsidR="00D14327" w:rsidRPr="00D14327" w14:paraId="0DD5AC4C" w14:textId="77777777" w:rsidTr="00D14327">
        <w:tc>
          <w:tcPr>
            <w:tcW w:w="1604" w:type="dxa"/>
          </w:tcPr>
          <w:p w14:paraId="4DDB0891" w14:textId="77777777" w:rsidR="00D14327" w:rsidRPr="00D14327" w:rsidRDefault="00D14327" w:rsidP="008234D7">
            <w:pPr>
              <w:jc w:val="both"/>
              <w:rPr>
                <w:b/>
                <w:highlight w:val="yellow"/>
              </w:rPr>
            </w:pPr>
          </w:p>
          <w:p w14:paraId="138CC366" w14:textId="54189362" w:rsidR="00D14327" w:rsidRPr="00D14327" w:rsidRDefault="00D14327" w:rsidP="008234D7">
            <w:pPr>
              <w:jc w:val="both"/>
              <w:rPr>
                <w:b/>
                <w:highlight w:val="yellow"/>
              </w:rPr>
            </w:pPr>
          </w:p>
        </w:tc>
        <w:tc>
          <w:tcPr>
            <w:tcW w:w="1605" w:type="dxa"/>
          </w:tcPr>
          <w:p w14:paraId="1A30E272" w14:textId="77777777" w:rsidR="00D14327" w:rsidRPr="00D14327" w:rsidRDefault="00D14327" w:rsidP="008234D7">
            <w:pPr>
              <w:jc w:val="both"/>
              <w:rPr>
                <w:b/>
                <w:highlight w:val="yellow"/>
              </w:rPr>
            </w:pPr>
          </w:p>
        </w:tc>
        <w:tc>
          <w:tcPr>
            <w:tcW w:w="1605" w:type="dxa"/>
          </w:tcPr>
          <w:p w14:paraId="606BE057" w14:textId="77777777" w:rsidR="00D14327" w:rsidRPr="00D14327" w:rsidRDefault="00D14327" w:rsidP="008234D7">
            <w:pPr>
              <w:jc w:val="both"/>
              <w:rPr>
                <w:b/>
                <w:highlight w:val="yellow"/>
              </w:rPr>
            </w:pPr>
          </w:p>
        </w:tc>
        <w:tc>
          <w:tcPr>
            <w:tcW w:w="1605" w:type="dxa"/>
          </w:tcPr>
          <w:p w14:paraId="258A5AE6" w14:textId="77777777" w:rsidR="00D14327" w:rsidRPr="00D14327" w:rsidRDefault="00D14327" w:rsidP="008234D7">
            <w:pPr>
              <w:jc w:val="both"/>
              <w:rPr>
                <w:b/>
                <w:highlight w:val="yellow"/>
              </w:rPr>
            </w:pPr>
          </w:p>
        </w:tc>
        <w:tc>
          <w:tcPr>
            <w:tcW w:w="1605" w:type="dxa"/>
          </w:tcPr>
          <w:p w14:paraId="47CDF59B" w14:textId="77777777" w:rsidR="00D14327" w:rsidRPr="00D14327" w:rsidRDefault="00D14327" w:rsidP="008234D7">
            <w:pPr>
              <w:jc w:val="both"/>
              <w:rPr>
                <w:b/>
                <w:highlight w:val="yellow"/>
              </w:rPr>
            </w:pPr>
          </w:p>
        </w:tc>
        <w:tc>
          <w:tcPr>
            <w:tcW w:w="1605" w:type="dxa"/>
          </w:tcPr>
          <w:p w14:paraId="43542329" w14:textId="77777777" w:rsidR="00D14327" w:rsidRPr="00D14327" w:rsidRDefault="00D14327" w:rsidP="008234D7">
            <w:pPr>
              <w:jc w:val="both"/>
              <w:rPr>
                <w:b/>
                <w:highlight w:val="yellow"/>
              </w:rPr>
            </w:pPr>
          </w:p>
        </w:tc>
      </w:tr>
    </w:tbl>
    <w:p w14:paraId="500D4738" w14:textId="77777777" w:rsidR="00D14327" w:rsidRPr="00D14327" w:rsidRDefault="00D14327" w:rsidP="008234D7">
      <w:pPr>
        <w:jc w:val="both"/>
        <w:rPr>
          <w:highlight w:val="yellow"/>
        </w:rPr>
      </w:pPr>
    </w:p>
    <w:p w14:paraId="24F39DC4" w14:textId="6741C492" w:rsidR="00CA5A65" w:rsidRPr="005E7703" w:rsidRDefault="00CA5A65" w:rsidP="008234D7">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8234D7">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8234D7">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8234D7">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8234D7">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8234D7">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8234D7">
      <w:pPr>
        <w:jc w:val="both"/>
        <w:rPr>
          <w:color w:val="000000"/>
        </w:rPr>
      </w:pPr>
      <w:r w:rsidRPr="005E7703">
        <w:rPr>
          <w:color w:val="000000"/>
        </w:rPr>
        <w:t>III – convocará os demais fornecedores, visando igual oportunidade de negociação.</w:t>
      </w:r>
    </w:p>
    <w:p w14:paraId="639CBDE8" w14:textId="0D8D3985" w:rsidR="00CA5A65" w:rsidRDefault="00CA5A65" w:rsidP="008234D7">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8234D7">
      <w:pPr>
        <w:jc w:val="both"/>
        <w:rPr>
          <w:color w:val="000000"/>
        </w:rPr>
      </w:pPr>
    </w:p>
    <w:p w14:paraId="29DACFA4" w14:textId="77777777" w:rsidR="00CA5A65" w:rsidRPr="005E7703" w:rsidRDefault="00CA5A65" w:rsidP="008234D7">
      <w:pPr>
        <w:pStyle w:val="Corpodetexto"/>
        <w:tabs>
          <w:tab w:val="left" w:pos="0"/>
        </w:tabs>
        <w:rPr>
          <w:b/>
          <w:color w:val="000000"/>
        </w:rPr>
      </w:pPr>
      <w:r w:rsidRPr="005E7703">
        <w:rPr>
          <w:b/>
          <w:color w:val="000000"/>
        </w:rPr>
        <w:t>CLÁUSULA TERCEIRA – DO REGIME DE EXECUÇÃO</w:t>
      </w:r>
    </w:p>
    <w:p w14:paraId="4A5C7F13" w14:textId="32B17E29" w:rsidR="00CA5A65" w:rsidRPr="005E7703" w:rsidRDefault="00FC064C" w:rsidP="008234D7">
      <w:pPr>
        <w:pStyle w:val="Corpodetexto"/>
        <w:tabs>
          <w:tab w:val="left" w:pos="0"/>
        </w:tabs>
        <w:rPr>
          <w:color w:val="000000"/>
        </w:rPr>
      </w:pPr>
      <w:r>
        <w:rPr>
          <w:color w:val="000000"/>
        </w:rPr>
        <w:t>3.1.</w:t>
      </w:r>
      <w:r w:rsidR="00BB1DF4">
        <w:rPr>
          <w:color w:val="000000"/>
        </w:rPr>
        <w:t xml:space="preserve">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8234D7">
      <w:pPr>
        <w:pStyle w:val="texto1"/>
        <w:spacing w:beforeAutospacing="1" w:afterAutospacing="1" w:line="240"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0AE58F72" w14:textId="68F011DC" w:rsidR="00160B0F" w:rsidRDefault="00CA5A65" w:rsidP="008234D7">
      <w:pPr>
        <w:spacing w:before="100" w:beforeAutospacing="1" w:after="100" w:afterAutospacing="1"/>
        <w:jc w:val="both"/>
      </w:pPr>
      <w:r w:rsidRPr="005E7703">
        <w:rPr>
          <w:b/>
        </w:rPr>
        <w:t>LOCAL DE ENTREGA:</w:t>
      </w:r>
      <w:r w:rsidR="00144139">
        <w:rPr>
          <w:b/>
        </w:rPr>
        <w:t xml:space="preserve"> </w:t>
      </w:r>
      <w:r w:rsidR="00144139" w:rsidRPr="00144139">
        <w:t>Cozinha Piloto, localizada à</w:t>
      </w:r>
      <w:r w:rsidR="00144139">
        <w:rPr>
          <w:b/>
        </w:rPr>
        <w:t xml:space="preserve"> </w:t>
      </w:r>
      <w:r w:rsidR="00160B0F">
        <w:t xml:space="preserve">Rua </w:t>
      </w:r>
      <w:r w:rsidR="00144139">
        <w:t>Raphael Romano nº 260, Itatinga/SP.</w:t>
      </w:r>
    </w:p>
    <w:p w14:paraId="7E32C40F" w14:textId="77777777" w:rsidR="00A52373" w:rsidRPr="00A52373" w:rsidRDefault="00A52373" w:rsidP="008234D7">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8234D7">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8234D7">
      <w:pPr>
        <w:jc w:val="both"/>
      </w:pPr>
      <w:r w:rsidRPr="00A52373">
        <w:rPr>
          <w:b/>
        </w:rPr>
        <w:t xml:space="preserve">Parágrafo </w:t>
      </w:r>
      <w:r w:rsidR="00A52373" w:rsidRPr="00A52373">
        <w:rPr>
          <w:b/>
        </w:rPr>
        <w:t>Terceir</w:t>
      </w:r>
      <w:r w:rsidR="00A52373" w:rsidRPr="00D36C41">
        <w:rPr>
          <w:b/>
        </w:rPr>
        <w:t>o</w:t>
      </w:r>
      <w:r w:rsidRPr="00A52373">
        <w:t xml:space="preserve"> – Se a licitante com o preço registrado em primeiro lugar recusar-se a receber a Requisição e respectiva Nota de Empenho no prazo de 48 (quarenta e oito horas), a CONTRATANTE </w:t>
      </w:r>
      <w:r w:rsidRPr="00A52373">
        <w:lastRenderedPageBreak/>
        <w:t>convocará, sucessivamente, as demais licitantes com o preço registrado, obedecida a respectiva ordem de classificação.</w:t>
      </w:r>
    </w:p>
    <w:p w14:paraId="14E2BEB3" w14:textId="093961D1"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4B60B5">
        <w:rPr>
          <w:rStyle w:val="Forte"/>
          <w:b w:val="0"/>
          <w:bCs w:val="0"/>
          <w:color w:val="000000"/>
        </w:rPr>
        <w:t>33</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8234D7">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8234D7">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8234D7">
      <w:pPr>
        <w:pStyle w:val="Corpodetexto"/>
        <w:tabs>
          <w:tab w:val="left" w:pos="0"/>
        </w:tabs>
        <w:rPr>
          <w:color w:val="000000"/>
        </w:rPr>
      </w:pPr>
    </w:p>
    <w:p w14:paraId="5517FD1D" w14:textId="77777777" w:rsidR="00CA5A65" w:rsidRPr="005E7703" w:rsidRDefault="00CA5A65" w:rsidP="008234D7">
      <w:pPr>
        <w:pStyle w:val="Corpodetexto"/>
        <w:tabs>
          <w:tab w:val="left" w:pos="0"/>
        </w:tabs>
        <w:rPr>
          <w:b/>
          <w:color w:val="000000"/>
        </w:rPr>
      </w:pPr>
      <w:r w:rsidRPr="005E7703">
        <w:rPr>
          <w:b/>
          <w:color w:val="000000"/>
        </w:rPr>
        <w:t>CLÁUSULA QUARTA – DO PAGAMENTO</w:t>
      </w:r>
    </w:p>
    <w:p w14:paraId="14562BDD" w14:textId="78EE19CB" w:rsidR="00CA5A65" w:rsidRPr="005E7703" w:rsidRDefault="00D36C41" w:rsidP="008234D7">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8234D7">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14BFE30A" w:rsidR="00CA5A65" w:rsidRDefault="00CA5A65" w:rsidP="008234D7">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2075BF8A" w14:textId="77777777" w:rsidR="008234D7" w:rsidRPr="005E7703" w:rsidRDefault="008234D7" w:rsidP="008234D7">
      <w:pPr>
        <w:pStyle w:val="Corpodetexto"/>
        <w:tabs>
          <w:tab w:val="left" w:pos="0"/>
        </w:tabs>
      </w:pPr>
    </w:p>
    <w:p w14:paraId="1B590ED7" w14:textId="77777777" w:rsidR="00CA5A65" w:rsidRPr="005E7703" w:rsidRDefault="00CA5A65" w:rsidP="008234D7">
      <w:pPr>
        <w:pStyle w:val="Corpodetexto"/>
        <w:tabs>
          <w:tab w:val="left" w:pos="0"/>
        </w:tabs>
        <w:rPr>
          <w:color w:val="000000"/>
        </w:rPr>
      </w:pPr>
    </w:p>
    <w:p w14:paraId="6CC72BB8" w14:textId="77777777" w:rsidR="00144139" w:rsidRPr="00144139" w:rsidRDefault="00144139" w:rsidP="008234D7">
      <w:r w:rsidRPr="00144139">
        <w:lastRenderedPageBreak/>
        <w:t>02.00.00 .................. Poder Executivo</w:t>
      </w:r>
    </w:p>
    <w:p w14:paraId="2FE527A2" w14:textId="77777777" w:rsidR="00144139" w:rsidRPr="00144139" w:rsidRDefault="00144139" w:rsidP="008234D7">
      <w:r w:rsidRPr="00144139">
        <w:t>02.05.00................... Diretoria Geral de Educação</w:t>
      </w:r>
    </w:p>
    <w:p w14:paraId="052E3A03" w14:textId="77777777" w:rsidR="00144139" w:rsidRPr="00144139" w:rsidRDefault="00144139" w:rsidP="008234D7">
      <w:r w:rsidRPr="00144139">
        <w:t>02.05.01................... Fundo Municipal de Educação  </w:t>
      </w:r>
    </w:p>
    <w:p w14:paraId="5974357E" w14:textId="77777777" w:rsidR="00144139" w:rsidRPr="00144139" w:rsidRDefault="00144139" w:rsidP="008234D7">
      <w:r w:rsidRPr="00144139">
        <w:t>12.3060012.2019....  Preparo e Distribuição da Merenda Escolar    </w:t>
      </w:r>
    </w:p>
    <w:p w14:paraId="5A3509A6" w14:textId="77777777" w:rsidR="00144139" w:rsidRPr="00144139" w:rsidRDefault="00144139" w:rsidP="008234D7">
      <w:r w:rsidRPr="00144139">
        <w:t>3.3.90.30.00............. Material de Consumo   </w:t>
      </w:r>
    </w:p>
    <w:p w14:paraId="3FC00E34" w14:textId="77777777" w:rsidR="00144139" w:rsidRPr="00144139" w:rsidRDefault="00144139" w:rsidP="008234D7">
      <w:pPr>
        <w:shd w:val="clear" w:color="auto" w:fill="FFFFFF"/>
        <w:rPr>
          <w:rFonts w:ascii="Open Sans" w:hAnsi="Open Sans" w:cs="Open Sans"/>
          <w:color w:val="333333"/>
          <w:sz w:val="19"/>
          <w:szCs w:val="19"/>
        </w:rPr>
      </w:pPr>
      <w:r w:rsidRPr="00144139">
        <w:rPr>
          <w:rFonts w:ascii="Open Sans" w:hAnsi="Open Sans" w:cs="Open Sans"/>
          <w:color w:val="333333"/>
          <w:sz w:val="19"/>
          <w:szCs w:val="19"/>
        </w:rPr>
        <w:t> </w:t>
      </w:r>
    </w:p>
    <w:p w14:paraId="057A95C2" w14:textId="77777777" w:rsidR="00740DD2" w:rsidRPr="00740DD2" w:rsidRDefault="00740DD2" w:rsidP="008234D7"/>
    <w:p w14:paraId="1D929DEF" w14:textId="5DEBDB38" w:rsidR="00421384" w:rsidRDefault="00797C8A" w:rsidP="008234D7">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8234D7">
      <w:pPr>
        <w:pStyle w:val="Corpodetexto"/>
        <w:rPr>
          <w:b/>
          <w:color w:val="000000"/>
        </w:rPr>
      </w:pPr>
    </w:p>
    <w:p w14:paraId="1CC19D1D" w14:textId="2C3C16BD" w:rsidR="00421384" w:rsidRPr="005E7703" w:rsidRDefault="00FE43FF" w:rsidP="008234D7">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8234D7">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8234D7">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8234D7">
      <w:pPr>
        <w:pStyle w:val="Corpodetexto"/>
        <w:tabs>
          <w:tab w:val="left" w:pos="0"/>
        </w:tabs>
        <w:rPr>
          <w:b/>
          <w:color w:val="000000"/>
        </w:rPr>
      </w:pPr>
    </w:p>
    <w:p w14:paraId="4B6BD251" w14:textId="2BD12056" w:rsidR="0026412E" w:rsidRPr="005E7703" w:rsidRDefault="00D05763" w:rsidP="008234D7">
      <w:pPr>
        <w:pStyle w:val="Corpodetexto"/>
        <w:tabs>
          <w:tab w:val="left" w:pos="0"/>
        </w:tabs>
        <w:rPr>
          <w:b/>
          <w:color w:val="000000"/>
        </w:rPr>
      </w:pPr>
      <w:r w:rsidRPr="005E7703">
        <w:rPr>
          <w:b/>
          <w:color w:val="000000"/>
        </w:rPr>
        <w:t>CLÁUSULA QUINTA – DAS OBRIGAÇÕES DA CONTRATADA</w:t>
      </w:r>
    </w:p>
    <w:p w14:paraId="027039B5" w14:textId="54DD2216" w:rsidR="0026412E" w:rsidRDefault="00D36C41" w:rsidP="008234D7">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8234D7">
      <w:pPr>
        <w:pStyle w:val="Corpodetexto"/>
        <w:tabs>
          <w:tab w:val="left" w:pos="0"/>
        </w:tabs>
        <w:rPr>
          <w:color w:val="000000"/>
        </w:rPr>
      </w:pPr>
    </w:p>
    <w:p w14:paraId="2C8CD70F" w14:textId="77777777" w:rsidR="0026412E" w:rsidRPr="005E7703" w:rsidRDefault="00D05763" w:rsidP="008234D7">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8234D7">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8234D7">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8234D7">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8234D7">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8234D7">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8234D7">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8234D7">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8234D7">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8234D7">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8234D7">
      <w:pPr>
        <w:pStyle w:val="Corpodetexto"/>
        <w:tabs>
          <w:tab w:val="left" w:pos="0"/>
        </w:tabs>
        <w:rPr>
          <w:color w:val="000000"/>
        </w:rPr>
      </w:pPr>
      <w:r w:rsidRPr="005E7703">
        <w:rPr>
          <w:color w:val="000000"/>
        </w:rPr>
        <w:lastRenderedPageBreak/>
        <w:t>k) não oferecer esta Ata em garantia de operações de crédito bancário;</w:t>
      </w:r>
    </w:p>
    <w:p w14:paraId="50959A99" w14:textId="77777777" w:rsidR="0026412E" w:rsidRPr="005E7703" w:rsidRDefault="00D05763" w:rsidP="008234D7">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8234D7">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8234D7">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8234D7">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8234D7">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8234D7">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8234D7">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8234D7">
      <w:pPr>
        <w:pStyle w:val="Corpodetexto"/>
        <w:tabs>
          <w:tab w:val="left" w:pos="0"/>
        </w:tabs>
        <w:rPr>
          <w:b/>
          <w:color w:val="000000"/>
          <w:u w:val="single"/>
        </w:rPr>
      </w:pPr>
    </w:p>
    <w:p w14:paraId="6DAC4E55" w14:textId="77777777" w:rsidR="0026412E" w:rsidRPr="005E7703" w:rsidRDefault="00D05763" w:rsidP="008234D7">
      <w:pPr>
        <w:shd w:val="clear" w:color="auto" w:fill="FFFFFF"/>
        <w:jc w:val="both"/>
        <w:rPr>
          <w:color w:val="000000"/>
        </w:rPr>
      </w:pPr>
      <w:r w:rsidRPr="005E7703">
        <w:rPr>
          <w:b/>
          <w:color w:val="000000"/>
        </w:rPr>
        <w:t>CLÁUSULA SEXTA - DAS OBRIGAÇÕES DA CONTRATANTE</w:t>
      </w:r>
    </w:p>
    <w:p w14:paraId="064606DF" w14:textId="651C5258" w:rsidR="0026412E" w:rsidRPr="005E7703" w:rsidRDefault="00D36C41" w:rsidP="008234D7">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8234D7">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8234D7">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8234D7">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8234D7">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8234D7">
      <w:pPr>
        <w:jc w:val="both"/>
        <w:rPr>
          <w:b/>
          <w:color w:val="000000"/>
        </w:rPr>
      </w:pPr>
      <w:r w:rsidRPr="005E7703">
        <w:rPr>
          <w:b/>
          <w:color w:val="000000"/>
        </w:rPr>
        <w:t>CLÁUSULA SÉTIMA – DAS SANÇÕES PARA O CASO DE INADIMPLEMENTO</w:t>
      </w:r>
    </w:p>
    <w:p w14:paraId="6E250602" w14:textId="7A3497E4" w:rsidR="0026412E" w:rsidRPr="005E7703" w:rsidRDefault="00D36C41" w:rsidP="008234D7">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8234D7">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8234D7">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8234D7">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lastRenderedPageBreak/>
        <w:t>g) Suspensão por até dois anos do direito de licitar e de contratar com a Prefeitura Municipal de Itatinga;</w:t>
      </w:r>
    </w:p>
    <w:p w14:paraId="4D63DDF1" w14:textId="77777777" w:rsidR="0026412E" w:rsidRPr="005E7703" w:rsidRDefault="00D05763" w:rsidP="008234D7">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recusar-se a enviar o detalhamento da proposta quando exigível; </w:t>
      </w:r>
    </w:p>
    <w:p w14:paraId="606BDAED"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deixar de apresentar amostra (quando for o caso);</w:t>
      </w:r>
    </w:p>
    <w:p w14:paraId="25A38B2E"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57916E09" w:rsidR="0026412E" w:rsidRPr="005E7703" w:rsidRDefault="00443912" w:rsidP="00443912">
      <w:pPr>
        <w:pBdr>
          <w:top w:val="none" w:sz="4" w:space="0" w:color="000000"/>
          <w:left w:val="none" w:sz="4" w:space="0" w:color="000000"/>
          <w:bottom w:val="none" w:sz="4" w:space="0" w:color="000000"/>
          <w:right w:val="none" w:sz="4" w:space="0" w:color="000000"/>
        </w:pBdr>
        <w:ind w:left="142"/>
        <w:jc w:val="both"/>
      </w:pPr>
      <w:r>
        <w:rPr>
          <w:color w:val="000000"/>
        </w:rPr>
        <w:t xml:space="preserve">7.2.10 </w:t>
      </w:r>
      <w:r w:rsidR="00D05763" w:rsidRPr="005E7703">
        <w:rPr>
          <w:color w:val="000000"/>
        </w:rPr>
        <w:t>apresentar declaração ou documentação falsa exigida para o certame ou prestar declaração falsa durante a licitação</w:t>
      </w:r>
    </w:p>
    <w:p w14:paraId="206F2D20" w14:textId="636EA122" w:rsidR="0026412E" w:rsidRPr="005E7703" w:rsidRDefault="00144139" w:rsidP="00144139">
      <w:pPr>
        <w:pBdr>
          <w:top w:val="none" w:sz="4" w:space="0" w:color="000000"/>
          <w:left w:val="none" w:sz="4" w:space="0" w:color="000000"/>
          <w:bottom w:val="none" w:sz="4" w:space="0" w:color="000000"/>
          <w:right w:val="none" w:sz="4" w:space="0" w:color="000000"/>
        </w:pBdr>
        <w:ind w:left="142"/>
        <w:jc w:val="both"/>
      </w:pPr>
      <w:r>
        <w:rPr>
          <w:color w:val="000000"/>
        </w:rPr>
        <w:t xml:space="preserve">7.2.11 </w:t>
      </w:r>
      <w:r w:rsidR="00D05763" w:rsidRPr="005E7703">
        <w:rPr>
          <w:color w:val="000000"/>
        </w:rPr>
        <w:t>fraudar a licitação</w:t>
      </w:r>
    </w:p>
    <w:p w14:paraId="6422EAAE" w14:textId="15155517" w:rsidR="0026412E" w:rsidRPr="005E7703" w:rsidRDefault="00BB1DF4" w:rsidP="00BB1DF4">
      <w:pPr>
        <w:pBdr>
          <w:top w:val="none" w:sz="4" w:space="0" w:color="000000"/>
          <w:left w:val="none" w:sz="4" w:space="0" w:color="000000"/>
          <w:bottom w:val="none" w:sz="4" w:space="0" w:color="000000"/>
          <w:right w:val="none" w:sz="4" w:space="0" w:color="000000"/>
        </w:pBdr>
        <w:ind w:left="142"/>
        <w:jc w:val="both"/>
      </w:pPr>
      <w:r>
        <w:rPr>
          <w:color w:val="000000"/>
        </w:rPr>
        <w:t>7.2.12.</w:t>
      </w:r>
      <w:r w:rsidR="00D05763"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20250F60" w:rsidR="0026412E" w:rsidRDefault="00144139"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06002BE1" w:rsidR="0026412E" w:rsidRDefault="00144139"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lastRenderedPageBreak/>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1A48475" w:rsidR="0026412E" w:rsidRPr="005E7703" w:rsidRDefault="00144139"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50962A02" w:rsidR="0026412E" w:rsidRPr="005E7703" w:rsidRDefault="00144139"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211F7956" w:rsidR="0026412E" w:rsidRPr="005E7703" w:rsidRDefault="00144139"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51805697"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4B60B5">
        <w:rPr>
          <w:color w:val="000000"/>
        </w:rPr>
        <w:t>14</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4B60B5">
        <w:rPr>
          <w:color w:val="000000"/>
        </w:rPr>
        <w:t>33</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48707BE" w:rsidR="0026412E" w:rsidRDefault="00144139"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lastRenderedPageBreak/>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6171EF2D" w:rsidR="0026412E" w:rsidRPr="005E7703" w:rsidRDefault="00144139"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159D578D" w:rsidR="0026412E" w:rsidRDefault="00144139"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lastRenderedPageBreak/>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lastRenderedPageBreak/>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lastRenderedPageBreak/>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9932F1" w:rsidRDefault="009932F1"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9932F1" w:rsidRDefault="009932F1"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9932F1" w:rsidRDefault="009932F1" w:rsidP="00E054C1">
      <w:pPr>
        <w:pStyle w:val="Textodecomentrio"/>
      </w:pPr>
      <w:r>
        <w:t xml:space="preserve">    a) os empregados do contratado fiquem à disposição nas dependências do contratante para a prestação dos serviços;</w:t>
      </w:r>
    </w:p>
    <w:p w14:paraId="4A47866E" w14:textId="77777777" w:rsidR="009932F1" w:rsidRDefault="009932F1" w:rsidP="00E054C1">
      <w:pPr>
        <w:pStyle w:val="Textodecomentrio"/>
      </w:pPr>
      <w:r>
        <w:t xml:space="preserve">    b) o contratado não compartilhe os recursos humanos e materiais disponíveis de uma contratação para execução simultânea de outros contratos;</w:t>
      </w:r>
    </w:p>
    <w:p w14:paraId="34FD0D18" w14:textId="77777777" w:rsidR="009932F1" w:rsidRDefault="009932F1"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9932F1" w:rsidRDefault="009932F1"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9932F1" w:rsidRDefault="009932F1"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9932F1" w:rsidRDefault="009932F1"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9932F1" w:rsidRDefault="009932F1"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9932F1" w:rsidRDefault="009932F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9932F1" w:rsidRDefault="009932F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9932F1" w:rsidRDefault="009932F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C4835" w14:textId="77777777" w:rsidR="002855CC" w:rsidRDefault="002855CC">
      <w:r>
        <w:separator/>
      </w:r>
    </w:p>
  </w:endnote>
  <w:endnote w:type="continuationSeparator" w:id="0">
    <w:p w14:paraId="0C33B4B0" w14:textId="77777777" w:rsidR="002855CC" w:rsidRDefault="0028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9932F1" w:rsidRDefault="009932F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3266F76" w:rsidR="009932F1" w:rsidRDefault="009932F1">
    <w:pPr>
      <w:pStyle w:val="Rodap"/>
      <w:jc w:val="center"/>
    </w:pPr>
    <w:r>
      <w:t xml:space="preserve">Página </w:t>
    </w:r>
    <w:r>
      <w:rPr>
        <w:b/>
        <w:bCs/>
      </w:rPr>
      <w:fldChar w:fldCharType="begin"/>
    </w:r>
    <w:r>
      <w:rPr>
        <w:b/>
        <w:bCs/>
      </w:rPr>
      <w:instrText>PAGE</w:instrText>
    </w:r>
    <w:r>
      <w:rPr>
        <w:b/>
        <w:bCs/>
      </w:rPr>
      <w:fldChar w:fldCharType="separate"/>
    </w:r>
    <w:r w:rsidR="00C32DBD">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C32DBD">
      <w:rPr>
        <w:b/>
        <w:bCs/>
        <w:noProof/>
      </w:rPr>
      <w:t>48</w:t>
    </w:r>
    <w:r>
      <w:rPr>
        <w:b/>
        <w:bCs/>
      </w:rPr>
      <w:fldChar w:fldCharType="end"/>
    </w:r>
  </w:p>
  <w:p w14:paraId="0A6AA529" w14:textId="77777777" w:rsidR="009932F1" w:rsidRDefault="009932F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9932F1" w:rsidRDefault="009932F1">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0B96330C" w:rsidR="009932F1" w:rsidRDefault="009932F1">
    <w:pPr>
      <w:pStyle w:val="Rodap"/>
      <w:jc w:val="center"/>
    </w:pPr>
    <w:r>
      <w:t xml:space="preserve">Página </w:t>
    </w:r>
    <w:r>
      <w:rPr>
        <w:b/>
      </w:rPr>
      <w:fldChar w:fldCharType="begin"/>
    </w:r>
    <w:r>
      <w:rPr>
        <w:b/>
      </w:rPr>
      <w:instrText>PAGE</w:instrText>
    </w:r>
    <w:r>
      <w:rPr>
        <w:b/>
      </w:rPr>
      <w:fldChar w:fldCharType="separate"/>
    </w:r>
    <w:r w:rsidR="00C32DBD">
      <w:rPr>
        <w:b/>
        <w:noProof/>
      </w:rPr>
      <w:t>48</w:t>
    </w:r>
    <w:r>
      <w:rPr>
        <w:b/>
      </w:rPr>
      <w:fldChar w:fldCharType="end"/>
    </w:r>
    <w:r>
      <w:t xml:space="preserve"> de </w:t>
    </w:r>
    <w:r>
      <w:rPr>
        <w:b/>
      </w:rPr>
      <w:fldChar w:fldCharType="begin"/>
    </w:r>
    <w:r>
      <w:rPr>
        <w:b/>
      </w:rPr>
      <w:instrText>NUMPAGES</w:instrText>
    </w:r>
    <w:r>
      <w:rPr>
        <w:b/>
      </w:rPr>
      <w:fldChar w:fldCharType="separate"/>
    </w:r>
    <w:r w:rsidR="00C32DBD">
      <w:rPr>
        <w:b/>
        <w:noProof/>
      </w:rPr>
      <w:t>48</w:t>
    </w:r>
    <w:r>
      <w:rPr>
        <w:b/>
      </w:rPr>
      <w:fldChar w:fldCharType="end"/>
    </w:r>
  </w:p>
  <w:p w14:paraId="2D7E7835" w14:textId="77777777" w:rsidR="009932F1" w:rsidRDefault="009932F1">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AA240" w14:textId="77777777" w:rsidR="002855CC" w:rsidRDefault="002855CC">
      <w:r>
        <w:separator/>
      </w:r>
    </w:p>
  </w:footnote>
  <w:footnote w:type="continuationSeparator" w:id="0">
    <w:p w14:paraId="581844D6" w14:textId="77777777" w:rsidR="002855CC" w:rsidRDefault="00285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9932F1" w:rsidRDefault="009932F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9932F1" w:rsidRDefault="009932F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9932F1" w:rsidRDefault="009932F1">
    <w:pPr>
      <w:pStyle w:val="Cabealho"/>
      <w:spacing w:line="312" w:lineRule="auto"/>
      <w:ind w:left="1134"/>
      <w:jc w:val="center"/>
      <w:rPr>
        <w:spacing w:val="24"/>
        <w:sz w:val="18"/>
        <w:szCs w:val="18"/>
      </w:rPr>
    </w:pPr>
    <w:r>
      <w:rPr>
        <w:spacing w:val="24"/>
        <w:sz w:val="18"/>
        <w:szCs w:val="18"/>
      </w:rPr>
      <w:t>– ESTADO DE SÃO PAULO –</w:t>
    </w:r>
  </w:p>
  <w:p w14:paraId="5B5AF84A" w14:textId="77777777" w:rsidR="009932F1" w:rsidRDefault="009932F1">
    <w:pPr>
      <w:pStyle w:val="Cabealho"/>
      <w:spacing w:line="312" w:lineRule="auto"/>
      <w:ind w:left="1134"/>
      <w:jc w:val="center"/>
      <w:rPr>
        <w:spacing w:val="24"/>
        <w:sz w:val="18"/>
        <w:szCs w:val="18"/>
      </w:rPr>
    </w:pPr>
    <w:r>
      <w:rPr>
        <w:spacing w:val="24"/>
        <w:sz w:val="18"/>
        <w:szCs w:val="18"/>
      </w:rPr>
      <w:t>CNPJ (MF) 46.634.127/0001-63</w:t>
    </w:r>
  </w:p>
  <w:p w14:paraId="4BF414DC" w14:textId="6D45BC26" w:rsidR="009932F1" w:rsidRDefault="009932F1">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9932F1" w:rsidRDefault="009932F1">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9932F1" w:rsidRDefault="009932F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9932F1" w:rsidRDefault="009932F1">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9932F1" w:rsidRDefault="009932F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9932F1" w:rsidRDefault="009932F1">
    <w:pPr>
      <w:pStyle w:val="Cabealho"/>
      <w:spacing w:line="312" w:lineRule="auto"/>
      <w:ind w:left="1134"/>
      <w:jc w:val="center"/>
      <w:rPr>
        <w:spacing w:val="24"/>
        <w:sz w:val="18"/>
        <w:szCs w:val="18"/>
      </w:rPr>
    </w:pPr>
    <w:r>
      <w:rPr>
        <w:spacing w:val="24"/>
        <w:sz w:val="18"/>
        <w:szCs w:val="18"/>
      </w:rPr>
      <w:t>– ESTADO DE SÃO PAULO –</w:t>
    </w:r>
  </w:p>
  <w:p w14:paraId="7E9542EA" w14:textId="77777777" w:rsidR="009932F1" w:rsidRDefault="009932F1">
    <w:pPr>
      <w:pStyle w:val="Cabealho"/>
      <w:spacing w:line="312" w:lineRule="auto"/>
      <w:ind w:left="1134"/>
      <w:jc w:val="center"/>
      <w:rPr>
        <w:spacing w:val="24"/>
        <w:sz w:val="18"/>
        <w:szCs w:val="18"/>
      </w:rPr>
    </w:pPr>
    <w:r>
      <w:rPr>
        <w:spacing w:val="24"/>
        <w:sz w:val="18"/>
        <w:szCs w:val="18"/>
      </w:rPr>
      <w:t>CNPJ (MF) 46.634.127/0001-63</w:t>
    </w:r>
  </w:p>
  <w:p w14:paraId="3F34FF72" w14:textId="77777777" w:rsidR="009932F1" w:rsidRDefault="009932F1">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9932F1" w:rsidRDefault="009932F1">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9932F1" w:rsidRDefault="009932F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84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7"/>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5"/>
  </w:num>
  <w:num w:numId="26">
    <w:abstractNumId w:val="10"/>
  </w:num>
  <w:num w:numId="2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5665"/>
    <w:rsid w:val="00010387"/>
    <w:rsid w:val="00010F8A"/>
    <w:rsid w:val="00020609"/>
    <w:rsid w:val="000266D6"/>
    <w:rsid w:val="0003317E"/>
    <w:rsid w:val="00036176"/>
    <w:rsid w:val="000442A0"/>
    <w:rsid w:val="00044614"/>
    <w:rsid w:val="00057A3F"/>
    <w:rsid w:val="00071DF2"/>
    <w:rsid w:val="0007762D"/>
    <w:rsid w:val="00084AD1"/>
    <w:rsid w:val="00086DDE"/>
    <w:rsid w:val="000A58D4"/>
    <w:rsid w:val="000B24F9"/>
    <w:rsid w:val="000B3378"/>
    <w:rsid w:val="000B7588"/>
    <w:rsid w:val="000C34A4"/>
    <w:rsid w:val="000C69BF"/>
    <w:rsid w:val="000D25E4"/>
    <w:rsid w:val="000D5540"/>
    <w:rsid w:val="000D743B"/>
    <w:rsid w:val="000E560E"/>
    <w:rsid w:val="000F2561"/>
    <w:rsid w:val="000F3663"/>
    <w:rsid w:val="000F5825"/>
    <w:rsid w:val="0010371D"/>
    <w:rsid w:val="001112E9"/>
    <w:rsid w:val="00116056"/>
    <w:rsid w:val="00121829"/>
    <w:rsid w:val="001273A5"/>
    <w:rsid w:val="00142A35"/>
    <w:rsid w:val="00144139"/>
    <w:rsid w:val="001472CB"/>
    <w:rsid w:val="0015790F"/>
    <w:rsid w:val="00160B0F"/>
    <w:rsid w:val="001721C3"/>
    <w:rsid w:val="00177C2D"/>
    <w:rsid w:val="001811AD"/>
    <w:rsid w:val="001A0763"/>
    <w:rsid w:val="001B75A1"/>
    <w:rsid w:val="001C6D4A"/>
    <w:rsid w:val="001D07C1"/>
    <w:rsid w:val="001D272F"/>
    <w:rsid w:val="001D41D1"/>
    <w:rsid w:val="001D4903"/>
    <w:rsid w:val="001D5DF1"/>
    <w:rsid w:val="001D7F6B"/>
    <w:rsid w:val="001F7139"/>
    <w:rsid w:val="0020107C"/>
    <w:rsid w:val="00201B2F"/>
    <w:rsid w:val="00203018"/>
    <w:rsid w:val="00221261"/>
    <w:rsid w:val="00230408"/>
    <w:rsid w:val="00233C99"/>
    <w:rsid w:val="0024342A"/>
    <w:rsid w:val="00244CC0"/>
    <w:rsid w:val="00246C2D"/>
    <w:rsid w:val="002501F1"/>
    <w:rsid w:val="00253E09"/>
    <w:rsid w:val="00255B9F"/>
    <w:rsid w:val="00256923"/>
    <w:rsid w:val="0026412E"/>
    <w:rsid w:val="002855CC"/>
    <w:rsid w:val="0029763E"/>
    <w:rsid w:val="002A599A"/>
    <w:rsid w:val="002B1F64"/>
    <w:rsid w:val="002B410E"/>
    <w:rsid w:val="002C41ED"/>
    <w:rsid w:val="002D0A0A"/>
    <w:rsid w:val="002D254C"/>
    <w:rsid w:val="002D2A70"/>
    <w:rsid w:val="002E0701"/>
    <w:rsid w:val="002E13A9"/>
    <w:rsid w:val="002E35E5"/>
    <w:rsid w:val="002F5B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2A0F"/>
    <w:rsid w:val="003F69FB"/>
    <w:rsid w:val="00421384"/>
    <w:rsid w:val="00432280"/>
    <w:rsid w:val="00434577"/>
    <w:rsid w:val="00435710"/>
    <w:rsid w:val="00443912"/>
    <w:rsid w:val="00444582"/>
    <w:rsid w:val="00453600"/>
    <w:rsid w:val="004716D9"/>
    <w:rsid w:val="00475D08"/>
    <w:rsid w:val="0047765A"/>
    <w:rsid w:val="004A647F"/>
    <w:rsid w:val="004B01EA"/>
    <w:rsid w:val="004B06E7"/>
    <w:rsid w:val="004B12D3"/>
    <w:rsid w:val="004B5F0B"/>
    <w:rsid w:val="004B60B5"/>
    <w:rsid w:val="004C503F"/>
    <w:rsid w:val="004D0CB2"/>
    <w:rsid w:val="005010EB"/>
    <w:rsid w:val="005036C4"/>
    <w:rsid w:val="005123D5"/>
    <w:rsid w:val="00515FE2"/>
    <w:rsid w:val="0051613F"/>
    <w:rsid w:val="00535C75"/>
    <w:rsid w:val="0054161B"/>
    <w:rsid w:val="00543F8F"/>
    <w:rsid w:val="00554FD4"/>
    <w:rsid w:val="0056789C"/>
    <w:rsid w:val="00576904"/>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06912"/>
    <w:rsid w:val="00611F6F"/>
    <w:rsid w:val="0061390C"/>
    <w:rsid w:val="00620C73"/>
    <w:rsid w:val="0062546D"/>
    <w:rsid w:val="00627D08"/>
    <w:rsid w:val="00632EDE"/>
    <w:rsid w:val="00633B65"/>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255F"/>
    <w:rsid w:val="0077474A"/>
    <w:rsid w:val="00775179"/>
    <w:rsid w:val="00775655"/>
    <w:rsid w:val="007828ED"/>
    <w:rsid w:val="00793B59"/>
    <w:rsid w:val="007979E7"/>
    <w:rsid w:val="00797C8A"/>
    <w:rsid w:val="007C1552"/>
    <w:rsid w:val="007C1B4E"/>
    <w:rsid w:val="007C376B"/>
    <w:rsid w:val="007C4DD1"/>
    <w:rsid w:val="007D63B3"/>
    <w:rsid w:val="007F2582"/>
    <w:rsid w:val="007F404A"/>
    <w:rsid w:val="00800F38"/>
    <w:rsid w:val="00813D5C"/>
    <w:rsid w:val="008234D7"/>
    <w:rsid w:val="008244DC"/>
    <w:rsid w:val="008270B4"/>
    <w:rsid w:val="008349FA"/>
    <w:rsid w:val="00844468"/>
    <w:rsid w:val="0084760C"/>
    <w:rsid w:val="00870732"/>
    <w:rsid w:val="00876DE5"/>
    <w:rsid w:val="0088167D"/>
    <w:rsid w:val="00885800"/>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728C"/>
    <w:rsid w:val="00921C40"/>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2F1"/>
    <w:rsid w:val="009934EF"/>
    <w:rsid w:val="009B13A8"/>
    <w:rsid w:val="009C4F83"/>
    <w:rsid w:val="009E2424"/>
    <w:rsid w:val="009E29D4"/>
    <w:rsid w:val="009F0449"/>
    <w:rsid w:val="009F3CD3"/>
    <w:rsid w:val="009F4011"/>
    <w:rsid w:val="009F4EE1"/>
    <w:rsid w:val="00A03935"/>
    <w:rsid w:val="00A12C47"/>
    <w:rsid w:val="00A146F8"/>
    <w:rsid w:val="00A1576D"/>
    <w:rsid w:val="00A21796"/>
    <w:rsid w:val="00A3332D"/>
    <w:rsid w:val="00A355EE"/>
    <w:rsid w:val="00A52373"/>
    <w:rsid w:val="00A543EA"/>
    <w:rsid w:val="00A57370"/>
    <w:rsid w:val="00A601B8"/>
    <w:rsid w:val="00A61877"/>
    <w:rsid w:val="00A62C53"/>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DC5"/>
    <w:rsid w:val="00AF5F0B"/>
    <w:rsid w:val="00AF65FD"/>
    <w:rsid w:val="00AF7310"/>
    <w:rsid w:val="00B00D1B"/>
    <w:rsid w:val="00B0711C"/>
    <w:rsid w:val="00B141FE"/>
    <w:rsid w:val="00B262DB"/>
    <w:rsid w:val="00B36078"/>
    <w:rsid w:val="00B4135D"/>
    <w:rsid w:val="00B55C72"/>
    <w:rsid w:val="00B566CF"/>
    <w:rsid w:val="00B60AC2"/>
    <w:rsid w:val="00B63513"/>
    <w:rsid w:val="00B66B3C"/>
    <w:rsid w:val="00B703B3"/>
    <w:rsid w:val="00B77DE2"/>
    <w:rsid w:val="00B84D49"/>
    <w:rsid w:val="00B955BD"/>
    <w:rsid w:val="00BA2F3C"/>
    <w:rsid w:val="00BA3A28"/>
    <w:rsid w:val="00BA3BE1"/>
    <w:rsid w:val="00BB1DF4"/>
    <w:rsid w:val="00BB3BF3"/>
    <w:rsid w:val="00BB761D"/>
    <w:rsid w:val="00BC400A"/>
    <w:rsid w:val="00BE3D77"/>
    <w:rsid w:val="00BE4220"/>
    <w:rsid w:val="00C05A20"/>
    <w:rsid w:val="00C10603"/>
    <w:rsid w:val="00C12B1D"/>
    <w:rsid w:val="00C22F44"/>
    <w:rsid w:val="00C24768"/>
    <w:rsid w:val="00C32DBD"/>
    <w:rsid w:val="00C35921"/>
    <w:rsid w:val="00C502D1"/>
    <w:rsid w:val="00C537D3"/>
    <w:rsid w:val="00C63175"/>
    <w:rsid w:val="00C64319"/>
    <w:rsid w:val="00C762D0"/>
    <w:rsid w:val="00C76E7B"/>
    <w:rsid w:val="00C77445"/>
    <w:rsid w:val="00C83713"/>
    <w:rsid w:val="00C87744"/>
    <w:rsid w:val="00C87C76"/>
    <w:rsid w:val="00C90AF0"/>
    <w:rsid w:val="00C911E3"/>
    <w:rsid w:val="00C9294E"/>
    <w:rsid w:val="00C966B3"/>
    <w:rsid w:val="00CA5A65"/>
    <w:rsid w:val="00CA6870"/>
    <w:rsid w:val="00CB07BE"/>
    <w:rsid w:val="00CB1605"/>
    <w:rsid w:val="00CC47F5"/>
    <w:rsid w:val="00CD3016"/>
    <w:rsid w:val="00CE1371"/>
    <w:rsid w:val="00CE3054"/>
    <w:rsid w:val="00CE4EB6"/>
    <w:rsid w:val="00CE7598"/>
    <w:rsid w:val="00CF14DC"/>
    <w:rsid w:val="00CF2E54"/>
    <w:rsid w:val="00CF3F13"/>
    <w:rsid w:val="00CF68F2"/>
    <w:rsid w:val="00D004E6"/>
    <w:rsid w:val="00D045DE"/>
    <w:rsid w:val="00D05763"/>
    <w:rsid w:val="00D14327"/>
    <w:rsid w:val="00D1670F"/>
    <w:rsid w:val="00D263BC"/>
    <w:rsid w:val="00D34C49"/>
    <w:rsid w:val="00D36C41"/>
    <w:rsid w:val="00D37517"/>
    <w:rsid w:val="00D46662"/>
    <w:rsid w:val="00D46844"/>
    <w:rsid w:val="00D6771F"/>
    <w:rsid w:val="00D9118C"/>
    <w:rsid w:val="00D92C9C"/>
    <w:rsid w:val="00DA05D6"/>
    <w:rsid w:val="00DA6CAE"/>
    <w:rsid w:val="00DB05F2"/>
    <w:rsid w:val="00DB0BA3"/>
    <w:rsid w:val="00DB2A11"/>
    <w:rsid w:val="00DC5A4E"/>
    <w:rsid w:val="00DD5EF3"/>
    <w:rsid w:val="00DE3B89"/>
    <w:rsid w:val="00DE3CFD"/>
    <w:rsid w:val="00DE6AA3"/>
    <w:rsid w:val="00E010B1"/>
    <w:rsid w:val="00E054C1"/>
    <w:rsid w:val="00E066D7"/>
    <w:rsid w:val="00E120E8"/>
    <w:rsid w:val="00E165A0"/>
    <w:rsid w:val="00E22004"/>
    <w:rsid w:val="00E23159"/>
    <w:rsid w:val="00E260B4"/>
    <w:rsid w:val="00E337F7"/>
    <w:rsid w:val="00E34F33"/>
    <w:rsid w:val="00E46E6D"/>
    <w:rsid w:val="00E53505"/>
    <w:rsid w:val="00E53F54"/>
    <w:rsid w:val="00E566BE"/>
    <w:rsid w:val="00E62AC2"/>
    <w:rsid w:val="00E63602"/>
    <w:rsid w:val="00E809E4"/>
    <w:rsid w:val="00E83B76"/>
    <w:rsid w:val="00E87921"/>
    <w:rsid w:val="00E94870"/>
    <w:rsid w:val="00E97281"/>
    <w:rsid w:val="00EA031B"/>
    <w:rsid w:val="00EB175F"/>
    <w:rsid w:val="00EB4EC9"/>
    <w:rsid w:val="00EB5DC0"/>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A3920"/>
    <w:rsid w:val="00FA5197"/>
    <w:rsid w:val="00FA6BE1"/>
    <w:rsid w:val="00FB308A"/>
    <w:rsid w:val="00FB5DE0"/>
    <w:rsid w:val="00FC064C"/>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qFormat/>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4B6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6693243">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3192886">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image" Target="media/image1.emf"/><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83CC-0AA0-4709-800D-2194487B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17528</Words>
  <Characters>94657</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2025-05-05T16:44:00Z</cp:lastPrinted>
  <dcterms:created xsi:type="dcterms:W3CDTF">2025-05-05T16:50:00Z</dcterms:created>
  <dcterms:modified xsi:type="dcterms:W3CDTF">2025-05-05T16:50:00Z</dcterms:modified>
</cp:coreProperties>
</file>