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9246" w14:textId="26E46611" w:rsidR="003B774C" w:rsidRDefault="00466B20">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0A54BE">
        <w:rPr>
          <w:b/>
          <w:color w:val="000000"/>
        </w:rPr>
        <w:t>71</w:t>
      </w:r>
      <w:r>
        <w:rPr>
          <w:b/>
          <w:color w:val="000000"/>
        </w:rPr>
        <w:t xml:space="preserve">/2024 - PROCESSO Nº. </w:t>
      </w:r>
      <w:r w:rsidR="00DC348E">
        <w:rPr>
          <w:b/>
          <w:color w:val="000000"/>
        </w:rPr>
        <w:t>1</w:t>
      </w:r>
      <w:r w:rsidR="000A54BE">
        <w:rPr>
          <w:b/>
          <w:color w:val="000000"/>
        </w:rPr>
        <w:t>59</w:t>
      </w:r>
      <w:r>
        <w:rPr>
          <w:b/>
          <w:color w:val="000000"/>
        </w:rPr>
        <w:t>/2024</w:t>
      </w:r>
    </w:p>
    <w:p w14:paraId="213F6C10" w14:textId="77777777" w:rsidR="003B774C" w:rsidRDefault="00466B20">
      <w:pPr>
        <w:jc w:val="center"/>
        <w:rPr>
          <w:b/>
        </w:rPr>
      </w:pPr>
      <w:r>
        <w:rPr>
          <w:b/>
        </w:rPr>
        <w:t>PREÂMBULO</w:t>
      </w:r>
    </w:p>
    <w:p w14:paraId="1921531E" w14:textId="77777777" w:rsidR="003B774C" w:rsidRDefault="003B774C">
      <w:pPr>
        <w:jc w:val="center"/>
        <w:rPr>
          <w:b/>
        </w:rPr>
      </w:pPr>
    </w:p>
    <w:p w14:paraId="2E7E6D4E" w14:textId="77777777" w:rsidR="003B774C" w:rsidRDefault="00466B20">
      <w:pPr>
        <w:pStyle w:val="docdata"/>
        <w:spacing w:before="0" w:beforeAutospacing="0" w:after="0" w:afterAutospacing="0"/>
        <w:jc w:val="center"/>
      </w:pPr>
      <w:r>
        <w:rPr>
          <w:b/>
          <w:bCs/>
          <w:color w:val="000000"/>
        </w:rPr>
        <w:t>LICITAÇÃO SERÁ NO MODO DE DISPUTA “ABERTO”</w:t>
      </w:r>
    </w:p>
    <w:p w14:paraId="43342725" w14:textId="77777777" w:rsidR="003B774C" w:rsidRDefault="003B774C">
      <w:pPr>
        <w:jc w:val="center"/>
        <w:rPr>
          <w:b/>
        </w:rPr>
      </w:pPr>
    </w:p>
    <w:p w14:paraId="42CEA02A" w14:textId="77777777" w:rsidR="003B774C" w:rsidRDefault="00466B20">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MENOR PREÇO</w:t>
      </w:r>
      <w:r>
        <w:rPr>
          <w:szCs w:val="24"/>
        </w:rPr>
        <w:t xml:space="preserve">, tipo </w:t>
      </w:r>
      <w:r>
        <w:rPr>
          <w:b/>
          <w:szCs w:val="24"/>
        </w:rPr>
        <w:t>MENOR PREÇO POR ITEM</w:t>
      </w:r>
      <w:r>
        <w:rPr>
          <w:szCs w:val="24"/>
        </w:rPr>
        <w:t xml:space="preserve">, a qual será regida pela </w:t>
      </w:r>
      <w:r>
        <w:rPr>
          <w:color w:val="000000"/>
        </w:rPr>
        <w:t>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BE3506A" w14:textId="77777777" w:rsidR="003B774C" w:rsidRDefault="003B774C">
      <w:pPr>
        <w:pStyle w:val="WW-Recuodecorpodetexto3"/>
        <w:ind w:left="30" w:right="-48" w:hanging="4"/>
        <w:rPr>
          <w:szCs w:val="24"/>
        </w:rPr>
      </w:pPr>
    </w:p>
    <w:p w14:paraId="2A90AE3A" w14:textId="0727576D" w:rsidR="003B774C" w:rsidRPr="00611192"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1192">
        <w:rPr>
          <w:b/>
          <w:color w:val="000000"/>
          <w:szCs w:val="24"/>
        </w:rPr>
        <w:t xml:space="preserve">CREDENCIAMENTO E RECEBIMENTO DAS PROPOSTAS: até dia </w:t>
      </w:r>
      <w:r w:rsidR="00611192" w:rsidRPr="00611192">
        <w:rPr>
          <w:b/>
          <w:color w:val="000000"/>
          <w:szCs w:val="24"/>
        </w:rPr>
        <w:t>17/12</w:t>
      </w:r>
      <w:r w:rsidRPr="00611192">
        <w:rPr>
          <w:b/>
          <w:color w:val="000000"/>
          <w:szCs w:val="24"/>
        </w:rPr>
        <w:t>/2024, às 8h30.</w:t>
      </w:r>
    </w:p>
    <w:p w14:paraId="0B78B7FF" w14:textId="1A5C60EA" w:rsidR="003B774C" w:rsidRPr="00611192"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1192">
        <w:rPr>
          <w:b/>
          <w:color w:val="000000"/>
          <w:szCs w:val="24"/>
        </w:rPr>
        <w:t xml:space="preserve">INÍCIO DA SESSÃO DE DISPUTA DE PREÇOS: </w:t>
      </w:r>
      <w:r w:rsidR="00611192" w:rsidRPr="00611192">
        <w:rPr>
          <w:b/>
          <w:color w:val="000000"/>
          <w:szCs w:val="24"/>
        </w:rPr>
        <w:t>17/12</w:t>
      </w:r>
      <w:r w:rsidRPr="00611192">
        <w:rPr>
          <w:b/>
          <w:color w:val="000000"/>
          <w:szCs w:val="24"/>
        </w:rPr>
        <w:t xml:space="preserve">/2024, às 09h00. </w:t>
      </w:r>
    </w:p>
    <w:p w14:paraId="31376BB5" w14:textId="77777777" w:rsidR="003B774C" w:rsidRPr="00611192"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1192">
        <w:rPr>
          <w:b/>
          <w:color w:val="000000"/>
          <w:szCs w:val="24"/>
        </w:rPr>
        <w:t xml:space="preserve">LOCAL: </w:t>
      </w:r>
      <w:hyperlink r:id="rId8" w:tooltip="http://www.bll.org.br" w:history="1">
        <w:r w:rsidRPr="00611192">
          <w:rPr>
            <w:rStyle w:val="Hyperlink"/>
            <w:b/>
            <w:color w:val="000000"/>
            <w:szCs w:val="24"/>
          </w:rPr>
          <w:t>www.bll.org.br</w:t>
        </w:r>
      </w:hyperlink>
      <w:r w:rsidRPr="00611192">
        <w:rPr>
          <w:b/>
          <w:color w:val="000000"/>
          <w:szCs w:val="24"/>
        </w:rPr>
        <w:t xml:space="preserve"> “Acesso Identificado no link – BLL Compras”</w:t>
      </w:r>
    </w:p>
    <w:p w14:paraId="362BCFD4" w14:textId="77777777" w:rsidR="003B774C" w:rsidRDefault="00466B20">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1192">
        <w:rPr>
          <w:b/>
          <w:color w:val="000000"/>
          <w:szCs w:val="24"/>
        </w:rPr>
        <w:t>Para todas as referências de tempo será observado o horário de Brasília (DF)</w:t>
      </w:r>
    </w:p>
    <w:p w14:paraId="49D0C005" w14:textId="77777777" w:rsidR="003B774C" w:rsidRDefault="003B774C">
      <w:pPr>
        <w:jc w:val="both"/>
        <w:rPr>
          <w:b/>
        </w:rPr>
      </w:pPr>
    </w:p>
    <w:p w14:paraId="35EB1CD3" w14:textId="77777777" w:rsidR="0099026D" w:rsidRDefault="0099026D" w:rsidP="0099026D">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r>
        <w:rPr>
          <w:rStyle w:val="Hyperlink"/>
        </w:rPr>
        <w:br/>
      </w:r>
      <w:r w:rsidRPr="006774F0">
        <w:rPr>
          <w:b/>
          <w:bCs/>
          <w:color w:val="000000"/>
        </w:rPr>
        <w:t>(pedidos enviados por e-mail não serão considerados)</w:t>
      </w:r>
    </w:p>
    <w:p w14:paraId="49A68ED8" w14:textId="77777777" w:rsidR="003B774C" w:rsidRDefault="00466B20">
      <w:pPr>
        <w:jc w:val="both"/>
      </w:pPr>
      <w:r>
        <w:tab/>
      </w:r>
    </w:p>
    <w:p w14:paraId="15C2DC9F" w14:textId="77777777" w:rsidR="003B774C" w:rsidRDefault="00466B20" w:rsidP="00466B20">
      <w:pPr>
        <w:numPr>
          <w:ilvl w:val="0"/>
          <w:numId w:val="6"/>
        </w:numPr>
        <w:jc w:val="both"/>
      </w:pPr>
      <w:r>
        <w:rPr>
          <w:b/>
          <w:bCs/>
          <w:color w:val="000000"/>
        </w:rPr>
        <w:t>OBJETO</w:t>
      </w:r>
      <w:r>
        <w:rPr>
          <w:b/>
          <w:bCs/>
        </w:rPr>
        <w:t xml:space="preserve">: </w:t>
      </w:r>
      <w:bookmarkStart w:id="0" w:name="_Hlk151616665"/>
      <w:bookmarkStart w:id="1" w:name="_Hlk142374625"/>
      <w:bookmarkStart w:id="2" w:name="_Hlk142552979"/>
    </w:p>
    <w:p w14:paraId="6F9685AB" w14:textId="77777777" w:rsidR="003B774C" w:rsidRDefault="003B774C">
      <w:pPr>
        <w:ind w:left="390"/>
        <w:jc w:val="both"/>
        <w:rPr>
          <w:b/>
          <w:bCs/>
          <w:color w:val="000000"/>
        </w:rPr>
      </w:pPr>
    </w:p>
    <w:p w14:paraId="7C92DD04" w14:textId="73824779" w:rsidR="003B774C" w:rsidRDefault="00466B20">
      <w:pPr>
        <w:jc w:val="both"/>
      </w:pPr>
      <w:r>
        <w:rPr>
          <w:color w:val="000000"/>
        </w:rPr>
        <w:t>1</w:t>
      </w:r>
      <w:r>
        <w:rPr>
          <w:shd w:val="clear" w:color="auto" w:fill="FFFFFF"/>
        </w:rPr>
        <w:t>.1</w:t>
      </w:r>
      <w:r>
        <w:rPr>
          <w:b/>
          <w:shd w:val="clear" w:color="auto" w:fill="FFFFFF"/>
        </w:rPr>
        <w:t xml:space="preserve"> </w:t>
      </w:r>
      <w:bookmarkEnd w:id="0"/>
      <w:r w:rsidR="00344AC8" w:rsidRPr="00344AC8">
        <w:rPr>
          <w:b/>
          <w:color w:val="000000" w:themeColor="text1"/>
          <w:shd w:val="clear" w:color="auto" w:fill="FFFFFF"/>
        </w:rPr>
        <w:t>CONSTITUI OBJETO DA PRESENTE LICITAÇÃO A SELEÇÃO DA PROPOSTA MAIS VANTAJOSA OBJETIVANDO A AQUISIÇÃO DO ITE</w:t>
      </w:r>
      <w:r w:rsidR="00344AC8">
        <w:rPr>
          <w:b/>
          <w:color w:val="000000" w:themeColor="text1"/>
          <w:shd w:val="clear" w:color="auto" w:fill="FFFFFF"/>
        </w:rPr>
        <w:t>M</w:t>
      </w:r>
      <w:r w:rsidR="00344AC8"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344AC8">
        <w:rPr>
          <w:b/>
          <w:color w:val="000000" w:themeColor="text1"/>
        </w:rPr>
        <w:t>.</w:t>
      </w:r>
    </w:p>
    <w:p w14:paraId="2935D1E0" w14:textId="77777777" w:rsidR="003B774C" w:rsidRDefault="003B774C">
      <w:pPr>
        <w:jc w:val="both"/>
      </w:pPr>
    </w:p>
    <w:p w14:paraId="10C135C0" w14:textId="77777777" w:rsidR="003B774C" w:rsidRDefault="00466B20">
      <w:pPr>
        <w:jc w:val="both"/>
      </w:pPr>
      <w:r>
        <w:rPr>
          <w:bCs/>
          <w:color w:val="000000"/>
        </w:rPr>
        <w:t>A licitação será dividida em itens, conforme tabela constante do Termo de Referência, facultando-se ao licitante a participação em quantos itens forem de seu interesse.</w:t>
      </w:r>
    </w:p>
    <w:p w14:paraId="69AAD7AD" w14:textId="77777777" w:rsidR="00344AC8" w:rsidRDefault="00344AC8">
      <w:pPr>
        <w:jc w:val="both"/>
        <w:rPr>
          <w:b/>
          <w:bCs/>
          <w:color w:val="000000"/>
        </w:rPr>
      </w:pPr>
    </w:p>
    <w:p w14:paraId="5F37C324" w14:textId="255E8C9D" w:rsidR="003B774C" w:rsidRDefault="00466B20">
      <w:pPr>
        <w:jc w:val="both"/>
      </w:pPr>
      <w:r>
        <w:rPr>
          <w:b/>
          <w:bCs/>
          <w:color w:val="000000"/>
        </w:rPr>
        <w:lastRenderedPageBreak/>
        <w:t xml:space="preserve">Requisitante: </w:t>
      </w:r>
      <w:r w:rsidR="00344AC8" w:rsidRPr="00344AC8">
        <w:rPr>
          <w:b/>
        </w:rPr>
        <w:t>Vigilância Sanitária e Epidemiológica</w:t>
      </w:r>
      <w:r>
        <w:rPr>
          <w:b/>
        </w:rPr>
        <w:t>.</w:t>
      </w:r>
      <w:bookmarkEnd w:id="1"/>
      <w:bookmarkEnd w:id="2"/>
    </w:p>
    <w:p w14:paraId="79462559" w14:textId="77777777" w:rsidR="003B774C" w:rsidRDefault="00466B20">
      <w:pPr>
        <w:spacing w:before="100" w:beforeAutospacing="1" w:after="100" w:afterAutospacing="1"/>
        <w:jc w:val="both"/>
        <w:rPr>
          <w:b/>
        </w:rPr>
      </w:pPr>
      <w:r>
        <w:rPr>
          <w:b/>
        </w:rPr>
        <w:t>COMPÕEM ESTE EDITAL OS ANEXOS:</w:t>
      </w:r>
    </w:p>
    <w:p w14:paraId="1313CF68" w14:textId="0954729E" w:rsidR="003B774C" w:rsidRDefault="00466B20">
      <w:pPr>
        <w:jc w:val="both"/>
        <w:rPr>
          <w:b/>
        </w:rPr>
      </w:pPr>
      <w:bookmarkStart w:id="3" w:name="_Hlk142374790"/>
      <w:r>
        <w:rPr>
          <w:b/>
          <w:iCs/>
        </w:rPr>
        <w:t>ANEXO I</w:t>
      </w:r>
      <w:r>
        <w:t xml:space="preserve"> - Termo de referência do objeto</w:t>
      </w:r>
      <w:r w:rsidR="00A526F0">
        <w:t xml:space="preserve"> e</w:t>
      </w:r>
      <w:r w:rsidR="000A54BE">
        <w:t xml:space="preserve"> Estudo Técnico Preliminar</w:t>
      </w:r>
      <w:r>
        <w:t>.</w:t>
      </w:r>
    </w:p>
    <w:p w14:paraId="7A0876DC" w14:textId="77777777" w:rsidR="003B774C" w:rsidRDefault="00466B20">
      <w:pPr>
        <w:jc w:val="both"/>
      </w:pPr>
      <w:r>
        <w:rPr>
          <w:b/>
        </w:rPr>
        <w:t>ANEXO II</w:t>
      </w:r>
      <w:r>
        <w:t xml:space="preserve"> - Exigências para habilitação</w:t>
      </w:r>
    </w:p>
    <w:p w14:paraId="31C4CAF6" w14:textId="77777777" w:rsidR="003B774C" w:rsidRDefault="00466B20">
      <w:pPr>
        <w:jc w:val="both"/>
      </w:pPr>
      <w:r>
        <w:rPr>
          <w:b/>
        </w:rPr>
        <w:t>ANEXO III</w:t>
      </w:r>
      <w:r>
        <w:tab/>
        <w:t>- Modelo de carta proposta comercial para licitante vencedor</w:t>
      </w:r>
    </w:p>
    <w:p w14:paraId="65AB0EB7" w14:textId="77777777" w:rsidR="003B774C" w:rsidRDefault="00466B20">
      <w:pPr>
        <w:jc w:val="both"/>
      </w:pPr>
      <w:r>
        <w:rPr>
          <w:b/>
        </w:rPr>
        <w:t>ANEXO IV</w:t>
      </w:r>
      <w:r>
        <w:tab/>
        <w:t>- Termo de adesão ao sistema eletrônico de licitações da BLL</w:t>
      </w:r>
    </w:p>
    <w:p w14:paraId="6E606A07" w14:textId="77777777" w:rsidR="003B774C" w:rsidRDefault="00466B20">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03D08FCC" w14:textId="77777777" w:rsidR="003B774C" w:rsidRDefault="00466B20">
      <w:pPr>
        <w:jc w:val="both"/>
      </w:pPr>
      <w:r>
        <w:rPr>
          <w:b/>
        </w:rPr>
        <w:t>ANEXO VI</w:t>
      </w:r>
      <w:r>
        <w:rPr>
          <w:b/>
        </w:rPr>
        <w:tab/>
        <w:t xml:space="preserve">- </w:t>
      </w:r>
      <w:r>
        <w:t>Declaração de microempresa ou empresa de pequeno porte</w:t>
      </w:r>
    </w:p>
    <w:p w14:paraId="73294552" w14:textId="77777777" w:rsidR="003B774C" w:rsidRDefault="00466B20">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11554E2F" w14:textId="77777777" w:rsidR="003B774C" w:rsidRDefault="00466B20">
      <w:pPr>
        <w:jc w:val="both"/>
        <w:rPr>
          <w:rFonts w:eastAsia="Arial Unicode MS"/>
          <w:color w:val="000000"/>
        </w:rPr>
      </w:pPr>
      <w:r>
        <w:rPr>
          <w:rFonts w:eastAsia="Arial Unicode MS"/>
          <w:b/>
          <w:color w:val="000000"/>
        </w:rPr>
        <w:t>ANEXO VIII</w:t>
      </w:r>
      <w:r>
        <w:rPr>
          <w:rFonts w:eastAsia="Arial Unicode MS"/>
          <w:color w:val="000000"/>
        </w:rPr>
        <w:t xml:space="preserve"> - Minuta do Contrato e termo de ciência e notificação</w:t>
      </w:r>
      <w:bookmarkEnd w:id="3"/>
    </w:p>
    <w:p w14:paraId="10A50A10" w14:textId="77777777" w:rsidR="003B774C" w:rsidRDefault="00466B20">
      <w:pPr>
        <w:jc w:val="both"/>
        <w:rPr>
          <w:rFonts w:eastAsia="Arial Unicode MS"/>
          <w:color w:val="000000"/>
        </w:rPr>
      </w:pPr>
      <w:r>
        <w:rPr>
          <w:rFonts w:eastAsia="Arial Narrow"/>
          <w:b/>
        </w:rPr>
        <w:t xml:space="preserve">ANEXO IX - </w:t>
      </w:r>
      <w:r>
        <w:rPr>
          <w:rFonts w:eastAsia="Arial Narrow"/>
        </w:rPr>
        <w:t>Termo de consentimento para tratamento de dados pessoais</w:t>
      </w:r>
    </w:p>
    <w:p w14:paraId="267FC901" w14:textId="77777777" w:rsidR="003B774C" w:rsidRDefault="003B774C">
      <w:pPr>
        <w:jc w:val="both"/>
        <w:rPr>
          <w:rFonts w:eastAsia="Arial Unicode MS"/>
          <w:color w:val="000000"/>
        </w:rPr>
      </w:pPr>
    </w:p>
    <w:p w14:paraId="0F4EDFE4" w14:textId="77777777" w:rsidR="003B774C" w:rsidRDefault="00466B20">
      <w:pPr>
        <w:rPr>
          <w:b/>
          <w:color w:val="000000"/>
        </w:rPr>
      </w:pPr>
      <w:r>
        <w:rPr>
          <w:b/>
          <w:color w:val="000000"/>
        </w:rPr>
        <w:t>2.</w:t>
      </w:r>
      <w:r>
        <w:rPr>
          <w:b/>
          <w:color w:val="000000"/>
        </w:rPr>
        <w:tab/>
        <w:t>DISPOSIÇÕES PRELIMINARES:</w:t>
      </w:r>
    </w:p>
    <w:p w14:paraId="5FEFEDF7" w14:textId="77777777" w:rsidR="003B774C" w:rsidRDefault="00466B20">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12890928" w14:textId="77777777" w:rsidR="003B774C" w:rsidRDefault="00466B20">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2E30F0A4" w14:textId="77777777" w:rsidR="003B774C" w:rsidRDefault="00466B20">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268C8465" w14:textId="77777777" w:rsidR="003B774C" w:rsidRDefault="00466B20">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7BFCEBC" w14:textId="77777777" w:rsidR="003B774C" w:rsidRDefault="00466B20">
      <w:pPr>
        <w:spacing w:before="100" w:beforeAutospacing="1" w:after="100" w:afterAutospacing="1"/>
        <w:jc w:val="both"/>
        <w:rPr>
          <w:b/>
          <w:color w:val="000000"/>
        </w:rPr>
      </w:pPr>
      <w:r>
        <w:rPr>
          <w:b/>
          <w:color w:val="000000"/>
        </w:rPr>
        <w:t>4.       CONDIÇÕES PARA PARTICIPAÇÃO:</w:t>
      </w:r>
    </w:p>
    <w:p w14:paraId="146AFD68" w14:textId="77777777" w:rsidR="003B774C" w:rsidRDefault="00466B20">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w:t>
      </w:r>
      <w:proofErr w:type="gramStart"/>
      <w:r>
        <w:rPr>
          <w:color w:val="000000"/>
        </w:rPr>
        <w:t>estabelecidas</w:t>
      </w:r>
      <w:proofErr w:type="gramEnd"/>
      <w:r>
        <w:rPr>
          <w:color w:val="000000"/>
        </w:rPr>
        <w:t xml:space="preserve"> no País, que sejam especializadas e credenciadas no objeto desta licitação, que pertençam ao ramo de atividade pertinente ao objeto licitado e que satisfaçam todas as exigências, especificações e normas contidas neste Edital e seus Anexos.</w:t>
      </w:r>
    </w:p>
    <w:p w14:paraId="6788430A" w14:textId="77777777" w:rsidR="003B774C" w:rsidRDefault="003B774C">
      <w:pPr>
        <w:ind w:left="567"/>
        <w:jc w:val="both"/>
        <w:rPr>
          <w:color w:val="000000"/>
        </w:rPr>
      </w:pPr>
    </w:p>
    <w:p w14:paraId="7180C2AD" w14:textId="77777777" w:rsidR="003B774C" w:rsidRDefault="00466B20">
      <w:pPr>
        <w:jc w:val="both"/>
        <w:rPr>
          <w:color w:val="000000"/>
        </w:rPr>
      </w:pPr>
      <w:proofErr w:type="gramStart"/>
      <w:r>
        <w:rPr>
          <w:color w:val="000000"/>
        </w:rPr>
        <w:t>4.2 Poderão</w:t>
      </w:r>
      <w:proofErr w:type="gramEnd"/>
      <w:r>
        <w:rPr>
          <w:color w:val="000000"/>
        </w:rPr>
        <w:t xml:space="preserve">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3B96433" w14:textId="77777777" w:rsidR="003B774C" w:rsidRDefault="003B774C">
      <w:pPr>
        <w:tabs>
          <w:tab w:val="left" w:pos="567"/>
        </w:tabs>
        <w:spacing w:before="100" w:after="100"/>
        <w:jc w:val="both"/>
        <w:rPr>
          <w:color w:val="000000"/>
        </w:rPr>
      </w:pPr>
    </w:p>
    <w:p w14:paraId="2A45F463" w14:textId="77777777" w:rsidR="003B774C" w:rsidRDefault="00466B20">
      <w:pPr>
        <w:tabs>
          <w:tab w:val="left" w:pos="567"/>
        </w:tabs>
        <w:spacing w:before="100" w:after="100"/>
        <w:jc w:val="both"/>
      </w:pPr>
      <w:r>
        <w:rPr>
          <w:color w:val="000000"/>
        </w:rPr>
        <w:t>4.3. É vedada a participação de empresa em forma de consórcios, grupos de empresas, com falência decretada ou que não atenda as condições deste Edital</w:t>
      </w:r>
    </w:p>
    <w:p w14:paraId="58BD372E" w14:textId="77777777" w:rsidR="003B774C" w:rsidRDefault="00466B20">
      <w:pPr>
        <w:ind w:left="709"/>
        <w:jc w:val="both"/>
      </w:pPr>
      <w:proofErr w:type="gramStart"/>
      <w:r>
        <w:rPr>
          <w:color w:val="000000"/>
        </w:rPr>
        <w:lastRenderedPageBreak/>
        <w:t>4.3.1 Sobre</w:t>
      </w:r>
      <w:proofErr w:type="gramEnd"/>
      <w:r>
        <w:rPr>
          <w:color w:val="000000"/>
        </w:rPr>
        <w:t xml:space="preserve"> o tema, Marçal </w:t>
      </w:r>
      <w:proofErr w:type="spellStart"/>
      <w:r>
        <w:rPr>
          <w:color w:val="000000"/>
        </w:rPr>
        <w:t>Justen</w:t>
      </w:r>
      <w:proofErr w:type="spellEnd"/>
      <w:r>
        <w:rPr>
          <w:color w:val="000000"/>
        </w:rPr>
        <w:t xml:space="preserve"> Filho (Comentários à lei de licitações e contratos administrativos, 12. ed., São Paulo: Dialética, p. 410) assevera: </w:t>
      </w:r>
    </w:p>
    <w:p w14:paraId="6DFAC8E8" w14:textId="77777777" w:rsidR="003B774C" w:rsidRDefault="00466B20">
      <w:pPr>
        <w:ind w:left="2268"/>
        <w:jc w:val="both"/>
      </w:pPr>
      <w:r>
        <w:t> </w:t>
      </w:r>
    </w:p>
    <w:p w14:paraId="48FA6D62" w14:textId="77777777" w:rsidR="003B774C" w:rsidRDefault="00466B20">
      <w:pPr>
        <w:ind w:left="2268"/>
        <w:jc w:val="both"/>
      </w:pPr>
      <w:r>
        <w:rPr>
          <w:color w:val="000000"/>
        </w:rPr>
        <w:t>O ato convocatório admitirá ou não a participação de empresas em consórcio. Trata-se de escolha discricionária da Administração Pública, o que evidentemente não significa autorização para decisões arbitrárias ou imotivadas.</w:t>
      </w:r>
    </w:p>
    <w:p w14:paraId="4A43213E" w14:textId="77777777" w:rsidR="003B774C" w:rsidRDefault="003B774C">
      <w:pPr>
        <w:jc w:val="both"/>
      </w:pPr>
    </w:p>
    <w:p w14:paraId="0C5F1CCC" w14:textId="77777777" w:rsidR="003B774C" w:rsidRDefault="00466B20">
      <w:pPr>
        <w:ind w:left="2268"/>
        <w:jc w:val="both"/>
      </w:pPr>
      <w:r>
        <w:rPr>
          <w:color w:val="000000"/>
        </w:rPr>
        <w:t>E assim conclui:</w:t>
      </w:r>
    </w:p>
    <w:p w14:paraId="37E06659" w14:textId="77777777" w:rsidR="003B774C" w:rsidRDefault="003B774C">
      <w:pPr>
        <w:ind w:firstLine="1134"/>
        <w:jc w:val="both"/>
      </w:pPr>
    </w:p>
    <w:p w14:paraId="36C32C90" w14:textId="77777777" w:rsidR="003B774C" w:rsidRDefault="00466B20">
      <w:pPr>
        <w:ind w:left="2268"/>
        <w:jc w:val="both"/>
      </w:pPr>
      <w:r>
        <w:rPr>
          <w:color w:val="000000"/>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78916E0B" w14:textId="77777777" w:rsidR="003B774C" w:rsidRDefault="003B774C">
      <w:pPr>
        <w:jc w:val="both"/>
      </w:pPr>
    </w:p>
    <w:p w14:paraId="7E37A51D" w14:textId="77777777" w:rsidR="003B774C" w:rsidRDefault="00466B20">
      <w:pPr>
        <w:ind w:left="2268"/>
        <w:jc w:val="both"/>
      </w:pPr>
      <w:r>
        <w:rPr>
          <w:color w:val="000000"/>
        </w:rPr>
        <w:t>E também, o entendimento do TCU:</w:t>
      </w:r>
    </w:p>
    <w:p w14:paraId="37C632F6" w14:textId="77777777" w:rsidR="003B774C" w:rsidRDefault="003B774C">
      <w:pPr>
        <w:jc w:val="both"/>
      </w:pPr>
    </w:p>
    <w:p w14:paraId="499DD0B9" w14:textId="77777777" w:rsidR="003B774C" w:rsidRDefault="00466B20">
      <w:pPr>
        <w:ind w:left="2268"/>
        <w:jc w:val="both"/>
      </w:pPr>
      <w:r>
        <w:rPr>
          <w:color w:val="000000"/>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Pr>
          <w:color w:val="000000"/>
        </w:rPr>
        <w:t>2012.”</w:t>
      </w:r>
      <w:proofErr w:type="gramEnd"/>
    </w:p>
    <w:p w14:paraId="465D1C61" w14:textId="77777777" w:rsidR="003B774C" w:rsidRDefault="003B774C">
      <w:pPr>
        <w:jc w:val="both"/>
      </w:pPr>
    </w:p>
    <w:p w14:paraId="7D16808A" w14:textId="77777777" w:rsidR="003B774C" w:rsidRDefault="00466B20">
      <w:pPr>
        <w:jc w:val="both"/>
      </w:pPr>
      <w:r>
        <w:rPr>
          <w:color w:val="000000"/>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34E1D06" w14:textId="77777777" w:rsidR="003B774C" w:rsidRDefault="00466B20">
      <w:pPr>
        <w:tabs>
          <w:tab w:val="left" w:pos="567"/>
        </w:tabs>
        <w:spacing w:before="100" w:beforeAutospacing="1" w:after="100" w:afterAutospacing="1"/>
        <w:jc w:val="both"/>
        <w:rPr>
          <w:color w:val="000000"/>
          <w:shd w:val="clear" w:color="auto" w:fill="FFFFFF"/>
        </w:rPr>
      </w:pPr>
      <w:r>
        <w:rPr>
          <w:color w:val="000000"/>
          <w:shd w:val="clear" w:color="auto" w:fill="FFFFFF"/>
        </w:rPr>
        <w:t>Vale ressaltar que a vedação quanto à participação de consórcio de empresas no presente procedimento licitatório não limitará a competitividade.</w:t>
      </w:r>
    </w:p>
    <w:p w14:paraId="46BC68CA" w14:textId="77777777" w:rsidR="003B774C" w:rsidRDefault="00466B20">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450CDFA7" w14:textId="77777777" w:rsidR="003B774C" w:rsidRDefault="00466B20">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19ECF472" w14:textId="77777777" w:rsidR="003B774C" w:rsidRDefault="00466B20">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326A66AC" w14:textId="77777777" w:rsidR="003B774C" w:rsidRDefault="00466B20">
      <w:pPr>
        <w:tabs>
          <w:tab w:val="left" w:pos="567"/>
        </w:tabs>
        <w:spacing w:before="100" w:beforeAutospacing="1" w:after="100" w:afterAutospacing="1"/>
        <w:ind w:left="567"/>
        <w:jc w:val="both"/>
        <w:rPr>
          <w:b/>
          <w:color w:val="000000"/>
        </w:rPr>
      </w:pPr>
      <w:r>
        <w:rPr>
          <w:b/>
          <w:color w:val="000000"/>
        </w:rPr>
        <w:lastRenderedPageBreak/>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36F1A33C" w14:textId="77777777" w:rsidR="003B774C" w:rsidRDefault="00466B20">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6F100AF6" w14:textId="77777777" w:rsidR="003B774C" w:rsidRDefault="00466B20">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55817B39" w14:textId="77777777" w:rsidR="003B774C" w:rsidRDefault="00466B20">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63611D49" w14:textId="77777777" w:rsidR="003B774C" w:rsidRDefault="00466B20">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FAD62B9" w14:textId="77777777" w:rsidR="003B774C" w:rsidRDefault="003B774C">
      <w:pPr>
        <w:jc w:val="both"/>
        <w:rPr>
          <w:color w:val="000000"/>
        </w:rPr>
      </w:pPr>
    </w:p>
    <w:p w14:paraId="59B10795" w14:textId="77777777" w:rsidR="003B774C" w:rsidRDefault="00466B20">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777CB7B1" w14:textId="77777777" w:rsidR="003B774C" w:rsidRDefault="00466B20">
      <w:pPr>
        <w:tabs>
          <w:tab w:val="left" w:pos="567"/>
          <w:tab w:val="left" w:pos="709"/>
          <w:tab w:val="left" w:pos="851"/>
        </w:tabs>
        <w:spacing w:before="100" w:beforeAutospacing="1" w:after="100" w:afterAutospacing="1"/>
        <w:jc w:val="both"/>
        <w:rPr>
          <w:b/>
        </w:rPr>
      </w:pPr>
      <w:r>
        <w:rPr>
          <w:b/>
        </w:rPr>
        <w:t>5.         REGULAMENTO OPERACIONAL DO CERTAME</w:t>
      </w:r>
    </w:p>
    <w:p w14:paraId="069FF5F8" w14:textId="77777777" w:rsidR="003B774C" w:rsidRDefault="00466B20">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41ABD787" w14:textId="77777777" w:rsidR="003B774C" w:rsidRDefault="00466B20">
      <w:pPr>
        <w:ind w:left="567"/>
        <w:jc w:val="both"/>
      </w:pPr>
      <w:r>
        <w:t>a) acompanhar os trabalhos da equipe de apoio;</w:t>
      </w:r>
    </w:p>
    <w:p w14:paraId="787824DD" w14:textId="77777777" w:rsidR="003B774C" w:rsidRDefault="00466B20">
      <w:pPr>
        <w:ind w:left="567"/>
        <w:jc w:val="both"/>
      </w:pPr>
      <w:r>
        <w:t>b) responder as questões formuladas pelos fornecedores, relativas ao certame;</w:t>
      </w:r>
    </w:p>
    <w:p w14:paraId="342B35C9" w14:textId="77777777" w:rsidR="003B774C" w:rsidRDefault="00466B20">
      <w:pPr>
        <w:ind w:left="567"/>
        <w:jc w:val="both"/>
      </w:pPr>
      <w:r>
        <w:t>c) abrir as propostas de preços;</w:t>
      </w:r>
    </w:p>
    <w:p w14:paraId="78BB3177" w14:textId="77777777" w:rsidR="003B774C" w:rsidRDefault="00466B20">
      <w:pPr>
        <w:ind w:left="567"/>
        <w:jc w:val="both"/>
      </w:pPr>
      <w:r>
        <w:t>d) analisar a aceitabilidade das propostas;</w:t>
      </w:r>
    </w:p>
    <w:p w14:paraId="40658D14" w14:textId="77777777" w:rsidR="003B774C" w:rsidRDefault="00466B20">
      <w:pPr>
        <w:ind w:left="567"/>
        <w:jc w:val="both"/>
      </w:pPr>
      <w:r>
        <w:t>e) desclassificar propostas indicando os motivos;</w:t>
      </w:r>
    </w:p>
    <w:p w14:paraId="12E21302" w14:textId="77777777" w:rsidR="003B774C" w:rsidRDefault="00466B20">
      <w:pPr>
        <w:ind w:left="567"/>
        <w:jc w:val="both"/>
      </w:pPr>
      <w:r>
        <w:t>f) conduzir os procedimentos relativos aos lances e à escolha da proposta do lance de menor preço;</w:t>
      </w:r>
    </w:p>
    <w:p w14:paraId="05FFE5EF" w14:textId="77777777" w:rsidR="003B774C" w:rsidRDefault="00466B20">
      <w:pPr>
        <w:ind w:left="567"/>
        <w:jc w:val="both"/>
      </w:pPr>
      <w:r>
        <w:t>g) verificar a habilitação do proponente classificado em primeiro lugar;</w:t>
      </w:r>
    </w:p>
    <w:p w14:paraId="4524A9C3" w14:textId="77777777" w:rsidR="003B774C" w:rsidRDefault="00466B20">
      <w:pPr>
        <w:ind w:left="567"/>
        <w:jc w:val="both"/>
      </w:pPr>
      <w:r>
        <w:t>h) declarar o vencedor;</w:t>
      </w:r>
    </w:p>
    <w:p w14:paraId="2A917090" w14:textId="77777777" w:rsidR="003B774C" w:rsidRDefault="00466B20">
      <w:pPr>
        <w:ind w:left="567"/>
        <w:jc w:val="both"/>
      </w:pPr>
      <w:r>
        <w:t>i) receber, examinar e decidir sobre a pertinência dos recursos;</w:t>
      </w:r>
    </w:p>
    <w:p w14:paraId="28980C2C" w14:textId="77777777" w:rsidR="003B774C" w:rsidRDefault="00466B20">
      <w:pPr>
        <w:ind w:left="567"/>
        <w:jc w:val="both"/>
      </w:pPr>
      <w:r>
        <w:t>j) elaborar a ata da sessão;</w:t>
      </w:r>
    </w:p>
    <w:p w14:paraId="6C17AEE0" w14:textId="77777777" w:rsidR="003B774C" w:rsidRDefault="00466B20">
      <w:pPr>
        <w:ind w:left="567"/>
        <w:jc w:val="both"/>
      </w:pPr>
      <w:r>
        <w:t>k) encaminhar o processo à autoridade superior para homologar e autorizar a contratação;</w:t>
      </w:r>
    </w:p>
    <w:p w14:paraId="639CBEBC" w14:textId="77777777" w:rsidR="003B774C" w:rsidRDefault="00466B20">
      <w:pPr>
        <w:ind w:left="567"/>
        <w:jc w:val="both"/>
        <w:rPr>
          <w:b/>
          <w:caps/>
          <w:color w:val="000000"/>
          <w:u w:val="single"/>
        </w:rPr>
      </w:pPr>
      <w:r>
        <w:lastRenderedPageBreak/>
        <w:t>l) abrir processo administrativo para apuração de irregularidades visando a aplicação de penalidades previstas na legislação.</w:t>
      </w:r>
    </w:p>
    <w:p w14:paraId="0F4E19C7" w14:textId="77777777" w:rsidR="003B774C" w:rsidRDefault="00466B20">
      <w:pPr>
        <w:spacing w:before="100" w:beforeAutospacing="1" w:after="100" w:afterAutospacing="1"/>
        <w:jc w:val="center"/>
        <w:rPr>
          <w:color w:val="000000"/>
        </w:rPr>
      </w:pPr>
      <w:r>
        <w:rPr>
          <w:b/>
          <w:caps/>
          <w:color w:val="000000"/>
          <w:u w:val="single"/>
        </w:rPr>
        <w:t>credenciamento NO SISTEMA LICITAÇÕES da BOLSA DE LICITAÇÕES E LEILÕES:</w:t>
      </w:r>
    </w:p>
    <w:p w14:paraId="423F94D9" w14:textId="77777777" w:rsidR="003B774C" w:rsidRDefault="00466B20">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1C3E3375" w14:textId="77777777" w:rsidR="003B774C" w:rsidRDefault="00466B20">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948D531" w14:textId="77777777" w:rsidR="003B774C" w:rsidRDefault="00466B20">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1A27696F" w14:textId="77777777" w:rsidR="003B774C" w:rsidRDefault="00466B20">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75047660" w14:textId="77777777" w:rsidR="003B774C" w:rsidRDefault="00466B20">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473E43C6" w14:textId="77777777" w:rsidR="003B774C" w:rsidRDefault="00466B20">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3ABAE95B" w14:textId="77777777" w:rsidR="003B774C" w:rsidRDefault="00466B20">
      <w:pPr>
        <w:spacing w:before="100" w:beforeAutospacing="1" w:after="100" w:afterAutospacing="1"/>
        <w:jc w:val="center"/>
        <w:rPr>
          <w:b/>
          <w:caps/>
          <w:color w:val="000000"/>
          <w:u w:val="single"/>
        </w:rPr>
      </w:pPr>
      <w:r>
        <w:rPr>
          <w:b/>
          <w:caps/>
          <w:color w:val="000000"/>
          <w:u w:val="single"/>
        </w:rPr>
        <w:t>participação</w:t>
      </w:r>
    </w:p>
    <w:p w14:paraId="2F972D83" w14:textId="77777777" w:rsidR="003B774C" w:rsidRDefault="00466B20">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55B9D22E" w14:textId="3957557B" w:rsidR="003B774C" w:rsidRDefault="00466B20">
      <w:pPr>
        <w:pStyle w:val="PargrafodaLista"/>
        <w:ind w:left="567"/>
        <w:jc w:val="both"/>
        <w:rPr>
          <w:rFonts w:eastAsia="Arial Unicode MS"/>
          <w:color w:val="000000"/>
        </w:rPr>
      </w:pPr>
      <w:r>
        <w:rPr>
          <w:rFonts w:eastAsia="Arial Unicode MS"/>
          <w:color w:val="000000"/>
        </w:rPr>
        <w:t xml:space="preserve">5.8.1 A proposta de preço, (gerada pelo sistema) devidamente assinada e rubricada em todas as páginas </w:t>
      </w:r>
      <w:r w:rsidR="00D737AA">
        <w:rPr>
          <w:rFonts w:eastAsia="Arial Unicode MS"/>
          <w:color w:val="000000"/>
        </w:rPr>
        <w:t>pod</w:t>
      </w:r>
      <w:r>
        <w:rPr>
          <w:rFonts w:eastAsia="Arial Unicode MS"/>
          <w:color w:val="000000"/>
        </w:rPr>
        <w:t>erá também ser anexada juntamente com os documentos habilitação</w:t>
      </w:r>
      <w:r w:rsidR="00D737AA">
        <w:rPr>
          <w:rFonts w:eastAsia="Arial Unicode MS"/>
          <w:color w:val="000000"/>
        </w:rPr>
        <w:t>.</w:t>
      </w:r>
    </w:p>
    <w:p w14:paraId="54C11583" w14:textId="77777777" w:rsidR="003B774C" w:rsidRDefault="00466B20">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E632486" w14:textId="77777777" w:rsidR="003B774C" w:rsidRDefault="00466B20">
      <w:pPr>
        <w:spacing w:before="100" w:beforeAutospacing="1" w:after="100" w:afterAutospacing="1"/>
        <w:jc w:val="both"/>
        <w:rPr>
          <w:b/>
        </w:rPr>
      </w:pPr>
      <w:r>
        <w:lastRenderedPageBreak/>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0C7CEBAB" w14:textId="77777777" w:rsidR="003B774C" w:rsidRDefault="00466B20">
      <w:pPr>
        <w:spacing w:before="100" w:beforeAutospacing="1" w:after="100" w:afterAutospacing="1"/>
        <w:jc w:val="center"/>
        <w:rPr>
          <w:b/>
          <w:u w:val="single"/>
        </w:rPr>
      </w:pPr>
      <w:r>
        <w:rPr>
          <w:b/>
          <w:caps/>
          <w:u w:val="single"/>
        </w:rPr>
        <w:t>abertura DAS PROPOSTAS E FORMULAÇÃO DOS LANCES</w:t>
      </w:r>
    </w:p>
    <w:p w14:paraId="2F69C16F" w14:textId="77777777" w:rsidR="003B774C" w:rsidRDefault="00466B20">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072E8FA7" w14:textId="77777777" w:rsidR="003B774C" w:rsidRDefault="00466B20">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2049A25B" w14:textId="77777777" w:rsidR="003B774C" w:rsidRDefault="00466B20">
      <w:pPr>
        <w:spacing w:before="100" w:beforeAutospacing="1" w:after="100" w:afterAutospacing="1"/>
        <w:jc w:val="both"/>
      </w:pPr>
      <w:r>
        <w:t>5.13 Só serão aceitos lances cujos valores forem inferiores ao último lance que tenha sido anteriormente registrado no sistema.</w:t>
      </w:r>
    </w:p>
    <w:p w14:paraId="43E648BC" w14:textId="77777777" w:rsidR="003B774C" w:rsidRDefault="00466B20">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74813FAB" w14:textId="77777777" w:rsidR="003B774C" w:rsidRDefault="00466B20">
      <w:pPr>
        <w:spacing w:before="100" w:beforeAutospacing="1" w:after="100" w:afterAutospacing="1"/>
        <w:jc w:val="both"/>
      </w:pPr>
      <w:proofErr w:type="gramStart"/>
      <w:r>
        <w:rPr>
          <w:b/>
        </w:rPr>
        <w:t>5.15 As</w:t>
      </w:r>
      <w:proofErr w:type="gramEnd"/>
      <w:r>
        <w:rPr>
          <w:b/>
        </w:rPr>
        <w:t xml:space="preserve"> propostas poderão estar com valores superiores ao máximo estimado no Edital (REFERENTE AO VALOR TOTAL), mas, não havendo lances com valores iguais ou inferiores a eles, serão desclassificados.</w:t>
      </w:r>
    </w:p>
    <w:p w14:paraId="1D746820" w14:textId="77777777" w:rsidR="003B774C" w:rsidRDefault="00466B20">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15CB67C6" w14:textId="77777777" w:rsidR="003B774C" w:rsidRDefault="00466B20">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3758C9BB" w14:textId="77777777" w:rsidR="003B774C" w:rsidRDefault="00466B20">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643FEA9D" w14:textId="77777777" w:rsidR="003B774C" w:rsidRDefault="00466B20">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03188785" w14:textId="77777777" w:rsidR="003B774C" w:rsidRDefault="00466B20">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5F139DCE" w14:textId="77777777" w:rsidR="003B774C" w:rsidRDefault="00466B20">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E99D34A" w14:textId="77777777" w:rsidR="003B774C" w:rsidRDefault="00466B20">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3E4B7422" w14:textId="77777777" w:rsidR="003B774C" w:rsidRDefault="00466B20">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6FB3034E" w14:textId="77777777" w:rsidR="003B774C" w:rsidRDefault="00466B20">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192C810" w14:textId="77777777" w:rsidR="003B774C" w:rsidRDefault="00466B20">
      <w:pPr>
        <w:pStyle w:val="textbody"/>
        <w:ind w:left="567"/>
        <w:jc w:val="both"/>
        <w:rPr>
          <w:color w:val="000000"/>
        </w:rPr>
      </w:pPr>
      <w:r>
        <w:rPr>
          <w:color w:val="000000"/>
        </w:rPr>
        <w:t>5.21.1 A negociação será realizada por meio do sistema e poderá ser acompanhada pelos demais licitantes;</w:t>
      </w:r>
    </w:p>
    <w:p w14:paraId="3711EA0D" w14:textId="376A3F14" w:rsidR="003B774C" w:rsidRDefault="00466B20">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w:t>
      </w:r>
      <w:r w:rsidR="00D737AA">
        <w:rPr>
          <w:b/>
        </w:rPr>
        <w:t>2</w:t>
      </w:r>
      <w:r>
        <w:rPr>
          <w:b/>
        </w:rPr>
        <w:t xml:space="preserve"> (</w:t>
      </w:r>
      <w:r w:rsidR="00D737AA">
        <w:rPr>
          <w:b/>
        </w:rPr>
        <w:t>duas</w:t>
      </w:r>
      <w:r>
        <w:rPr>
          <w:b/>
        </w:rPr>
        <w:t>) horas após o término do Certame na plataforma da BLL</w:t>
      </w:r>
      <w:r>
        <w:rPr>
          <w:b/>
          <w:color w:val="000000"/>
        </w:rPr>
        <w:t>.</w:t>
      </w:r>
    </w:p>
    <w:p w14:paraId="454CBF34" w14:textId="77777777" w:rsidR="003B774C" w:rsidRDefault="00466B20">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7D9D2C1D" w14:textId="134BC349" w:rsidR="0099026D" w:rsidRPr="00A038EB" w:rsidRDefault="0099026D" w:rsidP="0099026D">
      <w:pPr>
        <w:spacing w:before="100" w:beforeAutospacing="1" w:after="100" w:afterAutospacing="1"/>
        <w:jc w:val="both"/>
        <w:rPr>
          <w:b/>
          <w:u w:val="single"/>
        </w:rPr>
      </w:pPr>
      <w:proofErr w:type="gramStart"/>
      <w:r w:rsidRPr="00A038EB">
        <w:t>5.23 Os</w:t>
      </w:r>
      <w:proofErr w:type="gramEnd"/>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0A54BE">
        <w:rPr>
          <w:b/>
        </w:rPr>
        <w:t>2</w:t>
      </w:r>
      <w:r w:rsidRPr="00A038EB">
        <w:rPr>
          <w:b/>
        </w:rPr>
        <w:t xml:space="preserve"> (</w:t>
      </w:r>
      <w:r w:rsidR="000A54BE">
        <w:rPr>
          <w:b/>
        </w:rPr>
        <w:t>dua</w:t>
      </w:r>
      <w:r w:rsidRPr="00A038EB">
        <w:rPr>
          <w:b/>
        </w:rPr>
        <w:t xml:space="preserve">s) horas a contar do fim da disputa. </w:t>
      </w:r>
      <w:r w:rsidRPr="00A038EB">
        <w:rPr>
          <w:b/>
          <w:u w:val="single"/>
        </w:rPr>
        <w:t>PREFERENCIALMENTE TODOS OS DOCUMENTOS DE HABILITAÇÃO DEVEM POSSUIR MEIOS DE AUTENTICAÇÃO ONLINE.</w:t>
      </w:r>
    </w:p>
    <w:p w14:paraId="11B24F32" w14:textId="77777777" w:rsidR="0099026D" w:rsidRDefault="0099026D" w:rsidP="0099026D">
      <w:pPr>
        <w:spacing w:before="100" w:beforeAutospacing="1" w:after="100" w:afterAutospacing="1"/>
        <w:ind w:left="567"/>
        <w:jc w:val="both"/>
      </w:pPr>
      <w:proofErr w:type="gramStart"/>
      <w:r w:rsidRPr="00A038EB">
        <w:t>5.23.1 As</w:t>
      </w:r>
      <w:proofErr w:type="gramEnd"/>
      <w:r w:rsidRPr="00A038EB">
        <w:t xml:space="preserve"> empresas que não anexarem os documentos de habilitação até a data e horário estabelecidos pela pregoeira na sessão pública serão automaticamente </w:t>
      </w:r>
      <w:r w:rsidRPr="00A038EB">
        <w:rPr>
          <w:b/>
        </w:rPr>
        <w:t>INABILITADAS</w:t>
      </w:r>
      <w:r w:rsidRPr="00A038EB">
        <w:t>.</w:t>
      </w:r>
    </w:p>
    <w:p w14:paraId="0EA18AD9" w14:textId="77777777" w:rsidR="003B774C" w:rsidRDefault="00466B20">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66586B9D" w14:textId="77777777" w:rsidR="003B774C" w:rsidRDefault="00466B20">
      <w:pPr>
        <w:jc w:val="both"/>
        <w:rPr>
          <w:b/>
        </w:rPr>
      </w:pPr>
      <w:r>
        <w:rPr>
          <w:b/>
        </w:rPr>
        <w:t>Prefeitura Municipal de Itatinga</w:t>
      </w:r>
    </w:p>
    <w:p w14:paraId="69255C7F" w14:textId="3387D492" w:rsidR="003B774C" w:rsidRDefault="00466B20">
      <w:pPr>
        <w:jc w:val="both"/>
        <w:rPr>
          <w:b/>
        </w:rPr>
      </w:pPr>
      <w:r>
        <w:rPr>
          <w:b/>
        </w:rPr>
        <w:t xml:space="preserve">Endereço: </w:t>
      </w:r>
      <w:r>
        <w:t>Rua Nove de Julho, 304, Centro, CEP 18.690-0</w:t>
      </w:r>
      <w:r w:rsidR="00E80D7D">
        <w:t>23</w:t>
      </w:r>
      <w:r>
        <w:t xml:space="preserve">, </w:t>
      </w:r>
      <w:r>
        <w:tab/>
        <w:t>Itatinga-SP</w:t>
      </w:r>
    </w:p>
    <w:p w14:paraId="595A54A5" w14:textId="77777777" w:rsidR="003B774C" w:rsidRDefault="00466B20">
      <w:pPr>
        <w:jc w:val="both"/>
        <w:rPr>
          <w:rStyle w:val="Forte"/>
          <w:b w:val="0"/>
          <w:shd w:val="clear" w:color="auto" w:fill="FFFFFF"/>
        </w:rPr>
      </w:pPr>
      <w:r>
        <w:rPr>
          <w:b/>
        </w:rPr>
        <w:t xml:space="preserve">Pregoeira: </w:t>
      </w:r>
      <w:r>
        <w:rPr>
          <w:rStyle w:val="Forte"/>
          <w:b w:val="0"/>
          <w:shd w:val="clear" w:color="auto" w:fill="FFFFFF"/>
        </w:rPr>
        <w:t xml:space="preserve">Jaciara Vanessa </w:t>
      </w:r>
      <w:proofErr w:type="spellStart"/>
      <w:r>
        <w:rPr>
          <w:rStyle w:val="Forte"/>
          <w:b w:val="0"/>
          <w:shd w:val="clear" w:color="auto" w:fill="FFFFFF"/>
        </w:rPr>
        <w:t>Krüger</w:t>
      </w:r>
      <w:proofErr w:type="spellEnd"/>
      <w:r>
        <w:rPr>
          <w:rStyle w:val="Forte"/>
          <w:b w:val="0"/>
          <w:shd w:val="clear" w:color="auto" w:fill="FFFFFF"/>
        </w:rPr>
        <w:t xml:space="preserve"> Paes</w:t>
      </w:r>
    </w:p>
    <w:p w14:paraId="796E15FB" w14:textId="77777777" w:rsidR="003B774C" w:rsidRDefault="003B774C">
      <w:pPr>
        <w:jc w:val="both"/>
        <w:rPr>
          <w:b/>
        </w:rPr>
      </w:pPr>
    </w:p>
    <w:p w14:paraId="0F4E286F" w14:textId="77777777" w:rsidR="003B774C" w:rsidRDefault="00466B20">
      <w:pPr>
        <w:ind w:left="567"/>
        <w:jc w:val="both"/>
      </w:pPr>
      <w:proofErr w:type="gramStart"/>
      <w:r>
        <w:t>5.24.1 Não</w:t>
      </w:r>
      <w:proofErr w:type="gramEnd"/>
      <w:r>
        <w:t xml:space="preserve"> serão aceitos documentos com cópias de assinatura;</w:t>
      </w:r>
    </w:p>
    <w:p w14:paraId="4471F3AE" w14:textId="2636983D" w:rsidR="003B774C" w:rsidRDefault="00466B20">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r w:rsidR="000A54BE" w:rsidRPr="000A54BE">
        <w:t>https://validar.iti.gov.br/</w:t>
      </w:r>
      <w:r>
        <w:t>&gt;;</w:t>
      </w:r>
    </w:p>
    <w:p w14:paraId="629E2D61" w14:textId="77777777" w:rsidR="003B774C" w:rsidRDefault="003B774C">
      <w:pPr>
        <w:ind w:left="567"/>
        <w:jc w:val="both"/>
      </w:pPr>
    </w:p>
    <w:p w14:paraId="693FD3E7" w14:textId="77777777" w:rsidR="003B774C" w:rsidRDefault="00466B20">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50B133D0" w14:textId="77777777" w:rsidR="003B774C" w:rsidRDefault="00466B20">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91D85CF" w14:textId="77777777" w:rsidR="003B774C" w:rsidRDefault="00466B20">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3CA32879" w14:textId="77777777" w:rsidR="003B774C" w:rsidRDefault="00466B20">
      <w:pPr>
        <w:spacing w:before="100" w:beforeAutospacing="1" w:after="100" w:afterAutospacing="1"/>
        <w:jc w:val="both"/>
      </w:pPr>
      <w:r>
        <w:t>5.27 Caso não sejam apresentados lances, será verificada a conformidade entre a proposta de menor preço e valor estimado para a contratação.</w:t>
      </w:r>
    </w:p>
    <w:p w14:paraId="5A546E5E" w14:textId="77777777" w:rsidR="003B774C" w:rsidRDefault="00466B20">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741ADFC4" w14:textId="77777777" w:rsidR="003B774C" w:rsidRDefault="00466B20">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46075751" w14:textId="77777777" w:rsidR="003B774C" w:rsidRDefault="00466B20">
      <w:pPr>
        <w:spacing w:before="100" w:beforeAutospacing="1" w:after="100" w:afterAutospacing="1"/>
        <w:jc w:val="both"/>
        <w:rPr>
          <w:b/>
        </w:rPr>
      </w:pPr>
      <w:r>
        <w:rPr>
          <w:b/>
        </w:rPr>
        <w:t xml:space="preserve">6. </w:t>
      </w:r>
      <w:r>
        <w:rPr>
          <w:b/>
        </w:rPr>
        <w:tab/>
        <w:t>PROPOSTA NO SISTEMA ELETRÔNICO</w:t>
      </w:r>
    </w:p>
    <w:p w14:paraId="22AD94AC" w14:textId="77777777" w:rsidR="003B774C" w:rsidRDefault="00466B20">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82D4094" w14:textId="77777777" w:rsidR="003B774C" w:rsidRDefault="00466B20">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B137382" w14:textId="77777777" w:rsidR="003B774C" w:rsidRDefault="00466B20">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34434B45" w14:textId="77777777" w:rsidR="003B774C" w:rsidRDefault="00466B20">
      <w:pPr>
        <w:spacing w:before="100" w:beforeAutospacing="1" w:after="100" w:afterAutospacing="1"/>
        <w:jc w:val="both"/>
      </w:pPr>
      <w:r>
        <w:t>6.3 A validade da proposta será de 12 meses, contados a partir da data da sessão pública do Pregão.</w:t>
      </w:r>
    </w:p>
    <w:p w14:paraId="14AB7873" w14:textId="77777777" w:rsidR="003B774C" w:rsidRDefault="00466B20">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11389A37" w14:textId="77777777" w:rsidR="003B774C" w:rsidRDefault="00466B20">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4380D991" w14:textId="77777777" w:rsidR="003B774C" w:rsidRDefault="00466B20">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4127623F" w14:textId="77777777" w:rsidR="003B774C" w:rsidRDefault="00466B20" w:rsidP="00466B20">
      <w:pPr>
        <w:numPr>
          <w:ilvl w:val="1"/>
          <w:numId w:val="8"/>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1EF0EB2C" w14:textId="77777777" w:rsidR="003B774C" w:rsidRDefault="00466B20" w:rsidP="00466B20">
      <w:pPr>
        <w:numPr>
          <w:ilvl w:val="1"/>
          <w:numId w:val="8"/>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B7ABA1F" w14:textId="77777777" w:rsidR="003B774C" w:rsidRDefault="00466B20" w:rsidP="00466B20">
      <w:pPr>
        <w:numPr>
          <w:ilvl w:val="1"/>
          <w:numId w:val="8"/>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4E430782" w14:textId="77777777" w:rsidR="003B774C" w:rsidRDefault="00466B20" w:rsidP="00466B20">
      <w:pPr>
        <w:numPr>
          <w:ilvl w:val="1"/>
          <w:numId w:val="8"/>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7C83F4AB" w14:textId="77777777" w:rsidR="003B774C" w:rsidRDefault="00466B20" w:rsidP="00466B20">
      <w:pPr>
        <w:numPr>
          <w:ilvl w:val="1"/>
          <w:numId w:val="8"/>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D4E3A48" w14:textId="77777777" w:rsidR="003B774C" w:rsidRDefault="00466B20" w:rsidP="00466B20">
      <w:pPr>
        <w:numPr>
          <w:ilvl w:val="1"/>
          <w:numId w:val="8"/>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6D1EC73A" w14:textId="77777777" w:rsidR="003B774C" w:rsidRDefault="00466B20" w:rsidP="00466B20">
      <w:pPr>
        <w:numPr>
          <w:ilvl w:val="1"/>
          <w:numId w:val="8"/>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0CDEBA3" w14:textId="77777777" w:rsidR="003B774C" w:rsidRDefault="00466B20">
      <w:pPr>
        <w:spacing w:before="100" w:beforeAutospacing="1" w:after="100" w:afterAutospacing="1"/>
        <w:jc w:val="both"/>
        <w:rPr>
          <w:b/>
        </w:rPr>
      </w:pPr>
      <w:r>
        <w:rPr>
          <w:b/>
        </w:rPr>
        <w:t>7.        PROPOSTA ESCRITA E FORNECIMENTO</w:t>
      </w:r>
    </w:p>
    <w:p w14:paraId="06D5B7E4" w14:textId="77777777" w:rsidR="003B774C" w:rsidRDefault="00466B20">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4FFC59FA" w14:textId="1F2DC5D9" w:rsidR="003B774C" w:rsidRDefault="00466B20">
      <w:pPr>
        <w:spacing w:before="100" w:beforeAutospacing="1" w:after="100" w:afterAutospacing="1"/>
        <w:ind w:left="567"/>
        <w:jc w:val="both"/>
      </w:pPr>
      <w:r>
        <w:t xml:space="preserve">7.1.1 O não cumprimento do envio da proposta readequada dentro do prazo </w:t>
      </w:r>
      <w:r>
        <w:rPr>
          <w:b/>
        </w:rPr>
        <w:t>de até 0</w:t>
      </w:r>
      <w:r w:rsidR="008A072B">
        <w:rPr>
          <w:b/>
        </w:rPr>
        <w:t>2</w:t>
      </w:r>
      <w:r>
        <w:rPr>
          <w:b/>
        </w:rPr>
        <w:t xml:space="preserve"> (</w:t>
      </w:r>
      <w:r w:rsidR="008A072B">
        <w:rPr>
          <w:b/>
        </w:rPr>
        <w:t>dua</w:t>
      </w:r>
      <w:r>
        <w:rPr>
          <w:b/>
        </w:rPr>
        <w:t>s) horas após o término do Certame na plataforma da BLL</w:t>
      </w:r>
      <w:r>
        <w:t>, acarretará as sanções previstas no item 11, deste Edital, podendo a Pregoeira convocar a empresa que apresentou a proposta ou o lance subsequente.</w:t>
      </w:r>
    </w:p>
    <w:p w14:paraId="1F14B5D9" w14:textId="77777777" w:rsidR="003B774C" w:rsidRDefault="00466B20">
      <w:pPr>
        <w:spacing w:before="100" w:beforeAutospacing="1" w:after="100" w:afterAutospacing="1"/>
        <w:jc w:val="both"/>
      </w:pPr>
      <w:r>
        <w:rPr>
          <w:b/>
          <w:bCs/>
        </w:rPr>
        <w:t>Na proposta escrita, deverá conter:</w:t>
      </w:r>
      <w:r>
        <w:t xml:space="preserve"> </w:t>
      </w:r>
    </w:p>
    <w:p w14:paraId="7890FA21" w14:textId="77777777" w:rsidR="003B774C" w:rsidRDefault="00466B20">
      <w:pPr>
        <w:ind w:left="567"/>
        <w:jc w:val="both"/>
      </w:pPr>
      <w:proofErr w:type="gramStart"/>
      <w:r>
        <w:rPr>
          <w:b/>
        </w:rPr>
        <w:t>a)</w:t>
      </w:r>
      <w:r>
        <w:t xml:space="preserve"> Os</w:t>
      </w:r>
      <w:proofErr w:type="gramEnd"/>
      <w:r>
        <w:t xml:space="preserve"> valores dos impostos já deverão estar computados no valor do produto e/ou serviço;</w:t>
      </w:r>
    </w:p>
    <w:p w14:paraId="6CD8BBF2" w14:textId="77777777" w:rsidR="003B774C" w:rsidRDefault="00466B20">
      <w:pPr>
        <w:ind w:left="567"/>
        <w:jc w:val="both"/>
      </w:pPr>
      <w:r>
        <w:rPr>
          <w:b/>
        </w:rPr>
        <w:t>b)</w:t>
      </w:r>
      <w:r>
        <w:t xml:space="preserve"> O prazo de validade que não poderá ser inferior a 12 meses, contados da abertura das propostas virtuais;</w:t>
      </w:r>
    </w:p>
    <w:p w14:paraId="51AF2BC6" w14:textId="77777777" w:rsidR="003B774C" w:rsidRDefault="00466B20">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482F2452" w14:textId="77777777" w:rsidR="003B774C" w:rsidRDefault="00466B20">
      <w:pPr>
        <w:ind w:left="567"/>
        <w:jc w:val="both"/>
        <w:rPr>
          <w:color w:val="000000"/>
        </w:rPr>
      </w:pPr>
      <w:r>
        <w:rPr>
          <w:b/>
          <w:color w:val="000000"/>
        </w:rPr>
        <w:t>d)</w:t>
      </w:r>
      <w:r>
        <w:rPr>
          <w:color w:val="000000"/>
        </w:rPr>
        <w:t xml:space="preserve"> Data e assinatura do Representante Legal da proponente;</w:t>
      </w:r>
    </w:p>
    <w:p w14:paraId="53912C03" w14:textId="77777777" w:rsidR="003B774C" w:rsidRDefault="00466B20">
      <w:pPr>
        <w:ind w:left="567"/>
        <w:jc w:val="both"/>
        <w:rPr>
          <w:b/>
          <w:color w:val="000000"/>
        </w:rPr>
      </w:pPr>
      <w:r>
        <w:rPr>
          <w:b/>
          <w:color w:val="000000"/>
        </w:rPr>
        <w:t xml:space="preserve">e) </w:t>
      </w:r>
      <w:r>
        <w:rPr>
          <w:color w:val="000000"/>
        </w:rPr>
        <w:t>Qualificação completa do responsável pela assinatura da Ata de Registro de Preço ou Contrato.</w:t>
      </w:r>
    </w:p>
    <w:p w14:paraId="03526136" w14:textId="77777777" w:rsidR="003B774C" w:rsidRDefault="00466B20">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0A67FA3C" w14:textId="77777777" w:rsidR="003B774C" w:rsidRDefault="00466B20">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w:t>
      </w:r>
    </w:p>
    <w:p w14:paraId="51F78A51" w14:textId="77777777" w:rsidR="003B774C" w:rsidRDefault="00466B20">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208230F1" w14:textId="77777777" w:rsidR="003B774C" w:rsidRDefault="00466B20">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3D9C4AD8" w14:textId="77777777" w:rsidR="003B774C" w:rsidRDefault="00466B20">
      <w:pPr>
        <w:spacing w:before="100" w:beforeAutospacing="1" w:after="100" w:afterAutospacing="1"/>
        <w:jc w:val="both"/>
      </w:pPr>
      <w:r>
        <w:rPr>
          <w:b/>
        </w:rPr>
        <w:t>8.</w:t>
      </w:r>
      <w:r>
        <w:rPr>
          <w:b/>
        </w:rPr>
        <w:tab/>
        <w:t>CRITÉRIOS DE JULGAMENTO</w:t>
      </w:r>
      <w:r>
        <w:t xml:space="preserve">                                                                 </w:t>
      </w:r>
    </w:p>
    <w:p w14:paraId="2FF00A46" w14:textId="77777777" w:rsidR="003B774C" w:rsidRDefault="00466B20">
      <w:pPr>
        <w:spacing w:before="100" w:beforeAutospacing="1" w:after="100" w:afterAutospacing="1"/>
        <w:jc w:val="both"/>
      </w:pPr>
      <w:proofErr w:type="gramStart"/>
      <w:r>
        <w:t>8.1 Para</w:t>
      </w:r>
      <w:proofErr w:type="gramEnd"/>
      <w:r>
        <w:t xml:space="preserve"> julgamento será adotado o critério de </w:t>
      </w:r>
      <w:r>
        <w:rPr>
          <w:b/>
        </w:rPr>
        <w:t>menor preço por item</w:t>
      </w:r>
      <w:r>
        <w:t>, observado o prazo para fornecimento, as especificações técnicas, parâmetros mínimos de desempenho e de qualidade e demais condições definidas neste Edital.</w:t>
      </w:r>
    </w:p>
    <w:p w14:paraId="26C6F60C" w14:textId="77777777" w:rsidR="003B774C" w:rsidRDefault="00466B20">
      <w:pPr>
        <w:spacing w:before="100" w:beforeAutospacing="1" w:after="100" w:afterAutospacing="1"/>
        <w:jc w:val="both"/>
        <w:rPr>
          <w:b/>
          <w:bCs/>
        </w:rPr>
      </w:pPr>
      <w:r>
        <w:rPr>
          <w:b/>
          <w:bCs/>
        </w:rPr>
        <w:t>8.2 EM ATENDIMENTO AO DISPOSTO NO CAPÍTULO V DA LEI COMPLEMENTAR Nº 123/2006, SERÃO OBSERVADOS OS SEGUINTES PROCEDIMENTOS:</w:t>
      </w:r>
    </w:p>
    <w:p w14:paraId="39DA034D" w14:textId="77777777" w:rsidR="003B774C" w:rsidRDefault="00466B20">
      <w:pPr>
        <w:pStyle w:val="PargrafodaLista"/>
        <w:ind w:left="567"/>
        <w:jc w:val="both"/>
      </w:pPr>
      <w:r>
        <w:rPr>
          <w:color w:val="000000"/>
        </w:rPr>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7BBD6BBF" w14:textId="77777777" w:rsidR="003B774C" w:rsidRDefault="00466B20">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14:paraId="2CDB893B" w14:textId="77777777" w:rsidR="003B774C" w:rsidRDefault="00466B20">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7D2C663C" w14:textId="77777777" w:rsidR="003B774C" w:rsidRDefault="00466B20">
      <w:pPr>
        <w:tabs>
          <w:tab w:val="left" w:pos="-2694"/>
        </w:tabs>
        <w:spacing w:before="100" w:beforeAutospacing="1" w:after="100" w:afterAutospacing="1"/>
        <w:jc w:val="both"/>
      </w:pPr>
      <w:proofErr w:type="gramStart"/>
      <w:r>
        <w:t>8.4 Se</w:t>
      </w:r>
      <w:proofErr w:type="gramEnd"/>
      <w: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2B5B08C7" w14:textId="77777777" w:rsidR="003B774C" w:rsidRDefault="00466B20">
      <w:pPr>
        <w:spacing w:before="100" w:beforeAutospacing="1" w:after="100" w:afterAutospacing="1"/>
        <w:jc w:val="both"/>
      </w:pPr>
      <w:proofErr w:type="gramStart"/>
      <w:r>
        <w:t>8.5 Ocorrendo</w:t>
      </w:r>
      <w:proofErr w:type="gramEnd"/>
      <w:r>
        <w:t xml:space="preserve"> a situação a que se referem os subitens 5</w:t>
      </w:r>
      <w:r>
        <w:rPr>
          <w:color w:val="000000"/>
        </w:rPr>
        <w:t>.27 e 5.28</w:t>
      </w:r>
      <w:r>
        <w:t xml:space="preserve"> deste Edital, a Pregoeira poderá negociar com a licitante para que seja obtido melhor preço.</w:t>
      </w:r>
    </w:p>
    <w:p w14:paraId="5E6C933B" w14:textId="77777777" w:rsidR="003B774C" w:rsidRDefault="00466B20">
      <w:pPr>
        <w:spacing w:before="100" w:beforeAutospacing="1" w:after="100" w:afterAutospacing="1"/>
        <w:jc w:val="both"/>
      </w:pPr>
      <w:proofErr w:type="gramStart"/>
      <w:r>
        <w:t>8.6 Se</w:t>
      </w:r>
      <w:proofErr w:type="gramEnd"/>
      <w:r>
        <w:t xml:space="preserve"> houver indícios de inexequibilidade da proposta de preço, ou em caso da necessidade de esclarecimentos complementares, poderão ser efetuadas diligências, para que a empresa comprove a exequibilidade da proposta.</w:t>
      </w:r>
    </w:p>
    <w:p w14:paraId="06592F94" w14:textId="77777777" w:rsidR="003B774C" w:rsidRDefault="00466B20">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2682FEE2" w14:textId="77777777" w:rsidR="003B774C" w:rsidRDefault="00466B20">
      <w:pPr>
        <w:spacing w:before="100" w:beforeAutospacing="1" w:after="100" w:afterAutospacing="1"/>
        <w:jc w:val="both"/>
        <w:rPr>
          <w:b/>
        </w:rPr>
      </w:pPr>
      <w:r>
        <w:rPr>
          <w:b/>
        </w:rPr>
        <w:t xml:space="preserve">9.  </w:t>
      </w:r>
      <w:r>
        <w:rPr>
          <w:b/>
        </w:rPr>
        <w:tab/>
        <w:t>HABILITAÇÃO</w:t>
      </w:r>
    </w:p>
    <w:p w14:paraId="0A78EDD6" w14:textId="77777777" w:rsidR="003B774C" w:rsidRDefault="00466B20">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5C48D407"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70FAED9A"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657A1DB6"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18D2B732"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6CAB81A"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0A05AD77"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16DC76EA"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2CAA9D4"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53E1F40B"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1E5C3585"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527DFBE4"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46354C18"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(sessenta) dias a partir da emissão dos mesmos;</w:t>
      </w:r>
    </w:p>
    <w:p w14:paraId="05B50EA3"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9.14 O licitante poderá apresentar documentos referentes à matriz (sede) e/ou filial (domicílio) da empresa, desde que apresente os documentos correspondentes ao estabelecimento que pretenda contratar, sendo vedada a </w:t>
      </w:r>
      <w:proofErr w:type="spellStart"/>
      <w:r>
        <w:rPr>
          <w:rFonts w:ascii="Times New Roman" w:hAnsi="Times New Roman" w:cs="Times New Roman"/>
          <w:i w:val="0"/>
          <w:color w:val="000000"/>
          <w:sz w:val="24"/>
          <w:szCs w:val="24"/>
        </w:rPr>
        <w:t>mesclagem</w:t>
      </w:r>
      <w:proofErr w:type="spellEnd"/>
      <w:r>
        <w:rPr>
          <w:rFonts w:ascii="Times New Roman" w:hAnsi="Times New Roman" w:cs="Times New Roman"/>
          <w:i w:val="0"/>
          <w:color w:val="000000"/>
          <w:sz w:val="24"/>
          <w:szCs w:val="24"/>
        </w:rPr>
        <w:t xml:space="preserve"> de documentos de estabelecimentos diversos, exceto atestados de capacidade técnica e provas de regularidade para com o INSS quando houver recolhimento centralizado para este instituto.</w:t>
      </w:r>
    </w:p>
    <w:p w14:paraId="0DFF357F" w14:textId="77777777" w:rsidR="003B774C" w:rsidRDefault="00466B20">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2B3F80C"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1D3F8C99" w14:textId="77777777" w:rsidR="003B774C" w:rsidRDefault="00466B20">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A0191D1" w14:textId="77777777" w:rsidR="003B774C" w:rsidRDefault="00466B20">
      <w:pPr>
        <w:spacing w:before="100" w:beforeAutospacing="1" w:after="100" w:afterAutospacing="1"/>
        <w:jc w:val="both"/>
        <w:rPr>
          <w:b/>
        </w:rPr>
      </w:pPr>
      <w:r>
        <w:rPr>
          <w:b/>
        </w:rPr>
        <w:t>IMPUGNAÇÃO AO EDITAL E RECURSOS</w:t>
      </w:r>
    </w:p>
    <w:p w14:paraId="1943B64D" w14:textId="77777777" w:rsidR="003B774C" w:rsidRDefault="00466B20">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55B5645D" w14:textId="77777777" w:rsidR="003B774C" w:rsidRDefault="00466B20">
      <w:pPr>
        <w:tabs>
          <w:tab w:val="left" w:pos="540"/>
        </w:tabs>
        <w:spacing w:before="100" w:beforeAutospacing="1" w:after="100" w:afterAutospacing="1"/>
        <w:jc w:val="both"/>
      </w:pPr>
      <w:r>
        <w:t xml:space="preserve">10.2 Até 03 (três) dias úteis antes da data fixada para recebimento das propostas o licitante poderá impugnar ou solicitar esclarecimentos em relação a este ato convocatório. </w:t>
      </w:r>
    </w:p>
    <w:p w14:paraId="2AD82D10" w14:textId="77777777" w:rsidR="003B774C" w:rsidRDefault="00466B20">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2457A28" w14:textId="77777777" w:rsidR="003B774C" w:rsidRDefault="00466B20">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7E6C24F9" w14:textId="77777777" w:rsidR="003B774C" w:rsidRDefault="00466B20">
      <w:pPr>
        <w:tabs>
          <w:tab w:val="left" w:pos="540"/>
        </w:tabs>
        <w:spacing w:before="100" w:beforeAutospacing="1" w:after="100" w:afterAutospacing="1"/>
        <w:ind w:left="567"/>
        <w:jc w:val="both"/>
      </w:pPr>
      <w:r>
        <w:t>10.3.1 as impugnações e pedidos de esclarecimentos não suspendem os prazos previsto no Edital.</w:t>
      </w:r>
    </w:p>
    <w:p w14:paraId="15D3597F" w14:textId="77777777" w:rsidR="003B774C" w:rsidRDefault="00466B20">
      <w:pPr>
        <w:tabs>
          <w:tab w:val="left" w:pos="540"/>
        </w:tabs>
        <w:spacing w:before="100" w:beforeAutospacing="1" w:after="100" w:afterAutospacing="1"/>
        <w:ind w:left="567"/>
        <w:jc w:val="both"/>
      </w:pPr>
      <w:r>
        <w:t>10.3.2 acolhida a impugnação, será definida e publicada nova data para a realização do certame.</w:t>
      </w:r>
    </w:p>
    <w:p w14:paraId="681D2C7C" w14:textId="77777777" w:rsidR="003B774C" w:rsidRDefault="00466B20">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2407899" w14:textId="19A90F56" w:rsidR="003B774C" w:rsidRDefault="00466B20">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3E5F6078" w14:textId="77777777" w:rsidR="003B774C" w:rsidRDefault="00466B20">
      <w:pPr>
        <w:spacing w:before="100" w:beforeAutospacing="1" w:after="100" w:afterAutospacing="1"/>
        <w:jc w:val="both"/>
      </w:pPr>
      <w:r>
        <w:t>10.6 O acolhimento de recurso importará a invalidação apenas dos atos insuscetíveis de aproveitamento.</w:t>
      </w:r>
    </w:p>
    <w:p w14:paraId="3D0EF24F" w14:textId="62742F28" w:rsidR="002F2280" w:rsidRDefault="002F2280" w:rsidP="002F2280">
      <w:pPr>
        <w:pStyle w:val="Recuodecorpodetexto2"/>
        <w:shd w:val="clear" w:color="auto" w:fill="FFFFFF"/>
        <w:ind w:left="0"/>
        <w:jc w:val="both"/>
        <w:rPr>
          <w:rStyle w:val="Hyperlink"/>
          <w:rFonts w:ascii="Times New Roman" w:hAnsi="Times New Roman"/>
        </w:rPr>
      </w:pPr>
      <w:r w:rsidRPr="006774F0">
        <w:rPr>
          <w:rFonts w:ascii="Times New Roman" w:hAnsi="Times New Roman"/>
        </w:rPr>
        <w:t>10.7 Os recursos</w:t>
      </w:r>
      <w:r w:rsidR="00EB7AE2">
        <w:rPr>
          <w:rFonts w:ascii="Times New Roman" w:hAnsi="Times New Roman"/>
        </w:rPr>
        <w:t xml:space="preserve"> e impugnaç</w:t>
      </w:r>
      <w:r w:rsidR="00A167AA">
        <w:rPr>
          <w:rFonts w:ascii="Times New Roman" w:hAnsi="Times New Roman"/>
        </w:rPr>
        <w:t>ões</w:t>
      </w:r>
      <w:r w:rsidRPr="006774F0">
        <w:rPr>
          <w:rFonts w:ascii="Times New Roman" w:hAnsi="Times New Roman"/>
        </w:rPr>
        <w:t xml:space="preserve"> deverão ser anexados no sistema em campo próprio </w:t>
      </w:r>
      <w:r w:rsidRPr="006774F0">
        <w:rPr>
          <w:rFonts w:ascii="Times New Roman" w:hAnsi="Times New Roman"/>
          <w:color w:val="000000"/>
        </w:rPr>
        <w:t xml:space="preserve">na página eletrônica da </w:t>
      </w:r>
      <w:r w:rsidRPr="006774F0">
        <w:rPr>
          <w:rFonts w:ascii="Times New Roman" w:hAnsi="Times New Roman"/>
          <w:b/>
          <w:color w:val="000000"/>
          <w:u w:val="single"/>
        </w:rPr>
        <w:t>Bolsa de Licitações e Leilões</w:t>
      </w:r>
      <w:r w:rsidRPr="006774F0">
        <w:rPr>
          <w:rFonts w:ascii="Times New Roman" w:hAnsi="Times New Roman"/>
          <w:color w:val="000000"/>
        </w:rPr>
        <w:t xml:space="preserve"> (</w:t>
      </w:r>
      <w:hyperlink r:id="rId15" w:tooltip="http://www.bll.org.br" w:history="1">
        <w:r w:rsidRPr="006774F0">
          <w:rPr>
            <w:rStyle w:val="Hyperlink"/>
            <w:rFonts w:ascii="Times New Roman" w:hAnsi="Times New Roman"/>
          </w:rPr>
          <w:t>www.bll.org.br</w:t>
        </w:r>
      </w:hyperlink>
      <w:r w:rsidRPr="006774F0">
        <w:rPr>
          <w:rFonts w:ascii="Times New Roman" w:hAnsi="Times New Roman"/>
          <w:color w:val="000000"/>
        </w:rPr>
        <w:t xml:space="preserve">) ou também pelo protocolo eletrônico do município, através do link: itatinga.1doc.com.br/atendimento, (assunto: “licitação”, pedido de </w:t>
      </w:r>
      <w:r>
        <w:rPr>
          <w:rFonts w:ascii="Times New Roman" w:hAnsi="Times New Roman"/>
          <w:color w:val="000000"/>
        </w:rPr>
        <w:t>impugnação</w:t>
      </w:r>
      <w:r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6" w:tooltip="https://itatinga.1doc.com.br/b.php?pg=wp/wp&amp;itd=5&amp;is=1038" w:history="1">
        <w:r w:rsidRPr="006774F0">
          <w:rPr>
            <w:rStyle w:val="Hyperlink"/>
            <w:rFonts w:ascii="Times New Roman" w:hAnsi="Times New Roman"/>
          </w:rPr>
          <w:t>https://itatinga.1doc.com.br/b.php?pg=wp/wp&amp;itd=5&amp;is=1038</w:t>
        </w:r>
      </w:hyperlink>
    </w:p>
    <w:p w14:paraId="0172A016" w14:textId="77777777" w:rsidR="002F2280" w:rsidRPr="006774F0" w:rsidRDefault="002F2280" w:rsidP="002F2280">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w:t>
      </w:r>
      <w:proofErr w:type="gramStart"/>
      <w:r w:rsidRPr="006774F0">
        <w:rPr>
          <w:rFonts w:ascii="Times New Roman" w:hAnsi="Times New Roman"/>
          <w:b/>
          <w:bCs/>
          <w:color w:val="000000"/>
        </w:rPr>
        <w:t>pedidos</w:t>
      </w:r>
      <w:proofErr w:type="gramEnd"/>
      <w:r w:rsidRPr="006774F0">
        <w:rPr>
          <w:rFonts w:ascii="Times New Roman" w:hAnsi="Times New Roman"/>
          <w:b/>
          <w:bCs/>
          <w:color w:val="000000"/>
        </w:rPr>
        <w:t xml:space="preserve"> enviados por e-mail não serão considerados)</w:t>
      </w:r>
    </w:p>
    <w:p w14:paraId="0D96FF25" w14:textId="77777777" w:rsidR="003B774C" w:rsidRDefault="00466B20">
      <w:pPr>
        <w:spacing w:before="100" w:beforeAutospacing="1" w:after="100" w:afterAutospacing="1"/>
        <w:jc w:val="both"/>
        <w:rPr>
          <w:b/>
        </w:rPr>
      </w:pPr>
      <w:r>
        <w:rPr>
          <w:b/>
        </w:rPr>
        <w:t xml:space="preserve">11. </w:t>
      </w:r>
      <w:r>
        <w:rPr>
          <w:b/>
        </w:rPr>
        <w:tab/>
        <w:t>MULTAS E SANÇÕES ADMINISTRATIVAS</w:t>
      </w:r>
    </w:p>
    <w:p w14:paraId="74C6DB9F" w14:textId="77777777" w:rsidR="003B774C" w:rsidRDefault="00466B20">
      <w:pPr>
        <w:spacing w:before="100" w:beforeAutospacing="1" w:after="100" w:afterAutospacing="1"/>
        <w:jc w:val="both"/>
      </w:pPr>
      <w:r>
        <w:t>11.1 A CONTRATADA sujeitar-se-á, em caso de inadimplemento de suas obrigações, definidas neste Edital ou em outros que o complementem, as seguintes penalidades:</w:t>
      </w:r>
    </w:p>
    <w:p w14:paraId="0BE450E9" w14:textId="77777777" w:rsidR="003B774C" w:rsidRDefault="00466B20">
      <w:pPr>
        <w:jc w:val="both"/>
      </w:pPr>
      <w:r>
        <w:t xml:space="preserve">Comete infração administrativa, nos termos do </w:t>
      </w:r>
      <w:hyperlink r:id="rId17" w:tooltip="https://www.planalto.gov.br/ccivil_03/_Ato2019-2022/2021/Lei/L14133.htm" w:history="1">
        <w:r>
          <w:rPr>
            <w:rStyle w:val="Hyperlink"/>
          </w:rPr>
          <w:t>artigo 155 da Lei Federal nº 14.133/21</w:t>
        </w:r>
      </w:hyperlink>
      <w:r>
        <w:t xml:space="preserve"> o LICITANTE ou CONTRATADO que:</w:t>
      </w:r>
    </w:p>
    <w:p w14:paraId="5100AEB8" w14:textId="77777777" w:rsidR="003B774C" w:rsidRDefault="003B774C">
      <w:pPr>
        <w:jc w:val="both"/>
      </w:pPr>
    </w:p>
    <w:p w14:paraId="223BABE7" w14:textId="77777777" w:rsidR="003B774C" w:rsidRDefault="00466B20">
      <w:pPr>
        <w:ind w:left="567"/>
        <w:jc w:val="both"/>
      </w:pPr>
      <w:r>
        <w:t>a) der causa à inexecução parcial do contrato;</w:t>
      </w:r>
    </w:p>
    <w:p w14:paraId="663E7556" w14:textId="77777777" w:rsidR="003B774C" w:rsidRDefault="00466B20">
      <w:pPr>
        <w:ind w:left="567"/>
        <w:jc w:val="both"/>
      </w:pPr>
      <w:r>
        <w:t>b) der causa à inexecução parcial do contrato que cause grave dano à Administração, ao funcionamento dos serviços públicos ou ao interesse coletivo;</w:t>
      </w:r>
    </w:p>
    <w:p w14:paraId="05285BD5" w14:textId="77777777" w:rsidR="003B774C" w:rsidRDefault="00466B20">
      <w:pPr>
        <w:ind w:left="567"/>
        <w:jc w:val="both"/>
      </w:pPr>
      <w:r>
        <w:t>c) der causa à inexecução total do contrato;</w:t>
      </w:r>
    </w:p>
    <w:p w14:paraId="7857A9F5" w14:textId="77777777" w:rsidR="003B774C" w:rsidRDefault="00466B20">
      <w:pPr>
        <w:ind w:left="567"/>
        <w:jc w:val="both"/>
      </w:pPr>
      <w:r>
        <w:t>d) ensejar o retardamento da execução ou da entrega do objeto da contratação sem motivo justificado;</w:t>
      </w:r>
    </w:p>
    <w:p w14:paraId="562002F4" w14:textId="77777777" w:rsidR="003B774C" w:rsidRDefault="00466B20">
      <w:pPr>
        <w:ind w:left="567"/>
        <w:jc w:val="both"/>
      </w:pPr>
      <w:r>
        <w:t>e) apresentar documentação falsa ou prestar declaração falsa durante a execução do contrato;</w:t>
      </w:r>
    </w:p>
    <w:p w14:paraId="251E3AA9" w14:textId="77777777" w:rsidR="003B774C" w:rsidRDefault="00466B20">
      <w:pPr>
        <w:ind w:left="567"/>
        <w:jc w:val="both"/>
      </w:pPr>
      <w:r>
        <w:t>f) praticar ato fraudulento na execução do contrato;</w:t>
      </w:r>
    </w:p>
    <w:p w14:paraId="13BD2E14" w14:textId="77777777" w:rsidR="003B774C" w:rsidRDefault="00466B20">
      <w:pPr>
        <w:ind w:left="567"/>
        <w:jc w:val="both"/>
      </w:pPr>
      <w:r>
        <w:t>g) comporta-se de modo inidôneo ou cometer fraude de qualquer natureza;</w:t>
      </w:r>
    </w:p>
    <w:p w14:paraId="5B9D7015" w14:textId="77777777" w:rsidR="003B774C" w:rsidRDefault="00466B20">
      <w:pPr>
        <w:ind w:left="567"/>
        <w:jc w:val="both"/>
      </w:pPr>
      <w:r>
        <w:t>h) não celebrar ou não assinar o instrumento contratual ou não entregar a documentação exigida para a contratação, quando convocado dentro do prazo de validade de sua proposta;</w:t>
      </w:r>
    </w:p>
    <w:p w14:paraId="41E1C606" w14:textId="77777777" w:rsidR="003B774C" w:rsidRDefault="003B774C">
      <w:pPr>
        <w:jc w:val="both"/>
      </w:pPr>
    </w:p>
    <w:p w14:paraId="0D769958" w14:textId="77777777" w:rsidR="003B774C" w:rsidRDefault="00466B20">
      <w:pPr>
        <w:jc w:val="both"/>
      </w:pPr>
      <w:r>
        <w:t>11.2 A recusa da ADJUDICATÁRIA em assinar o instrumento contratual ou em retirar o instrumento equivalente dentro do prazo estabelecido caracteriza o descumprimento total das obrigações assumidas, sujeitando–a às penalidades previstas no subitem 11.3.</w:t>
      </w:r>
    </w:p>
    <w:p w14:paraId="19E56B2F" w14:textId="77777777" w:rsidR="003B774C" w:rsidRDefault="00466B20">
      <w:pPr>
        <w:pStyle w:val="Corpodetexto22"/>
        <w:spacing w:after="0" w:line="240" w:lineRule="auto"/>
        <w:jc w:val="both"/>
        <w:rPr>
          <w:sz w:val="24"/>
          <w:szCs w:val="24"/>
        </w:rPr>
      </w:pPr>
      <w:r>
        <w:rPr>
          <w:sz w:val="24"/>
          <w:szCs w:val="24"/>
        </w:rPr>
        <w:t xml:space="preserve">11.3 Em razão das condutas previstas no </w:t>
      </w:r>
      <w:hyperlink r:id="rId18"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19" w:tooltip="https://www.planalto.gov.br/ccivil_03/_Ato2019-2022/2021/Lei/L14133.htm" w:history="1">
        <w:r>
          <w:rPr>
            <w:rStyle w:val="Hyperlink"/>
            <w:sz w:val="24"/>
            <w:szCs w:val="24"/>
          </w:rPr>
          <w:t>artigo 156 Lei nº 14.133/21</w:t>
        </w:r>
      </w:hyperlink>
      <w:r>
        <w:rPr>
          <w:sz w:val="24"/>
          <w:szCs w:val="24"/>
        </w:rPr>
        <w:t>:</w:t>
      </w:r>
    </w:p>
    <w:p w14:paraId="114DB5FB" w14:textId="77777777" w:rsidR="003B774C" w:rsidRDefault="003B774C">
      <w:pPr>
        <w:tabs>
          <w:tab w:val="left" w:pos="1134"/>
        </w:tabs>
        <w:ind w:left="567"/>
        <w:jc w:val="both"/>
      </w:pPr>
    </w:p>
    <w:p w14:paraId="6D4B11BB" w14:textId="77777777" w:rsidR="003B774C" w:rsidRDefault="00466B20">
      <w:pPr>
        <w:tabs>
          <w:tab w:val="left" w:pos="1134"/>
        </w:tabs>
        <w:ind w:left="567"/>
        <w:jc w:val="both"/>
      </w:pPr>
      <w:r>
        <w:t>11.3.1 Advertência, quando o contratado der causa à inexecução parcial do contrato, sempre que não se justificar a imposição de penalidade mais grave (</w:t>
      </w:r>
      <w:hyperlink r:id="rId20" w:tooltip="https://www.planalto.gov.br/ccivil_03/_ato2019-2022/2021/lei/l14133.htm" w:history="1">
        <w:r>
          <w:rPr>
            <w:rStyle w:val="Hyperlink"/>
          </w:rPr>
          <w:t>artigo 156,§2º, Lei nº 14.133/21</w:t>
        </w:r>
      </w:hyperlink>
      <w:r>
        <w:t>).</w:t>
      </w:r>
    </w:p>
    <w:p w14:paraId="73F431EF" w14:textId="77777777" w:rsidR="003B774C" w:rsidRDefault="00466B20">
      <w:pPr>
        <w:widowControl w:val="0"/>
        <w:tabs>
          <w:tab w:val="left" w:pos="1134"/>
        </w:tabs>
        <w:ind w:left="567"/>
        <w:jc w:val="both"/>
      </w:pPr>
      <w:r>
        <w:t>11.3.2 Impedimento de licitar e contratar, quando praticadas as condutas descritas na alínea “b”, “c” e “d” do subitem acima deste contrato, sempre que não se justificar a imposição de penalidade mais grave (</w:t>
      </w:r>
      <w:hyperlink r:id="rId21" w:tooltip="https://www.planalto.gov.br/ccivil_03/_ato2019-2022/2021/lei/l14133.htm" w:history="1">
        <w:r>
          <w:rPr>
            <w:rStyle w:val="Hyperlink"/>
          </w:rPr>
          <w:t>artigo 156, §4º, Lei nº 14.133/21</w:t>
        </w:r>
      </w:hyperlink>
      <w:r>
        <w:t>);</w:t>
      </w:r>
    </w:p>
    <w:p w14:paraId="7A2C9987" w14:textId="77777777" w:rsidR="003B774C" w:rsidRDefault="00466B20">
      <w:pPr>
        <w:pStyle w:val="PargrafodaLista"/>
        <w:widowControl w:val="0"/>
        <w:tabs>
          <w:tab w:val="left" w:pos="1134"/>
        </w:tabs>
        <w:ind w:left="567"/>
        <w:contextualSpacing w:val="0"/>
        <w:jc w:val="both"/>
      </w:pPr>
      <w:r>
        <w:t>11.3.3 Declaração de inidoneidade para licitar e contratar, quando praticadas as condutas descritas nas alíneas “e”, “f”, “g” e “h” do subitem acima deste contrato, bem como nas alíneas “b”, “c” e “d”, que justifiquem a imposição de penalidade mais grave (</w:t>
      </w:r>
      <w:hyperlink r:id="rId22" w:tooltip="https://www.planalto.gov.br/ccivil_03/_ato2019-2022/2021/lei/l14133.htm" w:history="1">
        <w:r>
          <w:rPr>
            <w:rStyle w:val="Hyperlink"/>
          </w:rPr>
          <w:t>artigo 156, §5º, Lei n 14.133/21</w:t>
        </w:r>
      </w:hyperlink>
      <w:r>
        <w:t>);</w:t>
      </w:r>
    </w:p>
    <w:p w14:paraId="1C0ACC0D" w14:textId="77777777" w:rsidR="003B774C" w:rsidRDefault="00466B20">
      <w:pPr>
        <w:widowControl w:val="0"/>
        <w:tabs>
          <w:tab w:val="left" w:pos="1134"/>
        </w:tabs>
        <w:ind w:left="567"/>
        <w:jc w:val="both"/>
        <w:rPr>
          <w:color w:val="000000" w:themeColor="text1"/>
        </w:rPr>
      </w:pPr>
      <w:r>
        <w:rPr>
          <w:color w:val="000000" w:themeColor="text1"/>
        </w:rPr>
        <w:t>11.03.4 Multa Moratória de 0,50% por dia de atraso injustificado sobre o valor da parcela inadimplida, até o limite de 30 dias;</w:t>
      </w:r>
    </w:p>
    <w:p w14:paraId="6542D9E0" w14:textId="77777777" w:rsidR="003B774C" w:rsidRDefault="003B774C">
      <w:pPr>
        <w:pStyle w:val="PargrafodaLista"/>
        <w:widowControl w:val="0"/>
        <w:tabs>
          <w:tab w:val="left" w:pos="1134"/>
        </w:tabs>
        <w:ind w:left="567"/>
        <w:contextualSpacing w:val="0"/>
        <w:jc w:val="both"/>
        <w:rPr>
          <w:color w:val="000000" w:themeColor="text1"/>
        </w:rPr>
      </w:pPr>
    </w:p>
    <w:p w14:paraId="50AD4755" w14:textId="77777777" w:rsidR="003B774C" w:rsidRDefault="00466B20">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23" w:tooltip="https://www.planalto.gov.br/ccivil_03/_ato2019-2022/2021/lei/l14133.htm" w:history="1">
        <w:r>
          <w:rPr>
            <w:rStyle w:val="Hyperlink"/>
          </w:rPr>
          <w:t>inciso I do artigo 137, Lei nº 14.133/21</w:t>
        </w:r>
      </w:hyperlink>
      <w:r>
        <w:rPr>
          <w:color w:val="0000FF"/>
          <w:u w:val="single"/>
        </w:rPr>
        <w:t>;</w:t>
      </w:r>
    </w:p>
    <w:p w14:paraId="2296635E" w14:textId="77777777" w:rsidR="003B774C" w:rsidRDefault="003B774C">
      <w:pPr>
        <w:pStyle w:val="PargrafodaLista"/>
        <w:widowControl w:val="0"/>
        <w:tabs>
          <w:tab w:val="left" w:pos="1134"/>
        </w:tabs>
        <w:ind w:left="567"/>
        <w:contextualSpacing w:val="0"/>
        <w:jc w:val="both"/>
      </w:pPr>
    </w:p>
    <w:p w14:paraId="7E6EDEAB" w14:textId="77777777" w:rsidR="003B774C" w:rsidRDefault="00466B20">
      <w:pPr>
        <w:pStyle w:val="PargrafodaLista"/>
        <w:widowControl w:val="0"/>
        <w:tabs>
          <w:tab w:val="left" w:pos="1134"/>
        </w:tabs>
        <w:ind w:left="567"/>
        <w:contextualSpacing w:val="0"/>
        <w:jc w:val="both"/>
      </w:pPr>
      <w:r>
        <w:t>11.3.5 Multa compensatória para as infrações descritas na alínea “e” do subitem 11.1, de 10% a 30% do valor do contrato;</w:t>
      </w:r>
    </w:p>
    <w:p w14:paraId="7E6137EF" w14:textId="77777777" w:rsidR="003B774C" w:rsidRDefault="00466B20">
      <w:pPr>
        <w:widowControl w:val="0"/>
        <w:tabs>
          <w:tab w:val="left" w:pos="1134"/>
        </w:tabs>
        <w:ind w:left="567"/>
        <w:jc w:val="both"/>
      </w:pPr>
      <w:r>
        <w:t>11.3.6 Multa compensatória para a inexecução total do contrato previsto na alínea “c” do subitem 20.1, de 15% a 30% do valor do contrato;</w:t>
      </w:r>
    </w:p>
    <w:p w14:paraId="72ABC8BA" w14:textId="77777777" w:rsidR="003B774C" w:rsidRDefault="00466B20">
      <w:pPr>
        <w:pStyle w:val="PargrafodaLista"/>
        <w:widowControl w:val="0"/>
        <w:tabs>
          <w:tab w:val="left" w:pos="1134"/>
        </w:tabs>
        <w:ind w:left="567"/>
        <w:contextualSpacing w:val="0"/>
        <w:jc w:val="both"/>
      </w:pPr>
      <w:r>
        <w:t>11.3.7 Para a infração descrita na alínea “b” do subitem 11.1</w:t>
      </w:r>
      <w:proofErr w:type="gramStart"/>
      <w:r>
        <w:t>,  a</w:t>
      </w:r>
      <w:proofErr w:type="gramEnd"/>
      <w:r>
        <w:t xml:space="preserve"> multa será de 10%  a 30% do valor do contrato;</w:t>
      </w:r>
    </w:p>
    <w:p w14:paraId="43407FFB" w14:textId="77777777" w:rsidR="003B774C" w:rsidRDefault="00466B20">
      <w:pPr>
        <w:pStyle w:val="PargrafodaLista"/>
        <w:widowControl w:val="0"/>
        <w:tabs>
          <w:tab w:val="left" w:pos="1134"/>
        </w:tabs>
        <w:ind w:left="567"/>
        <w:contextualSpacing w:val="0"/>
        <w:jc w:val="both"/>
      </w:pPr>
      <w:r>
        <w:t>11.3.8 Para infrações descritas na alínea “d” do subitem 11.1, a multa será de 10</w:t>
      </w:r>
      <w:proofErr w:type="gramStart"/>
      <w:r>
        <w:t>%  a</w:t>
      </w:r>
      <w:proofErr w:type="gramEnd"/>
      <w:r>
        <w:t xml:space="preserve"> 30% do valor do contrato;</w:t>
      </w:r>
    </w:p>
    <w:p w14:paraId="1C7A9621" w14:textId="77777777" w:rsidR="003B774C" w:rsidRDefault="00466B20">
      <w:pPr>
        <w:pStyle w:val="PargrafodaLista"/>
        <w:widowControl w:val="0"/>
        <w:tabs>
          <w:tab w:val="left" w:pos="1134"/>
        </w:tabs>
        <w:ind w:left="567"/>
        <w:contextualSpacing w:val="0"/>
        <w:jc w:val="both"/>
      </w:pPr>
      <w:r>
        <w:t>11.3.9 Para a infração descrita na alínea “a” do subitem 11.1, a multa será de 5% a 15%</w:t>
      </w:r>
    </w:p>
    <w:p w14:paraId="25DE3094" w14:textId="77777777" w:rsidR="003B774C" w:rsidRDefault="003B774C">
      <w:pPr>
        <w:tabs>
          <w:tab w:val="left" w:pos="993"/>
        </w:tabs>
        <w:jc w:val="both"/>
      </w:pPr>
    </w:p>
    <w:p w14:paraId="57FA6745" w14:textId="77777777" w:rsidR="003B774C" w:rsidRDefault="00466B20">
      <w:pPr>
        <w:tabs>
          <w:tab w:val="left" w:pos="993"/>
        </w:tabs>
        <w:jc w:val="both"/>
      </w:pPr>
      <w:r>
        <w:t>11.4 A aplicação das sanções previstas neste contrato não excluem, em hipótese alguma, a obrigação de reparação integral do dano causado a CONTRATANTE (</w:t>
      </w:r>
      <w:hyperlink r:id="rId24" w:tooltip="https://www.planalto.gov.br/ccivil_03/_ato2019-2022/2021/lei/l14133.htm" w:history="1">
        <w:r>
          <w:rPr>
            <w:rStyle w:val="Hyperlink"/>
          </w:rPr>
          <w:t>artigo 156, §9º, Lei nº 14.133/2</w:t>
        </w:r>
      </w:hyperlink>
      <w:r>
        <w:t>1);</w:t>
      </w:r>
    </w:p>
    <w:p w14:paraId="3C58A32D" w14:textId="77777777" w:rsidR="003B774C" w:rsidRDefault="003B774C">
      <w:pPr>
        <w:tabs>
          <w:tab w:val="left" w:pos="1134"/>
        </w:tabs>
        <w:ind w:left="567"/>
        <w:jc w:val="both"/>
      </w:pPr>
    </w:p>
    <w:p w14:paraId="2F78B869" w14:textId="77777777" w:rsidR="003B774C" w:rsidRDefault="00466B20">
      <w:pPr>
        <w:tabs>
          <w:tab w:val="left" w:pos="1134"/>
        </w:tabs>
        <w:ind w:left="567"/>
        <w:jc w:val="both"/>
      </w:pPr>
      <w:r>
        <w:t>11.4.1 Todas as sanções previstas neste contrato poderão ser aplicadas cumulativamente com a multa (</w:t>
      </w:r>
      <w:hyperlink r:id="rId25" w:tooltip="https://www.planalto.gov.br/ccivil_03/_ato2019-2022/2021/lei/l14133.htm" w:history="1">
        <w:r>
          <w:rPr>
            <w:rStyle w:val="Hyperlink"/>
          </w:rPr>
          <w:t>artigo 156, §7º, Lei nº 14.133/21</w:t>
        </w:r>
      </w:hyperlink>
      <w:r>
        <w:t>), e não excluem a possibilidade de rescisão unilateral do contrato.</w:t>
      </w:r>
    </w:p>
    <w:p w14:paraId="45475D6D" w14:textId="77777777" w:rsidR="003B774C" w:rsidRDefault="00466B20">
      <w:pPr>
        <w:tabs>
          <w:tab w:val="left" w:pos="1134"/>
        </w:tabs>
        <w:ind w:left="567"/>
        <w:jc w:val="both"/>
      </w:pPr>
      <w:r>
        <w:t>11.4.2 Antes da aplicação da multa será facultada a defesa da CONTRATADA no prazo de 15 (quinze) dias úteis, contado da data de sua intimação (</w:t>
      </w:r>
      <w:hyperlink r:id="rId26" w:tooltip="https://www.planalto.gov.br/ccivil_03/_ato2019-2022/2021/lei/l14133.htm" w:history="1">
        <w:r>
          <w:rPr>
            <w:rStyle w:val="Hyperlink"/>
          </w:rPr>
          <w:t>artigo 157, Lei nº 14.133/21</w:t>
        </w:r>
      </w:hyperlink>
      <w:r>
        <w:t>);</w:t>
      </w:r>
    </w:p>
    <w:p w14:paraId="5DD7EACC" w14:textId="77777777" w:rsidR="003B774C" w:rsidRDefault="00466B20">
      <w:pPr>
        <w:tabs>
          <w:tab w:val="left" w:pos="1134"/>
        </w:tabs>
        <w:ind w:left="567"/>
        <w:jc w:val="both"/>
        <w:rPr>
          <w:color w:val="000000"/>
        </w:rPr>
      </w:pPr>
      <w:r>
        <w:t xml:space="preserve">11.4.3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27" w:tooltip="https://www.planalto.gov.br/ccivil_03/_ato2019-2022/2021/lei/l14133.htm" w:history="1">
        <w:r>
          <w:rPr>
            <w:rStyle w:val="Hyperlink"/>
          </w:rPr>
          <w:t>artigo 156, §8º, Lei nº 14.133/21</w:t>
        </w:r>
      </w:hyperlink>
      <w:r>
        <w:rPr>
          <w:color w:val="000000"/>
        </w:rPr>
        <w:t>);</w:t>
      </w:r>
    </w:p>
    <w:p w14:paraId="3F5789E6" w14:textId="77777777" w:rsidR="003B774C" w:rsidRDefault="00466B20">
      <w:pPr>
        <w:tabs>
          <w:tab w:val="left" w:pos="1134"/>
        </w:tabs>
        <w:ind w:left="567"/>
        <w:jc w:val="both"/>
        <w:rPr>
          <w:color w:val="000000"/>
        </w:rPr>
      </w:pPr>
      <w:proofErr w:type="gramStart"/>
      <w:r>
        <w:rPr>
          <w:color w:val="000000"/>
        </w:rPr>
        <w:t>11.4.4 Previamente</w:t>
      </w:r>
      <w:proofErr w:type="gramEnd"/>
      <w:r>
        <w:rPr>
          <w:color w:val="000000"/>
        </w:rPr>
        <w:t xml:space="preserve"> ao encaminhamento à cobrança judicial, a multa poderá ser recolhida administrativamente no prazo máximo de 20 (vinte) dias, a contar do recebimento da comunicação enviada pela autoridade competente;</w:t>
      </w:r>
    </w:p>
    <w:p w14:paraId="1C5204B7" w14:textId="77777777" w:rsidR="003B774C" w:rsidRDefault="003B774C">
      <w:pPr>
        <w:tabs>
          <w:tab w:val="left" w:pos="1134"/>
        </w:tabs>
        <w:ind w:left="567"/>
        <w:jc w:val="both"/>
      </w:pPr>
    </w:p>
    <w:p w14:paraId="118B90E3" w14:textId="77777777" w:rsidR="003B774C" w:rsidRDefault="00466B20">
      <w:pPr>
        <w:jc w:val="both"/>
      </w:pPr>
      <w:r>
        <w:t>11.5 Na aplicação das sanções serão considerados (</w:t>
      </w:r>
      <w:hyperlink r:id="rId28" w:tooltip="https://www.planalto.gov.br/ccivil_03/_ato2019-2022/2021/lei/l14133.htm" w:history="1">
        <w:r>
          <w:rPr>
            <w:rStyle w:val="Hyperlink"/>
          </w:rPr>
          <w:t>artigo 156, §1º da Lei 14.133/2</w:t>
        </w:r>
      </w:hyperlink>
      <w:r>
        <w:t>1):</w:t>
      </w:r>
    </w:p>
    <w:p w14:paraId="324214FB" w14:textId="77777777" w:rsidR="003B774C" w:rsidRDefault="003B774C">
      <w:pPr>
        <w:jc w:val="both"/>
      </w:pPr>
    </w:p>
    <w:p w14:paraId="2C2BA3B9" w14:textId="77777777" w:rsidR="003B774C" w:rsidRDefault="00466B20">
      <w:pPr>
        <w:ind w:left="567"/>
        <w:jc w:val="both"/>
      </w:pPr>
      <w:r>
        <w:t>a) a natureza e a gravidade da infração cometida;</w:t>
      </w:r>
    </w:p>
    <w:p w14:paraId="2134AF13" w14:textId="77777777" w:rsidR="003B774C" w:rsidRDefault="00466B20">
      <w:pPr>
        <w:ind w:left="567"/>
        <w:jc w:val="both"/>
      </w:pPr>
      <w:r>
        <w:t>b) as peculiaridades do caso concreto;</w:t>
      </w:r>
    </w:p>
    <w:p w14:paraId="7D2D2E96" w14:textId="77777777" w:rsidR="003B774C" w:rsidRDefault="00466B20">
      <w:pPr>
        <w:ind w:left="567"/>
        <w:jc w:val="both"/>
      </w:pPr>
      <w:r>
        <w:t>c) as circunstâncias agravantes ou atenuantes;</w:t>
      </w:r>
    </w:p>
    <w:p w14:paraId="496123A8" w14:textId="77777777" w:rsidR="003B774C" w:rsidRDefault="00466B20">
      <w:pPr>
        <w:ind w:left="567"/>
        <w:jc w:val="both"/>
      </w:pPr>
      <w:r>
        <w:t>d) os danos que dela provierem para a Administração Pública;</w:t>
      </w:r>
    </w:p>
    <w:p w14:paraId="2EA1C4EA" w14:textId="77777777" w:rsidR="003B774C" w:rsidRDefault="00466B20">
      <w:pPr>
        <w:ind w:left="567"/>
        <w:jc w:val="both"/>
      </w:pPr>
      <w:r>
        <w:t>e) a implantação ou o aperfeiçoamento de programa de integridade, conforme normas e orientações dos órgãos de controle.</w:t>
      </w:r>
    </w:p>
    <w:p w14:paraId="0F0C1988" w14:textId="77777777" w:rsidR="003B774C" w:rsidRDefault="003B774C">
      <w:pPr>
        <w:pStyle w:val="Corpodetexto32"/>
        <w:spacing w:after="0"/>
        <w:jc w:val="both"/>
        <w:rPr>
          <w:sz w:val="24"/>
          <w:szCs w:val="24"/>
        </w:rPr>
      </w:pPr>
    </w:p>
    <w:p w14:paraId="5E3C25AF" w14:textId="77777777" w:rsidR="003B774C" w:rsidRDefault="00466B20">
      <w:pPr>
        <w:pStyle w:val="Corpodetexto32"/>
        <w:spacing w:after="0"/>
        <w:jc w:val="both"/>
        <w:rPr>
          <w:sz w:val="24"/>
          <w:szCs w:val="24"/>
        </w:rPr>
      </w:pPr>
      <w:proofErr w:type="gramStart"/>
      <w:r>
        <w:rPr>
          <w:sz w:val="24"/>
          <w:szCs w:val="24"/>
        </w:rPr>
        <w:t>11.6 As</w:t>
      </w:r>
      <w:proofErr w:type="gramEnd"/>
      <w:r>
        <w:rPr>
          <w:sz w:val="24"/>
          <w:szCs w:val="24"/>
        </w:rPr>
        <w:t xml:space="preserve">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447E9C04" w14:textId="77777777" w:rsidR="003B774C" w:rsidRDefault="00466B20">
      <w:pPr>
        <w:pStyle w:val="Corpodetexto32"/>
        <w:spacing w:after="0"/>
        <w:jc w:val="both"/>
        <w:rPr>
          <w:sz w:val="24"/>
          <w:szCs w:val="24"/>
        </w:rPr>
      </w:pPr>
      <w:proofErr w:type="gramStart"/>
      <w:r>
        <w:rPr>
          <w:sz w:val="24"/>
          <w:szCs w:val="24"/>
        </w:rPr>
        <w:t>11.7 As</w:t>
      </w:r>
      <w:proofErr w:type="gramEnd"/>
      <w:r>
        <w:rPr>
          <w:sz w:val="24"/>
          <w:szCs w:val="24"/>
        </w:rPr>
        <w:t xml:space="preserve"> multas aplicadas poderão ser compensadas com valores devidos à CONTRATADA mediante requerimento expresso nesse sentido.</w:t>
      </w:r>
    </w:p>
    <w:p w14:paraId="48341F71" w14:textId="77777777" w:rsidR="003B774C" w:rsidRDefault="00466B20">
      <w:pPr>
        <w:pStyle w:val="Corpodetexto32"/>
        <w:spacing w:after="0"/>
        <w:jc w:val="both"/>
        <w:rPr>
          <w:sz w:val="24"/>
          <w:szCs w:val="24"/>
        </w:rPr>
      </w:pPr>
      <w:proofErr w:type="gramStart"/>
      <w:r>
        <w:rPr>
          <w:sz w:val="24"/>
          <w:szCs w:val="24"/>
        </w:rPr>
        <w:t>11.8 Ressalvada</w:t>
      </w:r>
      <w:proofErr w:type="gramEnd"/>
      <w:r>
        <w:rPr>
          <w:sz w:val="24"/>
          <w:szCs w:val="24"/>
        </w:rPr>
        <w:t xml:space="preserve">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12A711AA" w14:textId="77777777" w:rsidR="003B774C" w:rsidRDefault="00466B20">
      <w:pPr>
        <w:pStyle w:val="Corpodetexto32"/>
        <w:spacing w:after="0"/>
        <w:jc w:val="both"/>
        <w:rPr>
          <w:sz w:val="24"/>
          <w:szCs w:val="24"/>
        </w:rPr>
      </w:pPr>
      <w:r>
        <w:rPr>
          <w:sz w:val="24"/>
          <w:szCs w:val="24"/>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E5D518B" w14:textId="77777777" w:rsidR="003B774C" w:rsidRDefault="00466B20">
      <w:pPr>
        <w:jc w:val="both"/>
      </w:pPr>
      <w:r>
        <w:t>11.10 A aplicação das sanções estabelecidas neste edital é de competência exclusiva do Exmo. Prefeito Municipal.</w:t>
      </w:r>
    </w:p>
    <w:p w14:paraId="4D0E1078" w14:textId="77777777" w:rsidR="003B774C" w:rsidRDefault="00466B20">
      <w:pPr>
        <w:spacing w:before="100" w:beforeAutospacing="1" w:after="100" w:afterAutospacing="1"/>
        <w:jc w:val="both"/>
        <w:rPr>
          <w:b/>
        </w:rPr>
      </w:pPr>
      <w:r>
        <w:rPr>
          <w:b/>
        </w:rPr>
        <w:t xml:space="preserve">12. </w:t>
      </w:r>
      <w:r>
        <w:rPr>
          <w:b/>
        </w:rPr>
        <w:tab/>
        <w:t>FORMALIZAÇÃO DO PROCESSO PRAZOS E CONDIÇÕES DE FORNECIMENTO:</w:t>
      </w:r>
    </w:p>
    <w:p w14:paraId="2F9AB6AB" w14:textId="77777777" w:rsidR="003B774C" w:rsidRDefault="00466B20" w:rsidP="00466B20">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Homologado o resultado da licitação, o licitante mais bem classificado terá o prazo de 3 (três) dias, contados a partir da data de sua convocação, para assinar o Contrato, cujo prazo de validade encontra-se nela fixado, sob pena de decadência do direito à contratação, sem prejuízo das sanções previstas na Lei nº 14.133, de 2021.</w:t>
      </w:r>
    </w:p>
    <w:p w14:paraId="5D5E8740" w14:textId="77777777" w:rsidR="003B774C" w:rsidRDefault="00466B20" w:rsidP="00466B20">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0E7786E2" w14:textId="77777777" w:rsidR="003B774C" w:rsidRDefault="003B774C">
      <w:pPr>
        <w:pStyle w:val="Nivel2"/>
        <w:numPr>
          <w:ilvl w:val="0"/>
          <w:numId w:val="0"/>
        </w:numPr>
        <w:rPr>
          <w:rFonts w:ascii="Times New Roman" w:hAnsi="Times New Roman" w:cs="Times New Roman"/>
          <w:sz w:val="24"/>
          <w:szCs w:val="24"/>
        </w:rPr>
      </w:pPr>
    </w:p>
    <w:p w14:paraId="1A7E3D68" w14:textId="77777777" w:rsidR="003B774C" w:rsidRDefault="00466B20">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06862F" w14:textId="77777777" w:rsidR="003B774C" w:rsidRDefault="00466B20">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2D56BD40" w14:textId="77777777" w:rsidR="003B774C" w:rsidRDefault="003B774C">
      <w:pPr>
        <w:pStyle w:val="Nivel2"/>
        <w:numPr>
          <w:ilvl w:val="0"/>
          <w:numId w:val="0"/>
        </w:numPr>
        <w:ind w:left="567"/>
        <w:rPr>
          <w:rFonts w:ascii="Times New Roman" w:hAnsi="Times New Roman" w:cs="Times New Roman"/>
          <w:iCs/>
          <w:color w:val="auto"/>
          <w:sz w:val="24"/>
          <w:szCs w:val="24"/>
        </w:rPr>
      </w:pPr>
    </w:p>
    <w:p w14:paraId="73A7039C" w14:textId="77777777" w:rsidR="003B774C" w:rsidRDefault="00466B20" w:rsidP="00466B20">
      <w:pPr>
        <w:pStyle w:val="Nivel2"/>
        <w:numPr>
          <w:ilvl w:val="1"/>
          <w:numId w:val="9"/>
        </w:numPr>
        <w:ind w:left="0" w:firstLine="0"/>
        <w:rPr>
          <w:rFonts w:ascii="Times New Roman" w:hAnsi="Times New Roman" w:cs="Times New Roman"/>
          <w:iCs/>
          <w:color w:val="auto"/>
          <w:sz w:val="24"/>
          <w:szCs w:val="24"/>
        </w:rPr>
      </w:pPr>
      <w:r>
        <w:rPr>
          <w:rFonts w:ascii="Times New Roman" w:hAnsi="Times New Roman" w:cs="Times New Roman"/>
          <w:sz w:val="24"/>
          <w:szCs w:val="24"/>
        </w:rPr>
        <w:t>O contrato poderá ser assinado por meio de assinatura digital e disponibilizada no sistema de registro de preços.</w:t>
      </w:r>
    </w:p>
    <w:p w14:paraId="69425CD3" w14:textId="77777777" w:rsidR="003B774C" w:rsidRDefault="00466B20">
      <w:pPr>
        <w:spacing w:before="100" w:beforeAutospacing="1" w:after="100" w:afterAutospacing="1"/>
        <w:ind w:left="567"/>
        <w:jc w:val="both"/>
      </w:pPr>
      <w:r>
        <w:t xml:space="preserve">12.3.1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1EFECE2" w14:textId="77777777" w:rsidR="003B774C" w:rsidRDefault="00466B20">
      <w:pPr>
        <w:spacing w:before="100" w:beforeAutospacing="1" w:after="100" w:afterAutospacing="1"/>
        <w:ind w:left="567"/>
        <w:jc w:val="both"/>
      </w:pPr>
      <w:r>
        <w:t>12.3.2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C5F78F6" w14:textId="77777777" w:rsidR="003B774C" w:rsidRDefault="00466B20">
      <w:pPr>
        <w:spacing w:before="100" w:beforeAutospacing="1" w:after="100" w:afterAutospacing="1"/>
        <w:ind w:left="567"/>
        <w:jc w:val="both"/>
      </w:pPr>
      <w:r>
        <w:t>12.3.3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5B04D8F" w14:textId="77777777" w:rsidR="003B774C" w:rsidRDefault="00466B20">
      <w:pPr>
        <w:spacing w:before="100" w:beforeAutospacing="1" w:after="100" w:afterAutospacing="1"/>
        <w:ind w:left="567"/>
        <w:jc w:val="both"/>
        <w:rPr>
          <w:color w:val="000000"/>
        </w:rPr>
      </w:pPr>
      <w:r>
        <w:t xml:space="preserve">12.3.4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679C38C5" w14:textId="77777777" w:rsidR="003B774C" w:rsidRDefault="00466B20">
      <w:pPr>
        <w:spacing w:before="100" w:beforeAutospacing="1" w:after="100" w:afterAutospacing="1"/>
        <w:ind w:left="567"/>
        <w:jc w:val="both"/>
        <w:rPr>
          <w:color w:val="000000"/>
        </w:rPr>
      </w:pPr>
      <w:r>
        <w:rPr>
          <w:color w:val="000000"/>
        </w:rPr>
        <w:t>12.3.5 o sistema deverá atender os requisitos do Anexo I, acompanhados das notas fiscais correspondentes. Não serão recebidas mercadorias fora do prazo estipulado no item supracitado.</w:t>
      </w:r>
    </w:p>
    <w:p w14:paraId="6F3AC4E4" w14:textId="77777777" w:rsidR="003B774C" w:rsidRDefault="00466B20">
      <w:pPr>
        <w:spacing w:before="100" w:beforeAutospacing="1" w:after="100" w:afterAutospacing="1"/>
        <w:ind w:left="567"/>
        <w:jc w:val="both"/>
        <w:rPr>
          <w:color w:val="000000"/>
        </w:rPr>
      </w:pPr>
      <w:r>
        <w:rPr>
          <w:color w:val="000000"/>
        </w:rPr>
        <w:t>12.3.6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3CA04B2D" w14:textId="77777777" w:rsidR="003B774C" w:rsidRDefault="00466B20">
      <w:pPr>
        <w:jc w:val="both"/>
      </w:pPr>
      <w:r>
        <w:rPr>
          <w:color w:val="000000"/>
        </w:rPr>
        <w:t>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48 (quarenta</w:t>
      </w:r>
      <w:r>
        <w:t xml:space="preserve"> e oito) horas, sem ônus para o Município, sob pena de suspensão da empresa de participar de licitação, de acordo com a legislação vigente.</w:t>
      </w:r>
      <w:r>
        <w:br/>
      </w:r>
    </w:p>
    <w:p w14:paraId="6C70C9FF" w14:textId="77777777" w:rsidR="003B774C" w:rsidRDefault="00466B20">
      <w:pPr>
        <w:jc w:val="both"/>
        <w:rPr>
          <w:rFonts w:eastAsia="Calibri"/>
          <w:lang w:eastAsia="en-US"/>
        </w:rPr>
      </w:pPr>
      <w:r>
        <w:rPr>
          <w:bCs/>
        </w:rPr>
        <w:t>12.5</w:t>
      </w:r>
      <w:r>
        <w:t xml:space="preserve">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3E0234DF" w14:textId="77777777" w:rsidR="003B774C" w:rsidRDefault="003B774C">
      <w:pPr>
        <w:jc w:val="both"/>
        <w:rPr>
          <w:rFonts w:eastAsia="Calibri"/>
          <w:lang w:eastAsia="en-US"/>
        </w:rPr>
      </w:pPr>
    </w:p>
    <w:p w14:paraId="75B324F4" w14:textId="77777777" w:rsidR="003B774C" w:rsidRDefault="00466B20">
      <w:pPr>
        <w:jc w:val="both"/>
      </w:pPr>
      <w:r>
        <w:rPr>
          <w:rFonts w:eastAsia="Calibri"/>
          <w:lang w:eastAsia="en-US"/>
        </w:rPr>
        <w:t xml:space="preserve">12.6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29"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749D8B97" w14:textId="77777777" w:rsidR="003B774C" w:rsidRDefault="003B774C">
      <w:pPr>
        <w:jc w:val="both"/>
      </w:pPr>
    </w:p>
    <w:p w14:paraId="5B010FDF" w14:textId="77777777" w:rsidR="003B774C" w:rsidRDefault="00466B20">
      <w:pPr>
        <w:jc w:val="both"/>
      </w:pPr>
      <w:r>
        <w:t xml:space="preserve">12.7 A renovação está condicionada ao ateste por parte da CONTRATANTE da existência de créditos orçamentários vinculados à contratação e a vantagem em sua manutenção, permitida a negociação com a CONTRATADA </w:t>
      </w:r>
      <w:hyperlink r:id="rId30" w:tooltip="https://www.planalto.gov.br/ccivil_03/_ato2019-2022/2021/lei/l14133.htm" w:history="1">
        <w:r>
          <w:rPr>
            <w:rStyle w:val="Hyperlink"/>
          </w:rPr>
          <w:t>(artigo 106, II Lei nº 14.133/21);</w:t>
        </w:r>
      </w:hyperlink>
    </w:p>
    <w:p w14:paraId="52CACD21" w14:textId="77777777" w:rsidR="003B774C" w:rsidRDefault="003B774C">
      <w:pPr>
        <w:jc w:val="both"/>
      </w:pPr>
    </w:p>
    <w:p w14:paraId="492C5323" w14:textId="77777777" w:rsidR="003B774C" w:rsidRDefault="00466B20">
      <w:pPr>
        <w:jc w:val="both"/>
      </w:pPr>
      <w: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447E51FC" w14:textId="77777777" w:rsidR="003B774C" w:rsidRDefault="003B774C">
      <w:pPr>
        <w:jc w:val="both"/>
      </w:pPr>
    </w:p>
    <w:p w14:paraId="3D1C1C72" w14:textId="77777777" w:rsidR="003B774C" w:rsidRDefault="00466B20">
      <w:pPr>
        <w:jc w:val="both"/>
      </w:pPr>
      <w:r>
        <w:t>12.9 O CONTRATADO não tem direito subjetivo à prorrogação contratual.</w:t>
      </w:r>
    </w:p>
    <w:p w14:paraId="7A7C0A77" w14:textId="77777777" w:rsidR="003B774C" w:rsidRDefault="003B774C">
      <w:pPr>
        <w:jc w:val="both"/>
      </w:pPr>
    </w:p>
    <w:p w14:paraId="03AA7B42" w14:textId="77777777" w:rsidR="003B774C" w:rsidRDefault="00466B20">
      <w:pPr>
        <w:jc w:val="both"/>
      </w:pPr>
      <w:r>
        <w:t>12.10 A prorrogação de contrato deverá ser promovida mediante celebração de termo aditivo.</w:t>
      </w:r>
    </w:p>
    <w:p w14:paraId="3E47488D" w14:textId="77777777" w:rsidR="003B774C" w:rsidRDefault="003B774C">
      <w:pPr>
        <w:jc w:val="both"/>
      </w:pPr>
    </w:p>
    <w:p w14:paraId="4FB71E31" w14:textId="77777777" w:rsidR="003B774C" w:rsidRDefault="00466B20">
      <w:pPr>
        <w:spacing w:before="100" w:beforeAutospacing="1" w:after="100" w:afterAutospacing="1"/>
        <w:jc w:val="both"/>
        <w:rPr>
          <w:b/>
        </w:rPr>
      </w:pPr>
      <w:r>
        <w:rPr>
          <w:b/>
        </w:rPr>
        <w:t xml:space="preserve">13.  </w:t>
      </w:r>
      <w:r>
        <w:rPr>
          <w:b/>
        </w:rPr>
        <w:tab/>
        <w:t>PAGAMENTO</w:t>
      </w:r>
    </w:p>
    <w:p w14:paraId="3F0E16E4" w14:textId="7986ADB2" w:rsidR="003B774C" w:rsidRDefault="00466B20">
      <w:pPr>
        <w:spacing w:before="100" w:beforeAutospacing="1" w:after="100" w:afterAutospacing="1"/>
        <w:jc w:val="both"/>
        <w:rPr>
          <w:b/>
        </w:rPr>
      </w:pPr>
      <w:r>
        <w:rPr>
          <w:b/>
        </w:rPr>
        <w:t xml:space="preserve">13.1 </w:t>
      </w:r>
      <w:r w:rsidRPr="00E80D7D">
        <w:rPr>
          <w:b/>
          <w:color w:val="000000" w:themeColor="text1"/>
        </w:rPr>
        <w:t xml:space="preserve">O pagamento </w:t>
      </w:r>
      <w:r w:rsidRPr="00E80D7D">
        <w:rPr>
          <w:b/>
          <w:color w:val="000000" w:themeColor="text1"/>
          <w:szCs w:val="22"/>
        </w:rPr>
        <w:t>será feito em até 30 (trinta) dias, mediante apresentação da nota fiscal com descrição detalhada do objeto</w:t>
      </w:r>
      <w:r w:rsidRPr="00E80D7D">
        <w:rPr>
          <w:b/>
          <w:color w:val="000000" w:themeColor="text1"/>
        </w:rPr>
        <w:t xml:space="preserve">, devendo conter na nota que se refere ao Pregão Eletrônico nº </w:t>
      </w:r>
      <w:bookmarkStart w:id="6" w:name="_Hlk142552649"/>
      <w:r w:rsidR="00A02C29">
        <w:rPr>
          <w:b/>
          <w:color w:val="000000" w:themeColor="text1"/>
        </w:rPr>
        <w:t>7</w:t>
      </w:r>
      <w:r w:rsidR="00E80D7D" w:rsidRPr="00E80D7D">
        <w:rPr>
          <w:b/>
          <w:color w:val="000000" w:themeColor="text1"/>
        </w:rPr>
        <w:t>1</w:t>
      </w:r>
      <w:r w:rsidRPr="00E80D7D">
        <w:rPr>
          <w:b/>
          <w:color w:val="000000" w:themeColor="text1"/>
        </w:rPr>
        <w:t xml:space="preserve">/2024 – Processo nº </w:t>
      </w:r>
      <w:r w:rsidR="00A02C29">
        <w:rPr>
          <w:b/>
          <w:color w:val="000000" w:themeColor="text1"/>
        </w:rPr>
        <w:t>159</w:t>
      </w:r>
      <w:r w:rsidRPr="00E80D7D">
        <w:rPr>
          <w:b/>
          <w:color w:val="000000" w:themeColor="text1"/>
        </w:rPr>
        <w:t>/2024.</w:t>
      </w:r>
      <w:bookmarkEnd w:id="6"/>
    </w:p>
    <w:p w14:paraId="1A91018C" w14:textId="77777777" w:rsidR="003B774C" w:rsidRDefault="00466B20">
      <w:pPr>
        <w:spacing w:before="100" w:beforeAutospacing="1" w:after="100" w:afterAutospacing="1"/>
        <w:jc w:val="both"/>
        <w:rPr>
          <w:bCs/>
          <w:color w:val="000000"/>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7F50DBC" w14:textId="77777777" w:rsidR="003B774C" w:rsidRDefault="003B774C">
      <w:pPr>
        <w:spacing w:before="100" w:beforeAutospacing="1" w:after="100" w:afterAutospacing="1"/>
        <w:jc w:val="both"/>
        <w:rPr>
          <w:b/>
        </w:rPr>
      </w:pPr>
    </w:p>
    <w:p w14:paraId="1F1CAFC7" w14:textId="77777777" w:rsidR="003B774C" w:rsidRDefault="00466B20">
      <w:pPr>
        <w:spacing w:before="100" w:beforeAutospacing="1" w:after="100" w:afterAutospacing="1"/>
        <w:jc w:val="both"/>
        <w:rPr>
          <w:b/>
        </w:rPr>
      </w:pPr>
      <w:r>
        <w:rPr>
          <w:b/>
        </w:rPr>
        <w:t xml:space="preserve">14.  </w:t>
      </w:r>
      <w:r>
        <w:rPr>
          <w:b/>
        </w:rPr>
        <w:tab/>
        <w:t xml:space="preserve">DOS RECURSOS ORÇAMENTÁRIOS </w:t>
      </w:r>
    </w:p>
    <w:p w14:paraId="2A902DE6" w14:textId="77777777" w:rsidR="003B774C" w:rsidRDefault="00466B20">
      <w:pPr>
        <w:spacing w:before="100" w:beforeAutospacing="1" w:after="100" w:afterAutospacing="1"/>
        <w:jc w:val="both"/>
      </w:pPr>
      <w:proofErr w:type="gramStart"/>
      <w:r>
        <w:t>14.1 As</w:t>
      </w:r>
      <w:proofErr w:type="gramEnd"/>
      <w:r>
        <w:t xml:space="preserve"> despesas provenientes do presente serão empenhadas na seguinte dotação orçamentária:</w:t>
      </w:r>
    </w:p>
    <w:p w14:paraId="5C313078" w14:textId="77777777" w:rsidR="00A02C29" w:rsidRPr="00A02C29" w:rsidRDefault="00A02C29" w:rsidP="00A02C29">
      <w:pPr>
        <w:ind w:firstLine="709"/>
        <w:rPr>
          <w:color w:val="000000"/>
        </w:rPr>
      </w:pPr>
      <w:r w:rsidRPr="00A02C29">
        <w:rPr>
          <w:color w:val="000000"/>
        </w:rPr>
        <w:t>02.00.00 .................. Poder Executivo</w:t>
      </w:r>
    </w:p>
    <w:p w14:paraId="661D401C" w14:textId="77777777" w:rsidR="00A02C29" w:rsidRPr="00A02C29" w:rsidRDefault="00A02C29" w:rsidP="00A02C29">
      <w:pPr>
        <w:ind w:firstLine="709"/>
        <w:rPr>
          <w:color w:val="000000"/>
        </w:rPr>
      </w:pPr>
      <w:r w:rsidRPr="00A02C29">
        <w:rPr>
          <w:color w:val="000000"/>
        </w:rPr>
        <w:t>02.07.00................... Diretoria Geral de Saúde</w:t>
      </w:r>
    </w:p>
    <w:p w14:paraId="0B316E2F" w14:textId="77777777" w:rsidR="00A02C29" w:rsidRPr="00A02C29" w:rsidRDefault="00A02C29" w:rsidP="00A02C29">
      <w:pPr>
        <w:ind w:firstLine="709"/>
        <w:rPr>
          <w:color w:val="000000"/>
        </w:rPr>
      </w:pPr>
      <w:r w:rsidRPr="00A02C29">
        <w:rPr>
          <w:color w:val="000000"/>
        </w:rPr>
        <w:t>02.07.02................... Setor de Vigilância Sanitária e Endemias  </w:t>
      </w:r>
    </w:p>
    <w:p w14:paraId="025CA5CB" w14:textId="77777777" w:rsidR="00A02C29" w:rsidRPr="00A02C29" w:rsidRDefault="00A02C29" w:rsidP="00A02C29">
      <w:pPr>
        <w:ind w:firstLine="709"/>
        <w:rPr>
          <w:color w:val="000000"/>
        </w:rPr>
      </w:pPr>
      <w:r w:rsidRPr="00A02C29">
        <w:rPr>
          <w:color w:val="000000"/>
        </w:rPr>
        <w:t>10.</w:t>
      </w:r>
      <w:proofErr w:type="gramStart"/>
      <w:r w:rsidRPr="00A02C29">
        <w:rPr>
          <w:color w:val="000000"/>
        </w:rPr>
        <w:t>3040025.2039....</w:t>
      </w:r>
      <w:proofErr w:type="gramEnd"/>
      <w:r w:rsidRPr="00A02C29">
        <w:rPr>
          <w:color w:val="000000"/>
        </w:rPr>
        <w:t>. Manutenção Geral da Vigilância Sanitária</w:t>
      </w:r>
    </w:p>
    <w:p w14:paraId="3751105F" w14:textId="77777777" w:rsidR="00A02C29" w:rsidRPr="00A02C29" w:rsidRDefault="00A02C29" w:rsidP="00A02C29">
      <w:pPr>
        <w:ind w:firstLine="709"/>
        <w:rPr>
          <w:color w:val="000000"/>
        </w:rPr>
      </w:pPr>
      <w:r w:rsidRPr="00A02C29">
        <w:rPr>
          <w:color w:val="000000"/>
        </w:rPr>
        <w:t xml:space="preserve">4.4.90.52.00............. </w:t>
      </w:r>
      <w:proofErr w:type="gramStart"/>
      <w:r w:rsidRPr="00A02C29">
        <w:rPr>
          <w:color w:val="000000"/>
        </w:rPr>
        <w:t>Equipamentos e Material Permanente</w:t>
      </w:r>
      <w:proofErr w:type="gramEnd"/>
    </w:p>
    <w:p w14:paraId="3BEDEC20" w14:textId="77777777" w:rsidR="00A02C29" w:rsidRPr="00A02C29" w:rsidRDefault="00A02C29" w:rsidP="00A02C29">
      <w:pPr>
        <w:ind w:firstLine="709"/>
        <w:rPr>
          <w:color w:val="000000"/>
        </w:rPr>
      </w:pPr>
      <w:r w:rsidRPr="00A02C29">
        <w:rPr>
          <w:color w:val="000000"/>
        </w:rPr>
        <w:t>Ficha ....................... 314</w:t>
      </w:r>
    </w:p>
    <w:p w14:paraId="3188496A" w14:textId="77777777" w:rsidR="00A02C29" w:rsidRPr="00A02C29" w:rsidRDefault="00A02C29" w:rsidP="00A02C29">
      <w:pPr>
        <w:ind w:firstLine="709"/>
        <w:rPr>
          <w:color w:val="000000"/>
        </w:rPr>
      </w:pPr>
      <w:r w:rsidRPr="00A02C29">
        <w:rPr>
          <w:color w:val="000000"/>
        </w:rPr>
        <w:t>Fonte de Recurso.... 01.303.0000 - Tesouro</w:t>
      </w:r>
    </w:p>
    <w:p w14:paraId="54752D6A" w14:textId="0BD1E284" w:rsidR="00A02C29" w:rsidRPr="00A02C29" w:rsidRDefault="00A02C29" w:rsidP="00A02C29">
      <w:pPr>
        <w:ind w:firstLine="709"/>
        <w:rPr>
          <w:color w:val="000000"/>
        </w:rPr>
      </w:pPr>
      <w:r w:rsidRPr="00A02C29">
        <w:rPr>
          <w:color w:val="000000"/>
        </w:rPr>
        <w:t>Valor Global............. R$ 45.704,44</w:t>
      </w:r>
    </w:p>
    <w:p w14:paraId="2E5C2768" w14:textId="77777777" w:rsidR="00A02C29" w:rsidRPr="00A02C29" w:rsidRDefault="00A02C29" w:rsidP="00A02C29">
      <w:pPr>
        <w:ind w:firstLine="709"/>
        <w:rPr>
          <w:color w:val="000000"/>
        </w:rPr>
      </w:pPr>
      <w:r w:rsidRPr="00A02C29">
        <w:rPr>
          <w:color w:val="000000"/>
        </w:rPr>
        <w:t> </w:t>
      </w:r>
    </w:p>
    <w:p w14:paraId="206089D7" w14:textId="77777777" w:rsidR="00A02C29" w:rsidRPr="00A02C29" w:rsidRDefault="00A02C29" w:rsidP="00A02C29">
      <w:pPr>
        <w:ind w:firstLine="709"/>
        <w:rPr>
          <w:color w:val="000000"/>
        </w:rPr>
      </w:pPr>
      <w:r w:rsidRPr="00A02C29">
        <w:rPr>
          <w:color w:val="000000"/>
        </w:rPr>
        <w:t>02.00.00 .................. Poder Executivo</w:t>
      </w:r>
    </w:p>
    <w:p w14:paraId="3294B467" w14:textId="77777777" w:rsidR="00A02C29" w:rsidRPr="00A02C29" w:rsidRDefault="00A02C29" w:rsidP="00A02C29">
      <w:pPr>
        <w:ind w:firstLine="709"/>
        <w:rPr>
          <w:color w:val="000000"/>
        </w:rPr>
      </w:pPr>
      <w:r w:rsidRPr="00A02C29">
        <w:rPr>
          <w:color w:val="000000"/>
        </w:rPr>
        <w:t>02.07.00................... Diretoria Geral de Saúde</w:t>
      </w:r>
    </w:p>
    <w:p w14:paraId="0DD9AF35" w14:textId="77777777" w:rsidR="00A02C29" w:rsidRPr="00A02C29" w:rsidRDefault="00A02C29" w:rsidP="00A02C29">
      <w:pPr>
        <w:ind w:firstLine="709"/>
        <w:rPr>
          <w:color w:val="000000"/>
        </w:rPr>
      </w:pPr>
      <w:r w:rsidRPr="00A02C29">
        <w:rPr>
          <w:color w:val="000000"/>
        </w:rPr>
        <w:t>02.07.01................... Fundo Municipal de Saúde  </w:t>
      </w:r>
    </w:p>
    <w:p w14:paraId="73234B48" w14:textId="77777777" w:rsidR="00A02C29" w:rsidRPr="00A02C29" w:rsidRDefault="00A02C29" w:rsidP="00A02C29">
      <w:pPr>
        <w:ind w:firstLine="709"/>
        <w:rPr>
          <w:color w:val="000000"/>
        </w:rPr>
      </w:pPr>
      <w:r w:rsidRPr="00A02C29">
        <w:rPr>
          <w:color w:val="000000"/>
        </w:rPr>
        <w:t>10.</w:t>
      </w:r>
      <w:proofErr w:type="gramStart"/>
      <w:r w:rsidRPr="00A02C29">
        <w:rPr>
          <w:color w:val="000000"/>
        </w:rPr>
        <w:t>3010024.2035....</w:t>
      </w:r>
      <w:proofErr w:type="gramEnd"/>
      <w:r w:rsidRPr="00A02C29">
        <w:rPr>
          <w:color w:val="000000"/>
        </w:rPr>
        <w:t>. Manutenção Geral do Fundo Municipal de Saúde </w:t>
      </w:r>
    </w:p>
    <w:p w14:paraId="2C0C10DA" w14:textId="77777777" w:rsidR="00A02C29" w:rsidRPr="00A02C29" w:rsidRDefault="00A02C29" w:rsidP="00A02C29">
      <w:pPr>
        <w:ind w:firstLine="709"/>
        <w:rPr>
          <w:color w:val="000000"/>
        </w:rPr>
      </w:pPr>
      <w:r w:rsidRPr="00A02C29">
        <w:rPr>
          <w:color w:val="000000"/>
        </w:rPr>
        <w:t xml:space="preserve">4.4.90.52.00............. </w:t>
      </w:r>
      <w:proofErr w:type="gramStart"/>
      <w:r w:rsidRPr="00A02C29">
        <w:rPr>
          <w:color w:val="000000"/>
        </w:rPr>
        <w:t>Equipamentos e Material Permanente</w:t>
      </w:r>
      <w:proofErr w:type="gramEnd"/>
    </w:p>
    <w:p w14:paraId="65EF533C" w14:textId="77777777" w:rsidR="00A02C29" w:rsidRPr="00A02C29" w:rsidRDefault="00A02C29" w:rsidP="00A02C29">
      <w:pPr>
        <w:ind w:firstLine="709"/>
        <w:rPr>
          <w:color w:val="000000"/>
        </w:rPr>
      </w:pPr>
      <w:r w:rsidRPr="00A02C29">
        <w:rPr>
          <w:color w:val="000000"/>
        </w:rPr>
        <w:t>Ficha .......................511</w:t>
      </w:r>
    </w:p>
    <w:p w14:paraId="29590F0C" w14:textId="77777777" w:rsidR="00A02C29" w:rsidRPr="00A02C29" w:rsidRDefault="00A02C29" w:rsidP="00A02C29">
      <w:pPr>
        <w:ind w:firstLine="709"/>
        <w:rPr>
          <w:color w:val="000000"/>
        </w:rPr>
      </w:pPr>
      <w:r w:rsidRPr="00A02C29">
        <w:rPr>
          <w:color w:val="000000"/>
        </w:rPr>
        <w:t xml:space="preserve">Fonte de </w:t>
      </w:r>
      <w:proofErr w:type="gramStart"/>
      <w:r w:rsidRPr="00A02C29">
        <w:rPr>
          <w:color w:val="000000"/>
        </w:rPr>
        <w:t>Recurso....</w:t>
      </w:r>
      <w:proofErr w:type="gramEnd"/>
      <w:r w:rsidRPr="00A02C29">
        <w:rPr>
          <w:color w:val="000000"/>
        </w:rPr>
        <w:t>.02.300.0067</w:t>
      </w:r>
    </w:p>
    <w:p w14:paraId="58A30890" w14:textId="77777777" w:rsidR="00A02C29" w:rsidRPr="00A02C29" w:rsidRDefault="00A02C29" w:rsidP="00A02C29">
      <w:pPr>
        <w:ind w:firstLine="709"/>
        <w:rPr>
          <w:color w:val="000000"/>
        </w:rPr>
      </w:pPr>
      <w:r w:rsidRPr="00A02C29">
        <w:rPr>
          <w:color w:val="000000"/>
        </w:rPr>
        <w:t>Valor Global............R$ 200.000,00</w:t>
      </w:r>
    </w:p>
    <w:p w14:paraId="26445A69" w14:textId="77777777" w:rsidR="003B774C" w:rsidRDefault="003B774C">
      <w:pPr>
        <w:ind w:firstLine="709"/>
        <w:rPr>
          <w:color w:val="000000"/>
        </w:rPr>
      </w:pPr>
    </w:p>
    <w:p w14:paraId="274D3494" w14:textId="77777777" w:rsidR="003B774C" w:rsidRDefault="00466B20">
      <w:pPr>
        <w:pStyle w:val="Corpodetexto"/>
        <w:rPr>
          <w:color w:val="000000"/>
        </w:rPr>
      </w:pPr>
      <w:proofErr w:type="gramStart"/>
      <w:r>
        <w:rPr>
          <w:color w:val="000000"/>
        </w:rPr>
        <w:t>14.2 Nos</w:t>
      </w:r>
      <w:proofErr w:type="gramEnd"/>
      <w:r>
        <w:rPr>
          <w:color w:val="000000"/>
        </w:rPr>
        <w:t xml:space="preserve"> exercícios seguintes, as despesas correrão à conta dos recursos próprios para atender às despesas da mesma natureza, cuja alocação será feita mediante </w:t>
      </w:r>
      <w:proofErr w:type="spellStart"/>
      <w:r>
        <w:rPr>
          <w:color w:val="000000"/>
        </w:rPr>
        <w:t>apostilamento</w:t>
      </w:r>
      <w:proofErr w:type="spellEnd"/>
      <w:r>
        <w:rPr>
          <w:color w:val="000000"/>
        </w:rPr>
        <w:t xml:space="preserve"> no início de cada exercício financeiro.</w:t>
      </w:r>
    </w:p>
    <w:p w14:paraId="57E6E1B7" w14:textId="77777777" w:rsidR="003B774C" w:rsidRDefault="003B774C">
      <w:pPr>
        <w:pStyle w:val="Corpodetexto"/>
        <w:rPr>
          <w:color w:val="000000"/>
        </w:rPr>
      </w:pPr>
    </w:p>
    <w:p w14:paraId="4F6DFC0D" w14:textId="77777777" w:rsidR="003B774C" w:rsidRDefault="00466B20">
      <w:pPr>
        <w:pStyle w:val="Ttulo1"/>
        <w:jc w:val="left"/>
        <w:rPr>
          <w:rFonts w:ascii="Times New Roman" w:hAnsi="Times New Roman"/>
        </w:rPr>
      </w:pPr>
      <w:bookmarkStart w:id="7" w:name="_Toc490570084"/>
      <w:r>
        <w:rPr>
          <w:rFonts w:ascii="Times New Roman" w:hAnsi="Times New Roman"/>
        </w:rPr>
        <w:t>15. REAJUSTAMENTO</w:t>
      </w:r>
      <w:bookmarkEnd w:id="7"/>
    </w:p>
    <w:p w14:paraId="496B5F01" w14:textId="77777777" w:rsidR="003B774C" w:rsidRDefault="003B774C">
      <w:pPr>
        <w:ind w:firstLine="709"/>
        <w:jc w:val="both"/>
      </w:pPr>
    </w:p>
    <w:p w14:paraId="372892DD" w14:textId="77777777" w:rsidR="003B774C" w:rsidRDefault="00466B20">
      <w:pPr>
        <w:jc w:val="both"/>
      </w:pPr>
      <w:proofErr w:type="gramStart"/>
      <w:r>
        <w:t>15.1 Os</w:t>
      </w:r>
      <w:proofErr w:type="gramEnd"/>
      <w:r>
        <w:t xml:space="preserve"> preços oferecidos serão fixos e irreajustáveis;</w:t>
      </w:r>
    </w:p>
    <w:p w14:paraId="2A96F889" w14:textId="77777777" w:rsidR="003B774C" w:rsidRDefault="003B774C">
      <w:pPr>
        <w:jc w:val="both"/>
      </w:pPr>
    </w:p>
    <w:p w14:paraId="7CC967D9" w14:textId="77777777" w:rsidR="003B774C" w:rsidRDefault="00466B20">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do contrato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A1E5FE" w14:textId="77777777" w:rsidR="003B774C" w:rsidRDefault="003B774C">
      <w:pPr>
        <w:jc w:val="both"/>
      </w:pPr>
    </w:p>
    <w:p w14:paraId="3F012C59" w14:textId="77777777" w:rsidR="003B774C" w:rsidRDefault="00466B20">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2B0F1B77" w14:textId="77777777" w:rsidR="003B774C" w:rsidRDefault="003B774C">
      <w:pPr>
        <w:jc w:val="both"/>
      </w:pPr>
    </w:p>
    <w:p w14:paraId="7D9D627E" w14:textId="77777777" w:rsidR="003B774C" w:rsidRDefault="00466B20">
      <w:pPr>
        <w:jc w:val="both"/>
      </w:pPr>
      <w:proofErr w:type="gramStart"/>
      <w:r>
        <w:t>15.4 Na</w:t>
      </w:r>
      <w:proofErr w:type="gramEnd"/>
      <w:r>
        <w:t xml:space="preserve"> hipótese de a </w:t>
      </w:r>
      <w:r>
        <w:rPr>
          <w:b/>
          <w:bCs/>
        </w:rPr>
        <w:t xml:space="preserve">empresa detentora do contrato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19D879CE" w14:textId="77777777" w:rsidR="003B774C" w:rsidRDefault="003B774C">
      <w:pPr>
        <w:jc w:val="both"/>
      </w:pPr>
    </w:p>
    <w:p w14:paraId="20C59B65" w14:textId="77777777" w:rsidR="003B774C" w:rsidRDefault="00466B20">
      <w:pPr>
        <w:jc w:val="both"/>
      </w:pPr>
      <w:proofErr w:type="gramStart"/>
      <w:r>
        <w:t>15.5 Na</w:t>
      </w:r>
      <w:proofErr w:type="gramEnd"/>
      <w:r>
        <w:t xml:space="preserve"> hipótese de solicitação de revisão de preços pela </w:t>
      </w:r>
      <w:r>
        <w:rPr>
          <w:b/>
          <w:bCs/>
        </w:rPr>
        <w:t>empresa detentora do contrato</w:t>
      </w:r>
      <w:r>
        <w:t>, esta deverá comprovar o desequilíbrio econômico – financeiro, em prejuízo da Municipalidade.</w:t>
      </w:r>
    </w:p>
    <w:p w14:paraId="57E73713" w14:textId="77777777" w:rsidR="003B774C" w:rsidRDefault="003B774C">
      <w:pPr>
        <w:jc w:val="both"/>
      </w:pPr>
    </w:p>
    <w:p w14:paraId="5C38B562" w14:textId="77777777" w:rsidR="003B774C" w:rsidRDefault="00466B20">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do contrato.</w:t>
      </w:r>
    </w:p>
    <w:p w14:paraId="06935682" w14:textId="77777777" w:rsidR="003B774C" w:rsidRDefault="003B774C">
      <w:pPr>
        <w:jc w:val="both"/>
        <w:rPr>
          <w:b/>
          <w:bCs/>
        </w:rPr>
      </w:pPr>
    </w:p>
    <w:p w14:paraId="5D6A6DE6" w14:textId="77777777" w:rsidR="003B774C" w:rsidRDefault="00466B20">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70704FE" w14:textId="77777777" w:rsidR="003B774C" w:rsidRDefault="003B774C">
      <w:pPr>
        <w:jc w:val="both"/>
      </w:pPr>
    </w:p>
    <w:p w14:paraId="43576874" w14:textId="77777777" w:rsidR="003B774C" w:rsidRDefault="00466B20">
      <w:pPr>
        <w:ind w:firstLine="709"/>
        <w:jc w:val="both"/>
      </w:pPr>
      <w:proofErr w:type="gramStart"/>
      <w:r>
        <w:t>15.7.1 Enquanto</w:t>
      </w:r>
      <w:proofErr w:type="gramEnd"/>
      <w:r>
        <w:t xml:space="preserve"> eventuais solicitações de preços estiverem sendo analisadas, a </w:t>
      </w:r>
      <w:r>
        <w:rPr>
          <w:b/>
          <w:bCs/>
        </w:rPr>
        <w:t xml:space="preserve">empresa detentora do contrato </w:t>
      </w:r>
      <w:r>
        <w:t>não poderá suspender o fornecimento e o pagamento será realizado ao preço vigente.</w:t>
      </w:r>
    </w:p>
    <w:p w14:paraId="0B4EFE5D" w14:textId="77777777" w:rsidR="003B774C" w:rsidRDefault="003B774C">
      <w:pPr>
        <w:jc w:val="both"/>
      </w:pPr>
    </w:p>
    <w:p w14:paraId="7080EF8D" w14:textId="77777777" w:rsidR="003B774C" w:rsidRDefault="00466B20">
      <w:pPr>
        <w:jc w:val="both"/>
      </w:pPr>
      <w:r>
        <w:t xml:space="preserve">15.7.2 A </w:t>
      </w:r>
      <w:r>
        <w:rPr>
          <w:b/>
          <w:bCs/>
        </w:rPr>
        <w:t xml:space="preserve">empresa detentora do contrato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1D72F627" w14:textId="77777777" w:rsidR="003B774C" w:rsidRDefault="00466B20">
      <w:pPr>
        <w:tabs>
          <w:tab w:val="left" w:pos="709"/>
        </w:tabs>
        <w:spacing w:before="100" w:beforeAutospacing="1" w:after="100" w:afterAutospacing="1"/>
        <w:jc w:val="both"/>
        <w:rPr>
          <w:b/>
        </w:rPr>
      </w:pPr>
      <w:r>
        <w:rPr>
          <w:b/>
        </w:rPr>
        <w:t>16.       DISPOSIÇÕES FINAIS</w:t>
      </w:r>
    </w:p>
    <w:p w14:paraId="5E59E871" w14:textId="77777777" w:rsidR="003B774C" w:rsidRDefault="00466B20">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3A3732AF" w14:textId="77777777" w:rsidR="003B774C" w:rsidRDefault="00466B20">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72A0322C" w14:textId="77777777" w:rsidR="003B774C" w:rsidRDefault="00466B20">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06B1B095" w14:textId="77777777" w:rsidR="003B774C" w:rsidRDefault="00466B20">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69CFFB80" w14:textId="77777777" w:rsidR="003B774C" w:rsidRDefault="00466B20">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6AF04041" w14:textId="77777777" w:rsidR="003B774C" w:rsidRDefault="00466B20">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1DDDE6E4" w14:textId="77777777" w:rsidR="003B774C" w:rsidRDefault="00466B20">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64EF743F" w14:textId="77777777" w:rsidR="003B774C" w:rsidRDefault="00466B20">
      <w:pPr>
        <w:spacing w:before="100" w:beforeAutospacing="1" w:after="100" w:afterAutospacing="1"/>
        <w:jc w:val="both"/>
      </w:pPr>
      <w:proofErr w:type="gramStart"/>
      <w:r>
        <w:t>16.8 Os</w:t>
      </w:r>
      <w:proofErr w:type="gramEnd"/>
      <w:r>
        <w:t xml:space="preserve"> casos não previstos neste Edital serão decididos pela Pregoeira.</w:t>
      </w:r>
    </w:p>
    <w:p w14:paraId="514B704C" w14:textId="77777777" w:rsidR="003B774C" w:rsidRDefault="00466B20">
      <w:pPr>
        <w:spacing w:before="100" w:beforeAutospacing="1" w:after="100" w:afterAutospacing="1"/>
        <w:jc w:val="both"/>
      </w:pPr>
      <w:r>
        <w:t>16.9 A participação do proponente nesta licitação implica em aceitação de todos os termos deste Edital.</w:t>
      </w:r>
    </w:p>
    <w:p w14:paraId="56200486" w14:textId="77777777" w:rsidR="003B774C" w:rsidRDefault="00466B20">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55A7E9E" w14:textId="77777777" w:rsidR="003B774C" w:rsidRDefault="00466B20">
      <w:pPr>
        <w:spacing w:before="100" w:beforeAutospacing="1" w:after="100" w:afterAutospacing="1"/>
        <w:jc w:val="both"/>
      </w:pPr>
      <w:r>
        <w:t>16.11 O foro designado para julgamento de quaisquer questões judiciais resultantes deste Edital será o da Comarca de Itatinga, Estado São Paulo.</w:t>
      </w:r>
    </w:p>
    <w:p w14:paraId="1BB8497E" w14:textId="77777777" w:rsidR="003B774C" w:rsidRDefault="00466B20">
      <w:pPr>
        <w:spacing w:before="100" w:beforeAutospacing="1" w:after="100" w:afterAutospacing="1"/>
        <w:jc w:val="both"/>
      </w:pPr>
      <w:r>
        <w:t>16.12 A documentação apresentada para fins de habilitação da Empresa vencedora fará parte dos autos da licitação e não será devolvida ao proponente.</w:t>
      </w:r>
    </w:p>
    <w:p w14:paraId="07E8354D" w14:textId="77777777" w:rsidR="003B774C" w:rsidRDefault="00466B20">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72518C3C" w14:textId="77777777" w:rsidR="003B774C" w:rsidRDefault="00466B20">
      <w:pPr>
        <w:jc w:val="both"/>
      </w:pPr>
      <w:proofErr w:type="gramStart"/>
      <w:r>
        <w:t>16.14 Os</w:t>
      </w:r>
      <w:proofErr w:type="gramEnd"/>
      <w:r>
        <w:t xml:space="preserve"> casos omissos neste Edital serão resolvidos pela Pregoeira, nos termos da legislação pertinente.</w:t>
      </w:r>
    </w:p>
    <w:p w14:paraId="3D7DBBA7" w14:textId="77777777" w:rsidR="003B774C" w:rsidRDefault="00466B20">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1B94D834" w14:textId="77777777" w:rsidR="003B774C" w:rsidRDefault="00466B20">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3836F0E6" w14:textId="77777777" w:rsidR="003B774C" w:rsidRDefault="003B774C">
      <w:pPr>
        <w:spacing w:before="100" w:beforeAutospacing="1" w:after="100" w:afterAutospacing="1"/>
        <w:jc w:val="both"/>
        <w:rPr>
          <w:color w:val="000000"/>
        </w:rPr>
      </w:pPr>
    </w:p>
    <w:p w14:paraId="2EC46F43" w14:textId="2CA6B897" w:rsidR="003B774C" w:rsidRDefault="00466B20">
      <w:pPr>
        <w:jc w:val="center"/>
        <w:rPr>
          <w:color w:val="000000"/>
        </w:rPr>
      </w:pPr>
      <w:r>
        <w:rPr>
          <w:color w:val="000000"/>
        </w:rPr>
        <w:t xml:space="preserve">Prefeitura Municipal de Itatinga </w:t>
      </w:r>
      <w:r w:rsidR="00611192">
        <w:rPr>
          <w:color w:val="000000"/>
        </w:rPr>
        <w:t>aos 03 de dezembro</w:t>
      </w:r>
      <w:bookmarkStart w:id="8" w:name="_GoBack"/>
      <w:bookmarkEnd w:id="8"/>
      <w:r>
        <w:rPr>
          <w:color w:val="000000"/>
        </w:rPr>
        <w:t xml:space="preserve"> de 2024.</w:t>
      </w:r>
    </w:p>
    <w:p w14:paraId="40ED30A9" w14:textId="77777777" w:rsidR="003B774C" w:rsidRDefault="003B774C">
      <w:pPr>
        <w:jc w:val="center"/>
        <w:rPr>
          <w:color w:val="000000"/>
        </w:rPr>
      </w:pPr>
    </w:p>
    <w:p w14:paraId="66709CA2" w14:textId="77777777" w:rsidR="003B774C" w:rsidRDefault="003B774C">
      <w:pPr>
        <w:jc w:val="center"/>
        <w:rPr>
          <w:color w:val="000000"/>
        </w:rPr>
      </w:pPr>
    </w:p>
    <w:p w14:paraId="0935D982" w14:textId="77777777" w:rsidR="003B774C" w:rsidRDefault="003B774C">
      <w:pPr>
        <w:tabs>
          <w:tab w:val="left" w:pos="5589"/>
        </w:tabs>
        <w:rPr>
          <w:color w:val="000000"/>
        </w:rPr>
      </w:pPr>
    </w:p>
    <w:p w14:paraId="71E5FDDB" w14:textId="77777777" w:rsidR="003B774C" w:rsidRDefault="00466B20">
      <w:pPr>
        <w:jc w:val="center"/>
        <w:rPr>
          <w:color w:val="000000"/>
        </w:rPr>
      </w:pPr>
      <w:r>
        <w:rPr>
          <w:color w:val="000000"/>
        </w:rPr>
        <w:t>JOÃO BOSCO BORGES</w:t>
      </w:r>
    </w:p>
    <w:p w14:paraId="1F48AC27" w14:textId="77777777" w:rsidR="003B774C" w:rsidRDefault="00466B20">
      <w:pPr>
        <w:jc w:val="center"/>
        <w:rPr>
          <w:color w:val="000000"/>
        </w:rPr>
      </w:pPr>
      <w:r>
        <w:rPr>
          <w:color w:val="000000"/>
        </w:rPr>
        <w:t>Prefeito Municipal</w:t>
      </w:r>
    </w:p>
    <w:p w14:paraId="541921DE" w14:textId="77777777" w:rsidR="003B774C" w:rsidRDefault="00466B20">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44E2D62F" wp14:editId="4D3FA1F0">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0798A35C" w14:textId="77777777" w:rsidR="003B774C" w:rsidRDefault="003B774C">
                            <w:pPr>
                              <w:rPr>
                                <w:szCs w:val="17"/>
                              </w:rPr>
                            </w:pPr>
                          </w:p>
                          <w:p w14:paraId="05BFB147" w14:textId="77777777" w:rsidR="003B774C" w:rsidRDefault="003B774C">
                            <w:pPr>
                              <w:rPr>
                                <w:szCs w:val="17"/>
                              </w:rPr>
                            </w:pPr>
                          </w:p>
                          <w:p w14:paraId="2600B4C1" w14:textId="77777777" w:rsidR="003B774C" w:rsidRDefault="003B774C">
                            <w:pPr>
                              <w:rPr>
                                <w:szCs w:val="17"/>
                              </w:rPr>
                            </w:pPr>
                          </w:p>
                          <w:p w14:paraId="0423204A" w14:textId="77777777" w:rsidR="003B774C" w:rsidRDefault="003B774C">
                            <w:pPr>
                              <w:rPr>
                                <w:szCs w:val="17"/>
                              </w:rPr>
                            </w:pPr>
                          </w:p>
                          <w:p w14:paraId="529A77FF" w14:textId="77777777" w:rsidR="003B774C" w:rsidRDefault="003B774C">
                            <w:pPr>
                              <w:rPr>
                                <w:szCs w:val="17"/>
                              </w:rPr>
                            </w:pPr>
                          </w:p>
                          <w:p w14:paraId="0AFA458F" w14:textId="77777777" w:rsidR="003B774C" w:rsidRDefault="003B774C">
                            <w:pPr>
                              <w:rPr>
                                <w:szCs w:val="17"/>
                              </w:rPr>
                            </w:pPr>
                          </w:p>
                          <w:p w14:paraId="3E4B4336" w14:textId="77777777" w:rsidR="003B774C" w:rsidRDefault="003B774C">
                            <w:pPr>
                              <w:rPr>
                                <w:strike/>
                              </w:rPr>
                            </w:pPr>
                          </w:p>
                          <w:p w14:paraId="685E344C" w14:textId="77777777" w:rsidR="003B774C" w:rsidRDefault="003B774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E2D62F"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0798A35C" w14:textId="77777777" w:rsidR="003B774C" w:rsidRDefault="003B774C">
                      <w:pPr>
                        <w:rPr>
                          <w:szCs w:val="17"/>
                        </w:rPr>
                      </w:pPr>
                    </w:p>
                    <w:p w14:paraId="05BFB147" w14:textId="77777777" w:rsidR="003B774C" w:rsidRDefault="003B774C">
                      <w:pPr>
                        <w:rPr>
                          <w:szCs w:val="17"/>
                        </w:rPr>
                      </w:pPr>
                    </w:p>
                    <w:p w14:paraId="2600B4C1" w14:textId="77777777" w:rsidR="003B774C" w:rsidRDefault="003B774C">
                      <w:pPr>
                        <w:rPr>
                          <w:szCs w:val="17"/>
                        </w:rPr>
                      </w:pPr>
                    </w:p>
                    <w:p w14:paraId="0423204A" w14:textId="77777777" w:rsidR="003B774C" w:rsidRDefault="003B774C">
                      <w:pPr>
                        <w:rPr>
                          <w:szCs w:val="17"/>
                        </w:rPr>
                      </w:pPr>
                    </w:p>
                    <w:p w14:paraId="529A77FF" w14:textId="77777777" w:rsidR="003B774C" w:rsidRDefault="003B774C">
                      <w:pPr>
                        <w:rPr>
                          <w:szCs w:val="17"/>
                        </w:rPr>
                      </w:pPr>
                    </w:p>
                    <w:p w14:paraId="0AFA458F" w14:textId="77777777" w:rsidR="003B774C" w:rsidRDefault="003B774C">
                      <w:pPr>
                        <w:rPr>
                          <w:szCs w:val="17"/>
                        </w:rPr>
                      </w:pPr>
                    </w:p>
                    <w:p w14:paraId="3E4B4336" w14:textId="77777777" w:rsidR="003B774C" w:rsidRDefault="003B774C">
                      <w:pPr>
                        <w:rPr>
                          <w:strike/>
                        </w:rPr>
                      </w:pPr>
                    </w:p>
                    <w:p w14:paraId="685E344C" w14:textId="77777777" w:rsidR="003B774C" w:rsidRDefault="003B774C">
                      <w:pPr>
                        <w:rPr>
                          <w:szCs w:val="17"/>
                        </w:rPr>
                      </w:pPr>
                    </w:p>
                  </w:txbxContent>
                </v:textbox>
              </v:shape>
            </w:pict>
          </mc:Fallback>
        </mc:AlternateContent>
      </w:r>
    </w:p>
    <w:p w14:paraId="63352FF1" w14:textId="0C15BAF7" w:rsidR="003B774C" w:rsidRDefault="00466B20">
      <w:pPr>
        <w:spacing w:line="360" w:lineRule="auto"/>
        <w:jc w:val="center"/>
        <w:rPr>
          <w:b/>
          <w:color w:val="000000"/>
          <w:lang w:val="pt-PT"/>
        </w:rPr>
      </w:pPr>
      <w:r>
        <w:rPr>
          <w:b/>
          <w:color w:val="000000"/>
          <w:lang w:val="pt-PT"/>
        </w:rPr>
        <w:t xml:space="preserve">Afixado no </w:t>
      </w:r>
      <w:r w:rsidR="000C7663">
        <w:rPr>
          <w:b/>
          <w:color w:val="000000"/>
          <w:lang w:val="pt-PT"/>
        </w:rPr>
        <w:t xml:space="preserve">PNCP e ao </w:t>
      </w:r>
      <w:r w:rsidR="00B87733">
        <w:rPr>
          <w:b/>
          <w:color w:val="000000"/>
          <w:lang w:val="pt-PT"/>
        </w:rPr>
        <w:t>P</w:t>
      </w:r>
      <w:r w:rsidR="000C7663">
        <w:rPr>
          <w:b/>
          <w:color w:val="000000"/>
          <w:lang w:val="pt-PT"/>
        </w:rPr>
        <w:t xml:space="preserve">ortal </w:t>
      </w:r>
      <w:r w:rsidR="00B87733">
        <w:rPr>
          <w:b/>
          <w:color w:val="000000"/>
          <w:lang w:val="pt-PT"/>
        </w:rPr>
        <w:t xml:space="preserve">do </w:t>
      </w:r>
      <w:r w:rsidR="000C7663">
        <w:rPr>
          <w:b/>
          <w:color w:val="000000"/>
          <w:lang w:val="pt-PT"/>
        </w:rPr>
        <w:t>municíp</w:t>
      </w:r>
      <w:r w:rsidR="00B87733">
        <w:rPr>
          <w:b/>
          <w:color w:val="000000"/>
          <w:lang w:val="pt-PT"/>
        </w:rPr>
        <w:t>io</w:t>
      </w:r>
      <w:r>
        <w:rPr>
          <w:b/>
          <w:color w:val="000000"/>
          <w:lang w:val="pt-PT"/>
        </w:rPr>
        <w:t>, aos _______/___/2024.</w:t>
      </w:r>
    </w:p>
    <w:p w14:paraId="7C2C572B" w14:textId="77777777" w:rsidR="003B774C" w:rsidRDefault="00466B20">
      <w:pPr>
        <w:spacing w:line="360" w:lineRule="auto"/>
        <w:jc w:val="center"/>
        <w:rPr>
          <w:b/>
          <w:color w:val="000000"/>
          <w:lang w:val="pt-PT"/>
        </w:rPr>
      </w:pPr>
      <w:r>
        <w:rPr>
          <w:b/>
          <w:color w:val="000000"/>
          <w:lang w:val="pt-PT"/>
        </w:rPr>
        <w:t>Pregoeira</w:t>
      </w:r>
    </w:p>
    <w:p w14:paraId="6C91E2EF" w14:textId="7FC00C11" w:rsidR="003B774C" w:rsidRDefault="00466B20">
      <w:pPr>
        <w:spacing w:before="100" w:beforeAutospacing="1" w:after="100" w:afterAutospacing="1"/>
        <w:jc w:val="center"/>
        <w:rPr>
          <w:b/>
          <w:bCs/>
          <w:color w:val="000000"/>
        </w:rPr>
      </w:pPr>
      <w:r w:rsidRPr="00482743">
        <w:rPr>
          <w:b/>
          <w:bCs/>
          <w:color w:val="000000"/>
        </w:rPr>
        <w:t>ANEXO I - TERMO DE REFERÊNCIA</w:t>
      </w:r>
      <w:r w:rsidR="00B07FC9">
        <w:rPr>
          <w:b/>
          <w:bCs/>
          <w:color w:val="000000"/>
        </w:rPr>
        <w:t xml:space="preserve"> E ESTUDO TÉCNICO PRELIMINAR</w:t>
      </w:r>
    </w:p>
    <w:p w14:paraId="71E73EC9" w14:textId="0DB1D92A" w:rsidR="00B07FC9" w:rsidRPr="00B07FC9" w:rsidRDefault="00B07FC9">
      <w:pPr>
        <w:spacing w:before="100" w:beforeAutospacing="1" w:after="100" w:afterAutospacing="1"/>
        <w:jc w:val="center"/>
        <w:rPr>
          <w:b/>
          <w:bCs/>
          <w:color w:val="FF0000"/>
        </w:rPr>
      </w:pPr>
      <w:r w:rsidRPr="00B07FC9">
        <w:rPr>
          <w:b/>
          <w:bCs/>
          <w:color w:val="FF0000"/>
        </w:rPr>
        <w:t>(EM ANEXO)</w:t>
      </w:r>
    </w:p>
    <w:p w14:paraId="4A879377" w14:textId="77777777" w:rsidR="00B07FC9" w:rsidRDefault="00B07FC9">
      <w:pPr>
        <w:spacing w:before="100" w:beforeAutospacing="1" w:after="100" w:afterAutospacing="1"/>
        <w:jc w:val="center"/>
        <w:rPr>
          <w:b/>
          <w:bCs/>
          <w:color w:val="000000"/>
        </w:rPr>
      </w:pPr>
    </w:p>
    <w:p w14:paraId="4DC38FB7" w14:textId="77777777" w:rsidR="00B07FC9" w:rsidRDefault="00B07FC9">
      <w:pPr>
        <w:spacing w:before="100" w:beforeAutospacing="1" w:after="100" w:afterAutospacing="1"/>
        <w:jc w:val="center"/>
        <w:rPr>
          <w:b/>
          <w:bCs/>
          <w:color w:val="000000"/>
        </w:rPr>
      </w:pPr>
    </w:p>
    <w:p w14:paraId="16D786F3" w14:textId="77777777" w:rsidR="00B07FC9" w:rsidRDefault="00B07FC9">
      <w:pPr>
        <w:spacing w:before="100" w:beforeAutospacing="1" w:after="100" w:afterAutospacing="1"/>
        <w:jc w:val="center"/>
        <w:rPr>
          <w:b/>
          <w:bCs/>
          <w:color w:val="000000"/>
        </w:rPr>
      </w:pPr>
    </w:p>
    <w:p w14:paraId="505DFB4A" w14:textId="77777777" w:rsidR="00B07FC9" w:rsidRDefault="00B07FC9">
      <w:pPr>
        <w:spacing w:before="100" w:beforeAutospacing="1" w:after="100" w:afterAutospacing="1"/>
        <w:jc w:val="center"/>
        <w:rPr>
          <w:b/>
          <w:bCs/>
          <w:color w:val="000000"/>
        </w:rPr>
      </w:pPr>
    </w:p>
    <w:p w14:paraId="428822E3" w14:textId="77777777" w:rsidR="00B07FC9" w:rsidRDefault="00B07FC9">
      <w:pPr>
        <w:spacing w:before="100" w:beforeAutospacing="1" w:after="100" w:afterAutospacing="1"/>
        <w:jc w:val="center"/>
        <w:rPr>
          <w:b/>
          <w:bCs/>
          <w:color w:val="000000"/>
        </w:rPr>
      </w:pPr>
    </w:p>
    <w:p w14:paraId="0B3E0374" w14:textId="77777777" w:rsidR="00B07FC9" w:rsidRDefault="00B07FC9">
      <w:pPr>
        <w:spacing w:before="100" w:beforeAutospacing="1" w:after="100" w:afterAutospacing="1"/>
        <w:jc w:val="center"/>
        <w:rPr>
          <w:b/>
          <w:bCs/>
          <w:color w:val="000000"/>
        </w:rPr>
      </w:pPr>
    </w:p>
    <w:p w14:paraId="44204631" w14:textId="77777777" w:rsidR="00B07FC9" w:rsidRDefault="00B07FC9">
      <w:pPr>
        <w:spacing w:before="100" w:beforeAutospacing="1" w:after="100" w:afterAutospacing="1"/>
        <w:jc w:val="center"/>
        <w:rPr>
          <w:b/>
          <w:bCs/>
          <w:color w:val="000000"/>
        </w:rPr>
      </w:pPr>
    </w:p>
    <w:p w14:paraId="7D13993F" w14:textId="77777777" w:rsidR="00B07FC9" w:rsidRDefault="00B07FC9">
      <w:pPr>
        <w:spacing w:before="100" w:beforeAutospacing="1" w:after="100" w:afterAutospacing="1"/>
        <w:jc w:val="center"/>
        <w:rPr>
          <w:b/>
          <w:bCs/>
          <w:color w:val="000000"/>
        </w:rPr>
      </w:pPr>
    </w:p>
    <w:p w14:paraId="179DD167" w14:textId="77777777" w:rsidR="00B07FC9" w:rsidRDefault="00B07FC9">
      <w:pPr>
        <w:spacing w:before="100" w:beforeAutospacing="1" w:after="100" w:afterAutospacing="1"/>
        <w:jc w:val="center"/>
        <w:rPr>
          <w:b/>
          <w:bCs/>
          <w:color w:val="000000"/>
        </w:rPr>
      </w:pPr>
    </w:p>
    <w:p w14:paraId="1FA0CABE" w14:textId="77777777" w:rsidR="00B07FC9" w:rsidRDefault="00B07FC9">
      <w:pPr>
        <w:spacing w:before="100" w:beforeAutospacing="1" w:after="100" w:afterAutospacing="1"/>
        <w:jc w:val="center"/>
        <w:rPr>
          <w:b/>
          <w:bCs/>
          <w:color w:val="000000"/>
        </w:rPr>
      </w:pPr>
    </w:p>
    <w:p w14:paraId="5A4D6482" w14:textId="77777777" w:rsidR="00B07FC9" w:rsidRDefault="00B07FC9">
      <w:pPr>
        <w:spacing w:before="100" w:beforeAutospacing="1" w:after="100" w:afterAutospacing="1"/>
        <w:jc w:val="center"/>
        <w:rPr>
          <w:b/>
          <w:bCs/>
          <w:color w:val="000000"/>
        </w:rPr>
      </w:pPr>
    </w:p>
    <w:p w14:paraId="6C4811B4" w14:textId="77777777" w:rsidR="00B07FC9" w:rsidRDefault="00B07FC9">
      <w:pPr>
        <w:spacing w:before="100" w:beforeAutospacing="1" w:after="100" w:afterAutospacing="1"/>
        <w:jc w:val="center"/>
        <w:rPr>
          <w:b/>
          <w:bCs/>
          <w:color w:val="000000"/>
        </w:rPr>
      </w:pPr>
    </w:p>
    <w:p w14:paraId="4AF8DE0F" w14:textId="77777777" w:rsidR="00B07FC9" w:rsidRDefault="00B07FC9">
      <w:pPr>
        <w:spacing w:before="100" w:beforeAutospacing="1" w:after="100" w:afterAutospacing="1"/>
        <w:jc w:val="center"/>
        <w:rPr>
          <w:b/>
          <w:bCs/>
          <w:color w:val="000000"/>
        </w:rPr>
      </w:pPr>
    </w:p>
    <w:p w14:paraId="6831B014" w14:textId="77777777" w:rsidR="00B07FC9" w:rsidRPr="00482743" w:rsidRDefault="00B07FC9">
      <w:pPr>
        <w:spacing w:before="100" w:beforeAutospacing="1" w:after="100" w:afterAutospacing="1"/>
        <w:jc w:val="center"/>
        <w:rPr>
          <w:b/>
          <w:color w:val="000000"/>
          <w:u w:val="single"/>
        </w:rPr>
      </w:pPr>
    </w:p>
    <w:p w14:paraId="30B4D426" w14:textId="1DC216FF" w:rsidR="000C7663" w:rsidRPr="00482743" w:rsidRDefault="000C7663">
      <w:pPr>
        <w:pStyle w:val="Corpodetexto"/>
      </w:pPr>
    </w:p>
    <w:p w14:paraId="39F8FF44" w14:textId="77777777" w:rsidR="00482743" w:rsidRPr="00482743" w:rsidRDefault="00482743">
      <w:pPr>
        <w:pStyle w:val="Corpodetexto"/>
      </w:pPr>
    </w:p>
    <w:p w14:paraId="6AA3A6B3" w14:textId="77777777" w:rsidR="003B774C" w:rsidRDefault="003B774C"/>
    <w:p w14:paraId="3AEC8A14" w14:textId="77777777" w:rsidR="00A53500" w:rsidRDefault="00A53500">
      <w:pPr>
        <w:jc w:val="center"/>
        <w:rPr>
          <w:b/>
          <w:bCs/>
          <w:iCs/>
        </w:rPr>
      </w:pPr>
    </w:p>
    <w:p w14:paraId="240ADED9" w14:textId="77777777" w:rsidR="00A53500" w:rsidRDefault="00A53500">
      <w:pPr>
        <w:jc w:val="center"/>
        <w:rPr>
          <w:b/>
          <w:bCs/>
          <w:iCs/>
        </w:rPr>
      </w:pPr>
    </w:p>
    <w:p w14:paraId="26A8BE56" w14:textId="77777777" w:rsidR="00A53500" w:rsidRDefault="00A53500">
      <w:pPr>
        <w:jc w:val="center"/>
        <w:rPr>
          <w:b/>
          <w:bCs/>
          <w:iCs/>
        </w:rPr>
      </w:pPr>
    </w:p>
    <w:p w14:paraId="74522449" w14:textId="77777777" w:rsidR="00A53500" w:rsidRDefault="00A53500">
      <w:pPr>
        <w:jc w:val="center"/>
        <w:rPr>
          <w:b/>
          <w:bCs/>
          <w:iCs/>
        </w:rPr>
      </w:pPr>
    </w:p>
    <w:p w14:paraId="513D309D" w14:textId="77777777" w:rsidR="00A53500" w:rsidRDefault="00A53500">
      <w:pPr>
        <w:jc w:val="center"/>
        <w:rPr>
          <w:b/>
          <w:bCs/>
          <w:iCs/>
        </w:rPr>
      </w:pPr>
    </w:p>
    <w:p w14:paraId="2589F73E" w14:textId="77777777" w:rsidR="00A53500" w:rsidRDefault="00A53500">
      <w:pPr>
        <w:jc w:val="center"/>
        <w:rPr>
          <w:b/>
          <w:bCs/>
          <w:iCs/>
        </w:rPr>
      </w:pPr>
    </w:p>
    <w:p w14:paraId="588DAB92" w14:textId="77777777" w:rsidR="00A53500" w:rsidRDefault="00A53500">
      <w:pPr>
        <w:jc w:val="center"/>
        <w:rPr>
          <w:b/>
          <w:bCs/>
          <w:iCs/>
        </w:rPr>
      </w:pPr>
    </w:p>
    <w:p w14:paraId="514A0543" w14:textId="77777777" w:rsidR="00A53500" w:rsidRDefault="00A53500">
      <w:pPr>
        <w:jc w:val="center"/>
        <w:rPr>
          <w:b/>
          <w:bCs/>
          <w:iCs/>
        </w:rPr>
      </w:pPr>
    </w:p>
    <w:p w14:paraId="0FF6AA40" w14:textId="77777777" w:rsidR="00A53500" w:rsidRDefault="00A53500">
      <w:pPr>
        <w:jc w:val="center"/>
        <w:rPr>
          <w:b/>
          <w:bCs/>
          <w:iCs/>
        </w:rPr>
      </w:pPr>
    </w:p>
    <w:p w14:paraId="765C4BC7" w14:textId="77777777" w:rsidR="00A53500" w:rsidRDefault="00A53500">
      <w:pPr>
        <w:jc w:val="center"/>
        <w:rPr>
          <w:b/>
          <w:bCs/>
          <w:iCs/>
        </w:rPr>
      </w:pPr>
    </w:p>
    <w:p w14:paraId="1C48D0F3" w14:textId="77777777" w:rsidR="00B07FC9" w:rsidRDefault="00B07FC9">
      <w:pPr>
        <w:jc w:val="center"/>
        <w:rPr>
          <w:b/>
          <w:bCs/>
          <w:iCs/>
        </w:rPr>
      </w:pPr>
    </w:p>
    <w:p w14:paraId="588B2B18" w14:textId="77777777" w:rsidR="00A53500" w:rsidRDefault="00A53500">
      <w:pPr>
        <w:jc w:val="center"/>
        <w:rPr>
          <w:b/>
          <w:bCs/>
          <w:iCs/>
        </w:rPr>
      </w:pPr>
    </w:p>
    <w:p w14:paraId="3B787C33" w14:textId="77777777" w:rsidR="00A53500" w:rsidRDefault="00A53500">
      <w:pPr>
        <w:jc w:val="center"/>
        <w:rPr>
          <w:b/>
          <w:bCs/>
          <w:iCs/>
        </w:rPr>
      </w:pPr>
    </w:p>
    <w:p w14:paraId="29932994" w14:textId="5CF60BC4" w:rsidR="003B774C" w:rsidRPr="00F6096E" w:rsidRDefault="00466B20">
      <w:pPr>
        <w:jc w:val="center"/>
        <w:rPr>
          <w:b/>
          <w:bCs/>
          <w:iCs/>
          <w:color w:val="000000"/>
        </w:rPr>
      </w:pPr>
      <w:r w:rsidRPr="00F6096E">
        <w:rPr>
          <w:b/>
          <w:bCs/>
          <w:iCs/>
        </w:rPr>
        <w:t xml:space="preserve">ANEXO II - DAS </w:t>
      </w:r>
      <w:r w:rsidRPr="00F6096E">
        <w:rPr>
          <w:b/>
          <w:bCs/>
          <w:iCs/>
          <w:color w:val="000000"/>
        </w:rPr>
        <w:t>EXIGÊNCIAS PARA HABILITAÇÃO</w:t>
      </w:r>
    </w:p>
    <w:p w14:paraId="0DAED8AD" w14:textId="7E77F22C" w:rsidR="003B774C" w:rsidRPr="00F6096E" w:rsidRDefault="00466B20">
      <w:pPr>
        <w:jc w:val="both"/>
        <w:rPr>
          <w:rFonts w:eastAsia="Arial Unicode MS"/>
          <w:b/>
          <w:bCs/>
          <w:color w:val="000000"/>
        </w:rPr>
      </w:pPr>
      <w:r w:rsidRPr="00F6096E">
        <w:rPr>
          <w:rFonts w:eastAsia="Arial Unicode MS"/>
          <w:b/>
          <w:bCs/>
          <w:color w:val="000000"/>
        </w:rPr>
        <w:br/>
        <w:t xml:space="preserve">PROCESSO Nº. </w:t>
      </w:r>
      <w:r w:rsidR="00E80D7D">
        <w:rPr>
          <w:rFonts w:eastAsia="Arial Unicode MS"/>
          <w:b/>
          <w:bCs/>
          <w:color w:val="000000"/>
        </w:rPr>
        <w:t>1</w:t>
      </w:r>
      <w:r w:rsidR="00A02C29">
        <w:rPr>
          <w:rFonts w:eastAsia="Arial Unicode MS"/>
          <w:b/>
          <w:bCs/>
          <w:color w:val="000000"/>
        </w:rPr>
        <w:t>59</w:t>
      </w:r>
      <w:r w:rsidRPr="00F6096E">
        <w:rPr>
          <w:rFonts w:eastAsia="Arial Unicode MS"/>
          <w:b/>
          <w:bCs/>
          <w:color w:val="000000"/>
        </w:rPr>
        <w:t>/2024</w:t>
      </w:r>
    </w:p>
    <w:p w14:paraId="07BB2A63" w14:textId="4457ACD8" w:rsidR="003B774C" w:rsidRPr="00F6096E" w:rsidRDefault="00466B20">
      <w:pPr>
        <w:jc w:val="both"/>
        <w:rPr>
          <w:rFonts w:eastAsia="Arial Unicode MS"/>
          <w:b/>
          <w:bCs/>
          <w:color w:val="000000"/>
        </w:rPr>
      </w:pPr>
      <w:r w:rsidRPr="00F6096E">
        <w:rPr>
          <w:rFonts w:eastAsia="Arial Unicode MS"/>
          <w:b/>
          <w:bCs/>
          <w:color w:val="000000"/>
        </w:rPr>
        <w:t xml:space="preserve">PREGÃO ELETRÔNICO Nº </w:t>
      </w:r>
      <w:r w:rsidR="00A02C29">
        <w:rPr>
          <w:rFonts w:eastAsia="Arial Unicode MS"/>
          <w:b/>
          <w:bCs/>
          <w:color w:val="000000"/>
        </w:rPr>
        <w:t>7</w:t>
      </w:r>
      <w:r w:rsidR="00E80D7D">
        <w:rPr>
          <w:rFonts w:eastAsia="Arial Unicode MS"/>
          <w:b/>
          <w:bCs/>
          <w:color w:val="000000"/>
        </w:rPr>
        <w:t>1</w:t>
      </w:r>
      <w:r w:rsidRPr="00F6096E">
        <w:rPr>
          <w:rFonts w:eastAsia="Arial Unicode MS"/>
          <w:b/>
          <w:bCs/>
          <w:color w:val="000000"/>
        </w:rPr>
        <w:t>/2024</w:t>
      </w:r>
    </w:p>
    <w:p w14:paraId="3255BAA8" w14:textId="3C1E389A" w:rsidR="003B774C" w:rsidRPr="00F6096E" w:rsidRDefault="00466B20">
      <w:pPr>
        <w:jc w:val="both"/>
      </w:pPr>
      <w:r w:rsidRPr="00F6096E">
        <w:rPr>
          <w:rFonts w:eastAsia="Arial Unicode MS"/>
          <w:b/>
          <w:bCs/>
          <w:color w:val="000000"/>
        </w:rPr>
        <w:t xml:space="preserve">OBJETO: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1DE69CB2" w14:textId="77777777" w:rsidR="003B774C" w:rsidRPr="00F6096E" w:rsidRDefault="003B774C">
      <w:pPr>
        <w:jc w:val="both"/>
        <w:rPr>
          <w:b/>
          <w:bCs/>
          <w:color w:val="000000"/>
        </w:rPr>
      </w:pPr>
    </w:p>
    <w:p w14:paraId="33160E17" w14:textId="77777777" w:rsidR="003B774C" w:rsidRPr="00F6096E" w:rsidRDefault="00466B20">
      <w:pPr>
        <w:jc w:val="both"/>
        <w:rPr>
          <w:rFonts w:eastAsia="Arial Unicode MS"/>
          <w:b/>
          <w:color w:val="000000"/>
        </w:rPr>
      </w:pPr>
      <w:r w:rsidRPr="00F6096E">
        <w:rPr>
          <w:b/>
          <w:bCs/>
          <w:color w:val="000000"/>
        </w:rPr>
        <w:t xml:space="preserve">1.  </w:t>
      </w:r>
      <w:r w:rsidRPr="00F6096E">
        <w:rPr>
          <w:b/>
          <w:bCs/>
          <w:color w:val="000000"/>
        </w:rPr>
        <w:tab/>
      </w:r>
      <w:r w:rsidRPr="00F6096E">
        <w:rPr>
          <w:rFonts w:eastAsia="Arial Unicode MS"/>
          <w:b/>
          <w:color w:val="000000"/>
        </w:rPr>
        <w:t>DOCUMENTAÇÃO REFERENTE À HABILITAÇÃO JURÍDICA</w:t>
      </w:r>
    </w:p>
    <w:p w14:paraId="70274F63" w14:textId="77777777" w:rsidR="003B774C" w:rsidRPr="00F6096E" w:rsidRDefault="003B774C">
      <w:pPr>
        <w:jc w:val="both"/>
        <w:rPr>
          <w:color w:val="000000"/>
        </w:rPr>
      </w:pPr>
    </w:p>
    <w:p w14:paraId="2F1D6A4C" w14:textId="77777777" w:rsidR="003B774C" w:rsidRPr="00F6096E" w:rsidRDefault="00466B20">
      <w:pPr>
        <w:jc w:val="both"/>
        <w:rPr>
          <w:color w:val="000000"/>
        </w:rPr>
      </w:pPr>
      <w:r w:rsidRPr="00F6096E">
        <w:rPr>
          <w:color w:val="000000"/>
        </w:rPr>
        <w:t xml:space="preserve">a) </w:t>
      </w:r>
      <w:r w:rsidRPr="00F6096E">
        <w:rPr>
          <w:b/>
          <w:color w:val="000000"/>
        </w:rPr>
        <w:t xml:space="preserve">registro comercial, </w:t>
      </w:r>
      <w:r w:rsidRPr="00F6096E">
        <w:rPr>
          <w:color w:val="000000"/>
        </w:rPr>
        <w:t>no caso de empresa individual;</w:t>
      </w:r>
    </w:p>
    <w:p w14:paraId="1683BDA7" w14:textId="77777777" w:rsidR="003B774C" w:rsidRPr="00F6096E" w:rsidRDefault="00466B20">
      <w:pPr>
        <w:jc w:val="both"/>
        <w:rPr>
          <w:color w:val="000000"/>
        </w:rPr>
      </w:pPr>
      <w:r w:rsidRPr="00F6096E">
        <w:rPr>
          <w:color w:val="000000"/>
        </w:rPr>
        <w:t xml:space="preserve">b) </w:t>
      </w:r>
      <w:r w:rsidRPr="00F6096E">
        <w:rPr>
          <w:b/>
          <w:color w:val="000000"/>
        </w:rPr>
        <w:t>ato constitutivo</w:t>
      </w:r>
      <w:r w:rsidRPr="00F6096E">
        <w:rPr>
          <w:color w:val="000000"/>
        </w:rPr>
        <w:t xml:space="preserve">, </w:t>
      </w:r>
      <w:r w:rsidRPr="00F6096E">
        <w:rPr>
          <w:b/>
          <w:color w:val="000000"/>
        </w:rPr>
        <w:t>estatuto ou contrato social</w:t>
      </w:r>
      <w:r w:rsidRPr="00F6096E">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70F738D" w14:textId="77777777" w:rsidR="003B774C" w:rsidRPr="00F6096E" w:rsidRDefault="00466B20">
      <w:pPr>
        <w:pStyle w:val="Recuodecorpodetexto2"/>
        <w:ind w:left="0"/>
        <w:rPr>
          <w:rFonts w:ascii="Times New Roman" w:hAnsi="Times New Roman"/>
          <w:color w:val="000000"/>
        </w:rPr>
      </w:pPr>
      <w:r w:rsidRPr="00F6096E">
        <w:rPr>
          <w:rFonts w:ascii="Times New Roman" w:hAnsi="Times New Roman"/>
          <w:color w:val="000000"/>
        </w:rPr>
        <w:t xml:space="preserve"> c) </w:t>
      </w:r>
      <w:r w:rsidRPr="00F6096E">
        <w:rPr>
          <w:rFonts w:ascii="Times New Roman" w:hAnsi="Times New Roman"/>
          <w:b/>
          <w:color w:val="000000"/>
        </w:rPr>
        <w:t>inscrição do ato constitutivo</w:t>
      </w:r>
      <w:r w:rsidRPr="00F6096E">
        <w:rPr>
          <w:rFonts w:ascii="Times New Roman" w:hAnsi="Times New Roman"/>
          <w:color w:val="000000"/>
        </w:rPr>
        <w:t>, no caso de sociedades civis, acompanhada de prova de diretoria em exercício.</w:t>
      </w:r>
    </w:p>
    <w:p w14:paraId="06D0D7CB" w14:textId="77777777" w:rsidR="003B774C" w:rsidRPr="00F6096E" w:rsidRDefault="00466B20">
      <w:pPr>
        <w:pStyle w:val="Recuodecorpodetexto2"/>
        <w:ind w:left="0"/>
        <w:jc w:val="both"/>
        <w:rPr>
          <w:rFonts w:ascii="Times New Roman" w:hAnsi="Times New Roman"/>
          <w:color w:val="000000"/>
        </w:rPr>
      </w:pPr>
      <w:r w:rsidRPr="00F6096E">
        <w:rPr>
          <w:rFonts w:ascii="Times New Roman" w:hAnsi="Times New Roman"/>
          <w:color w:val="000000"/>
        </w:rPr>
        <w:t xml:space="preserve">d) </w:t>
      </w:r>
      <w:r w:rsidRPr="00F6096E">
        <w:rPr>
          <w:rFonts w:ascii="Times New Roman" w:hAnsi="Times New Roman"/>
          <w:b/>
          <w:color w:val="000000"/>
        </w:rPr>
        <w:t>Decreto de autorização</w:t>
      </w:r>
      <w:r w:rsidRPr="00F6096E">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F34BFC" w14:textId="77777777" w:rsidR="003B774C" w:rsidRPr="00F6096E" w:rsidRDefault="00466B20">
      <w:pPr>
        <w:pStyle w:val="Recuodecorpodetexto2"/>
        <w:ind w:left="0"/>
        <w:jc w:val="both"/>
        <w:rPr>
          <w:rFonts w:ascii="Times New Roman" w:eastAsia="Arial Unicode MS" w:hAnsi="Times New Roman"/>
          <w:color w:val="000000"/>
        </w:rPr>
      </w:pPr>
      <w:r w:rsidRPr="00F6096E">
        <w:rPr>
          <w:rFonts w:ascii="Times New Roman" w:hAnsi="Times New Roman"/>
          <w:color w:val="000000"/>
        </w:rPr>
        <w:t xml:space="preserve">e) </w:t>
      </w:r>
      <w:r w:rsidRPr="00F6096E">
        <w:rPr>
          <w:rFonts w:ascii="Times New Roman" w:hAnsi="Times New Roman"/>
          <w:b/>
          <w:color w:val="000000"/>
        </w:rPr>
        <w:t>Certificado de condição de microempreendedor individual</w:t>
      </w:r>
      <w:r w:rsidRPr="00F6096E">
        <w:rPr>
          <w:rFonts w:ascii="Times New Roman" w:hAnsi="Times New Roman"/>
          <w:color w:val="000000"/>
        </w:rPr>
        <w:t>;</w:t>
      </w:r>
    </w:p>
    <w:p w14:paraId="54B6AFBA" w14:textId="77777777" w:rsidR="003B774C" w:rsidRPr="00F6096E" w:rsidRDefault="00466B20">
      <w:pPr>
        <w:pStyle w:val="Ttulo3"/>
        <w:jc w:val="both"/>
        <w:rPr>
          <w:rFonts w:ascii="Times New Roman" w:eastAsia="Arial Unicode MS" w:hAnsi="Times New Roman"/>
          <w:color w:val="000000"/>
        </w:rPr>
      </w:pPr>
      <w:r w:rsidRPr="00F6096E">
        <w:rPr>
          <w:rFonts w:ascii="Times New Roman" w:eastAsia="Arial Unicode MS" w:hAnsi="Times New Roman"/>
          <w:color w:val="000000"/>
        </w:rPr>
        <w:t>1.2</w:t>
      </w:r>
      <w:r w:rsidRPr="00F6096E">
        <w:rPr>
          <w:rFonts w:ascii="Times New Roman" w:eastAsia="Arial Unicode MS" w:hAnsi="Times New Roman"/>
          <w:color w:val="000000"/>
        </w:rPr>
        <w:tab/>
        <w:t>DOCUMENTAÇÃO REFERENTE À REGULARIDADE FISCAL E TRABALHISTA</w:t>
      </w:r>
    </w:p>
    <w:p w14:paraId="7F8060B6" w14:textId="77777777" w:rsidR="003B774C" w:rsidRPr="00F6096E" w:rsidRDefault="003B774C">
      <w:pPr>
        <w:jc w:val="both"/>
        <w:rPr>
          <w:rFonts w:eastAsia="Arial Unicode MS"/>
          <w:color w:val="000000"/>
        </w:rPr>
      </w:pPr>
    </w:p>
    <w:p w14:paraId="7B0B26C4" w14:textId="77777777" w:rsidR="003B774C" w:rsidRPr="00F6096E" w:rsidRDefault="00466B20">
      <w:pPr>
        <w:jc w:val="both"/>
        <w:rPr>
          <w:color w:val="000000"/>
        </w:rPr>
      </w:pPr>
      <w:r w:rsidRPr="00F6096E">
        <w:rPr>
          <w:color w:val="000000"/>
        </w:rPr>
        <w:t xml:space="preserve">a) </w:t>
      </w:r>
      <w:r w:rsidRPr="00F6096E">
        <w:rPr>
          <w:b/>
          <w:color w:val="000000"/>
        </w:rPr>
        <w:t>Prova de inscrição no Cadastro Nacional de Pessoas Jurídicas</w:t>
      </w:r>
      <w:r w:rsidRPr="00F6096E">
        <w:rPr>
          <w:color w:val="000000"/>
        </w:rPr>
        <w:t xml:space="preserve"> do Ministério da Fazenda (Cartão do CNPJ);</w:t>
      </w:r>
    </w:p>
    <w:p w14:paraId="75DB28C2" w14:textId="77777777" w:rsidR="003B774C" w:rsidRPr="00F6096E" w:rsidRDefault="00466B20">
      <w:pPr>
        <w:jc w:val="both"/>
        <w:rPr>
          <w:color w:val="000000"/>
        </w:rPr>
      </w:pPr>
      <w:r w:rsidRPr="00F6096E">
        <w:rPr>
          <w:color w:val="000000"/>
        </w:rPr>
        <w:t xml:space="preserve">b) </w:t>
      </w:r>
      <w:r w:rsidRPr="00F6096E">
        <w:rPr>
          <w:b/>
          <w:color w:val="000000"/>
        </w:rPr>
        <w:t>Prova de inscrição no Cadastro de Contribuintes Estadual e/ou Municipal</w:t>
      </w:r>
      <w:r w:rsidRPr="00F6096E">
        <w:rPr>
          <w:color w:val="000000"/>
        </w:rPr>
        <w:t>, relativo ao domicílio ou sede do licitante, pertinente ao seu ramo de atividade e compatível com o objeto contratual;</w:t>
      </w:r>
    </w:p>
    <w:p w14:paraId="73B7888B" w14:textId="77777777" w:rsidR="003B774C" w:rsidRPr="00F6096E" w:rsidRDefault="00466B20">
      <w:pPr>
        <w:jc w:val="both"/>
        <w:rPr>
          <w:color w:val="000000"/>
        </w:rPr>
      </w:pPr>
      <w:r w:rsidRPr="00F6096E">
        <w:rPr>
          <w:color w:val="000000"/>
        </w:rPr>
        <w:t xml:space="preserve">c) </w:t>
      </w:r>
      <w:r w:rsidRPr="00F6096E">
        <w:rPr>
          <w:b/>
          <w:color w:val="000000"/>
        </w:rPr>
        <w:t>Prova de regularidade fiscal com a Fazenda Federal</w:t>
      </w:r>
      <w:r w:rsidRPr="00F6096E">
        <w:rPr>
          <w:color w:val="000000"/>
        </w:rPr>
        <w:t xml:space="preserve"> (certidão Conjunta Negativa de Débitos ou Certidão Conjunta Positiva com efeitos de Negativa, relativos a Tributos Federais e à Dívida ativa da União, expedida pela secretaria da receita Federal do Brasil);</w:t>
      </w:r>
    </w:p>
    <w:p w14:paraId="62FE3641" w14:textId="77777777" w:rsidR="003B774C" w:rsidRPr="00F6096E" w:rsidRDefault="00466B20">
      <w:pPr>
        <w:jc w:val="both"/>
        <w:rPr>
          <w:color w:val="000000"/>
        </w:rPr>
      </w:pPr>
      <w:r w:rsidRPr="00F6096E">
        <w:rPr>
          <w:color w:val="000000"/>
        </w:rPr>
        <w:t xml:space="preserve">d) </w:t>
      </w:r>
      <w:r w:rsidRPr="00F6096E">
        <w:rPr>
          <w:b/>
          <w:color w:val="000000"/>
        </w:rPr>
        <w:t>Prova de regularidade fiscal com a Fazenda Estadual</w:t>
      </w:r>
      <w:r w:rsidRPr="00F6096E">
        <w:rPr>
          <w:color w:val="000000"/>
        </w:rPr>
        <w:t xml:space="preserve"> (certidão de Regularidade de dividas inscritas (certidão da Procuradoria: &lt;</w:t>
      </w:r>
      <w:hyperlink r:id="rId31" w:tooltip="https://www.dividaativa.pge.sp.gov.br/sc/pages/crda/emitirCrda.jsf" w:history="1">
        <w:r w:rsidRPr="00F6096E">
          <w:rPr>
            <w:rStyle w:val="Hyperlink"/>
          </w:rPr>
          <w:t>https://www.dividaativa.pge.sp.gov.br/sc/pages/crda/emitirCrda.jsf</w:t>
        </w:r>
      </w:hyperlink>
      <w:r w:rsidRPr="00F6096E">
        <w:rPr>
          <w:color w:val="000000"/>
        </w:rPr>
        <w:t>&gt;) e não inscritas (Expedida pela Secretaria da Fazenda:&lt;</w:t>
      </w:r>
      <w:r w:rsidRPr="00F6096E">
        <w:t xml:space="preserve"> </w:t>
      </w:r>
      <w:hyperlink r:id="rId32" w:tooltip="https://www10.fazenda.sp.gov.br/CertidaoNegativaDeb/Pages/EmissaoCertidaoNegativa.aspx" w:history="1">
        <w:r w:rsidRPr="00F6096E">
          <w:rPr>
            <w:rStyle w:val="Hyperlink"/>
          </w:rPr>
          <w:t>https://www10.fazenda.sp.gov.br/CertidaoNegativaDeb/Pages/EmissaoCertidaoNegativa.aspx</w:t>
        </w:r>
      </w:hyperlink>
      <w:r w:rsidRPr="00F6096E">
        <w:rPr>
          <w:color w:val="000000"/>
        </w:rPr>
        <w:t>&gt;);</w:t>
      </w:r>
    </w:p>
    <w:p w14:paraId="4D743BE5" w14:textId="77777777" w:rsidR="003B774C" w:rsidRPr="00F6096E" w:rsidRDefault="00466B20">
      <w:pPr>
        <w:jc w:val="both"/>
        <w:rPr>
          <w:color w:val="000000"/>
        </w:rPr>
      </w:pPr>
      <w:r w:rsidRPr="00F6096E">
        <w:rPr>
          <w:color w:val="000000"/>
        </w:rPr>
        <w:t xml:space="preserve">e) </w:t>
      </w:r>
      <w:r w:rsidRPr="00F6096E">
        <w:rPr>
          <w:b/>
          <w:color w:val="000000"/>
        </w:rPr>
        <w:t>Prova de regularidade perante o Fundo de Garantia por Tempo de Serviço</w:t>
      </w:r>
      <w:r w:rsidRPr="00F6096E">
        <w:rPr>
          <w:color w:val="000000"/>
        </w:rPr>
        <w:t xml:space="preserve"> (FGTS);</w:t>
      </w:r>
    </w:p>
    <w:p w14:paraId="7F2AA9B0" w14:textId="77777777" w:rsidR="003B774C" w:rsidRPr="00F6096E" w:rsidRDefault="00466B20">
      <w:pPr>
        <w:jc w:val="both"/>
        <w:rPr>
          <w:rFonts w:eastAsia="Arial Unicode MS"/>
          <w:color w:val="000000"/>
        </w:rPr>
      </w:pPr>
      <w:r w:rsidRPr="00F6096E">
        <w:rPr>
          <w:color w:val="000000"/>
        </w:rPr>
        <w:t xml:space="preserve">f) </w:t>
      </w:r>
      <w:r w:rsidRPr="00F6096E">
        <w:rPr>
          <w:b/>
          <w:color w:val="000000"/>
        </w:rPr>
        <w:t>Prova de Inexistência de débitos inadimplidos perante a Justiça do Trabalho</w:t>
      </w:r>
      <w:r w:rsidRPr="00F6096E">
        <w:rPr>
          <w:color w:val="000000"/>
        </w:rPr>
        <w:t>, mediante a apresentação de certidão negativa de débitos trabalhistas, nos termos do </w:t>
      </w:r>
      <w:hyperlink r:id="rId33" w:anchor="tituloviia" w:tooltip="http://www.planalto.gov.br/ccivil_03/Decreto-Lei/Del5452.htm#tituloviia" w:history="1">
        <w:r w:rsidRPr="00F6096E">
          <w:rPr>
            <w:color w:val="000000"/>
          </w:rPr>
          <w:t>Título VII-A da Consolidação das Leis do Trabalho, aprovada pelo Decreto-Lei no 5.452, de 1o de maio de 1943</w:t>
        </w:r>
      </w:hyperlink>
      <w:r w:rsidRPr="00F6096E">
        <w:rPr>
          <w:color w:val="000000"/>
        </w:rPr>
        <w:t xml:space="preserve">, </w:t>
      </w:r>
      <w:r w:rsidRPr="00F6096E">
        <w:t xml:space="preserve">que poderá ser obtida no site </w:t>
      </w:r>
      <w:hyperlink r:id="rId34" w:tooltip="http://www.tst.jus.br" w:history="1">
        <w:r w:rsidRPr="00F6096E">
          <w:rPr>
            <w:rStyle w:val="Hyperlink"/>
          </w:rPr>
          <w:t>www.tst.jus.br</w:t>
        </w:r>
      </w:hyperlink>
      <w:r w:rsidRPr="00F6096E">
        <w:t>, mediante a apresentação de Certidão Negativa de Débitos Trabalhistas (CNDT) ou Positiva com efeito de negativa</w:t>
      </w:r>
      <w:r w:rsidRPr="00F6096E">
        <w:rPr>
          <w:rFonts w:eastAsia="Arial Unicode MS"/>
          <w:color w:val="000000"/>
        </w:rPr>
        <w:t>.</w:t>
      </w:r>
    </w:p>
    <w:p w14:paraId="22BCBB8D" w14:textId="77777777" w:rsidR="003B774C" w:rsidRPr="00F6096E" w:rsidRDefault="003B774C">
      <w:pPr>
        <w:jc w:val="both"/>
        <w:rPr>
          <w:rFonts w:eastAsia="Arial Unicode MS"/>
          <w:b/>
          <w:color w:val="000000"/>
        </w:rPr>
      </w:pPr>
    </w:p>
    <w:p w14:paraId="6FFB343E" w14:textId="77777777" w:rsidR="00F6096E" w:rsidRPr="00F6096E" w:rsidRDefault="00F6096E" w:rsidP="00F6096E">
      <w:pPr>
        <w:jc w:val="both"/>
        <w:rPr>
          <w:rFonts w:eastAsia="Arial Unicode MS"/>
          <w:b/>
          <w:color w:val="000000"/>
        </w:rPr>
      </w:pPr>
      <w:r w:rsidRPr="00F6096E">
        <w:rPr>
          <w:rFonts w:eastAsia="Arial Unicode MS"/>
          <w:b/>
          <w:color w:val="000000"/>
        </w:rPr>
        <w:t>1.3</w:t>
      </w:r>
      <w:r w:rsidRPr="00F6096E">
        <w:rPr>
          <w:rFonts w:eastAsia="Arial Unicode MS"/>
          <w:b/>
          <w:color w:val="000000"/>
        </w:rPr>
        <w:tab/>
        <w:t>QUALIFICAÇÃO ECONÔMICO-FINANCEIRA</w:t>
      </w:r>
    </w:p>
    <w:p w14:paraId="13101FF8" w14:textId="77777777" w:rsidR="00F6096E" w:rsidRPr="00F6096E" w:rsidRDefault="00F6096E" w:rsidP="00F6096E">
      <w:pPr>
        <w:rPr>
          <w:rFonts w:eastAsia="Arial Unicode MS"/>
        </w:rPr>
      </w:pPr>
    </w:p>
    <w:p w14:paraId="6CA720DE" w14:textId="77777777" w:rsidR="00F6096E" w:rsidRPr="00F6096E" w:rsidRDefault="00F6096E" w:rsidP="00F6096E">
      <w:pPr>
        <w:pStyle w:val="NormalWeb"/>
        <w:spacing w:before="0" w:beforeAutospacing="0" w:after="0" w:afterAutospacing="0"/>
        <w:jc w:val="both"/>
        <w:rPr>
          <w:rFonts w:ascii="Times New Roman" w:hAnsi="Times New Roman" w:cs="Times New Roman"/>
        </w:rPr>
      </w:pPr>
      <w:r w:rsidRPr="00F6096E">
        <w:rPr>
          <w:rFonts w:ascii="Times New Roman" w:hAnsi="Times New Roman" w:cs="Times New Roman"/>
          <w:color w:val="000000"/>
          <w:shd w:val="clear" w:color="auto" w:fill="FFFFFF"/>
        </w:rPr>
        <w:t>a)</w:t>
      </w:r>
      <w:r w:rsidRPr="00F6096E">
        <w:rPr>
          <w:rFonts w:ascii="Times New Roman" w:hAnsi="Times New Roman" w:cs="Times New Roman"/>
          <w:b/>
          <w:bCs/>
          <w:color w:val="000000"/>
          <w:shd w:val="clear" w:color="auto" w:fill="FFFFFF"/>
        </w:rPr>
        <w:t xml:space="preserve"> Certidão negativa de falência, de recuperação judicial ou extrajudicial</w:t>
      </w:r>
      <w:r w:rsidRPr="00F6096E">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62A4D231" w14:textId="77777777" w:rsidR="00F6096E" w:rsidRPr="00F6096E" w:rsidRDefault="00F6096E" w:rsidP="00F6096E">
      <w:pPr>
        <w:pStyle w:val="NormalWeb"/>
        <w:shd w:val="clear" w:color="auto" w:fill="FFFFFF"/>
        <w:spacing w:before="0" w:beforeAutospacing="0" w:after="0" w:afterAutospacing="0"/>
        <w:jc w:val="both"/>
        <w:rPr>
          <w:rFonts w:ascii="Times New Roman" w:hAnsi="Times New Roman" w:cs="Times New Roman"/>
        </w:rPr>
      </w:pPr>
      <w:proofErr w:type="spellStart"/>
      <w:r w:rsidRPr="00F6096E">
        <w:rPr>
          <w:rFonts w:ascii="Times New Roman" w:hAnsi="Times New Roman" w:cs="Times New Roman"/>
          <w:b/>
          <w:bCs/>
          <w:color w:val="000000"/>
          <w:shd w:val="clear" w:color="auto" w:fill="FFFFFF"/>
        </w:rPr>
        <w:t>Obs</w:t>
      </w:r>
      <w:proofErr w:type="spellEnd"/>
      <w:r w:rsidRPr="00F6096E">
        <w:rPr>
          <w:rFonts w:ascii="Times New Roman" w:hAnsi="Times New Roman" w:cs="Times New Roman"/>
          <w:b/>
          <w:bCs/>
          <w:color w:val="000000"/>
          <w:shd w:val="clear" w:color="auto" w:fill="FFFFFF"/>
        </w:rPr>
        <w:t>: Tal certidão é indispensável estar dentro do prazo a todos os licitantes, mesmo ME ou EPP.</w:t>
      </w:r>
    </w:p>
    <w:p w14:paraId="68209138" w14:textId="77777777" w:rsidR="00F6096E" w:rsidRPr="00F6096E" w:rsidRDefault="00F6096E" w:rsidP="00F6096E">
      <w:pPr>
        <w:pStyle w:val="NormalWeb"/>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446FEF01" w14:textId="77777777" w:rsidR="00F6096E" w:rsidRPr="00F6096E" w:rsidRDefault="00F6096E" w:rsidP="00F6096E">
      <w:pPr>
        <w:pStyle w:val="NormalWeb"/>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rPr>
        <w:t> </w:t>
      </w:r>
    </w:p>
    <w:p w14:paraId="1530D527" w14:textId="77777777" w:rsidR="00F6096E" w:rsidRPr="00F6096E" w:rsidRDefault="00F6096E" w:rsidP="00F6096E">
      <w:pPr>
        <w:pStyle w:val="NormalWeb"/>
        <w:widowControl w:val="0"/>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color w:val="000000"/>
          <w:shd w:val="clear" w:color="auto" w:fill="FFFFFF"/>
        </w:rPr>
        <w:t xml:space="preserve">A.1.1) - </w:t>
      </w:r>
      <w:r w:rsidRPr="00F6096E">
        <w:rPr>
          <w:rFonts w:ascii="Times New Roman" w:hAnsi="Times New Roman" w:cs="Times New Roman"/>
          <w:b/>
          <w:bCs/>
          <w:color w:val="000000"/>
          <w:shd w:val="clear" w:color="auto" w:fill="FFFFFF"/>
        </w:rPr>
        <w:t>Somente no caso de empresa em situação de recuperação judicial</w:t>
      </w:r>
      <w:r w:rsidRPr="00F6096E">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F6096E">
        <w:rPr>
          <w:rFonts w:ascii="Times New Roman" w:hAnsi="Times New Roman" w:cs="Times New Roman"/>
          <w:b/>
          <w:bCs/>
          <w:color w:val="000000"/>
          <w:shd w:val="clear" w:color="auto" w:fill="FFFFFF"/>
        </w:rPr>
        <w:t>e, ainda</w:t>
      </w:r>
      <w:r w:rsidRPr="00F6096E">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0D6E0034" w14:textId="77777777" w:rsidR="00F6096E" w:rsidRPr="00F6096E" w:rsidRDefault="00F6096E" w:rsidP="00F6096E">
      <w:pPr>
        <w:pStyle w:val="NormalWeb"/>
        <w:widowControl w:val="0"/>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rPr>
        <w:t> </w:t>
      </w:r>
    </w:p>
    <w:p w14:paraId="500A85DC" w14:textId="77777777" w:rsidR="00F6096E" w:rsidRPr="00F6096E" w:rsidRDefault="00F6096E" w:rsidP="00F6096E">
      <w:pPr>
        <w:pStyle w:val="NormalWeb"/>
        <w:widowControl w:val="0"/>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color w:val="000000"/>
          <w:shd w:val="clear" w:color="auto" w:fill="FFFFFF"/>
        </w:rPr>
        <w:t xml:space="preserve">A.1.2) - </w:t>
      </w:r>
      <w:r w:rsidRPr="00F6096E">
        <w:rPr>
          <w:rFonts w:ascii="Times New Roman" w:hAnsi="Times New Roman" w:cs="Times New Roman"/>
          <w:b/>
          <w:bCs/>
          <w:color w:val="000000"/>
          <w:shd w:val="clear" w:color="auto" w:fill="FFFFFF"/>
        </w:rPr>
        <w:t>Somente no caso de empresa em situação de recuperação extrajudicial</w:t>
      </w:r>
      <w:r w:rsidRPr="00F6096E">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EBE20E3" w14:textId="77777777" w:rsidR="00F6096E" w:rsidRPr="00F6096E" w:rsidRDefault="00F6096E" w:rsidP="00F6096E">
      <w:pPr>
        <w:pStyle w:val="NormalWeb"/>
        <w:widowControl w:val="0"/>
        <w:shd w:val="clear" w:color="auto" w:fill="FFFFFF"/>
        <w:spacing w:before="0" w:beforeAutospacing="0" w:after="0" w:afterAutospacing="0"/>
        <w:jc w:val="both"/>
        <w:rPr>
          <w:rFonts w:ascii="Times New Roman" w:hAnsi="Times New Roman" w:cs="Times New Roman"/>
        </w:rPr>
      </w:pPr>
      <w:r w:rsidRPr="00F6096E">
        <w:rPr>
          <w:rFonts w:ascii="Times New Roman" w:hAnsi="Times New Roman" w:cs="Times New Roman"/>
        </w:rPr>
        <w:t> </w:t>
      </w:r>
    </w:p>
    <w:p w14:paraId="0C125D88" w14:textId="77777777" w:rsidR="00F6096E" w:rsidRPr="00F6096E" w:rsidRDefault="00F6096E" w:rsidP="00F6096E">
      <w:pPr>
        <w:rPr>
          <w:b/>
          <w:bCs/>
        </w:rPr>
      </w:pPr>
      <w:r w:rsidRPr="00F6096E">
        <w:rPr>
          <w:rFonts w:eastAsia="Arial Unicode MS"/>
          <w:b/>
          <w:color w:val="000000"/>
        </w:rPr>
        <w:t>1.4</w:t>
      </w:r>
      <w:r w:rsidRPr="00F6096E">
        <w:rPr>
          <w:rFonts w:eastAsia="Arial Unicode MS"/>
          <w:b/>
          <w:color w:val="000000"/>
        </w:rPr>
        <w:tab/>
      </w:r>
      <w:r w:rsidRPr="00F6096E">
        <w:rPr>
          <w:b/>
          <w:bCs/>
        </w:rPr>
        <w:t>QUALIFICAÇÃO TÉCNICA:</w:t>
      </w:r>
    </w:p>
    <w:p w14:paraId="379AD651" w14:textId="77777777" w:rsidR="00F6096E" w:rsidRPr="00F6096E" w:rsidRDefault="00F6096E" w:rsidP="00F6096E">
      <w:pPr>
        <w:ind w:left="1418"/>
        <w:jc w:val="both"/>
        <w:rPr>
          <w:b/>
          <w:bCs/>
          <w:color w:val="000000"/>
        </w:rPr>
      </w:pPr>
    </w:p>
    <w:p w14:paraId="4A1CA5D6" w14:textId="77777777" w:rsidR="00F6096E" w:rsidRPr="00F6096E" w:rsidRDefault="00F6096E" w:rsidP="00466B20">
      <w:pPr>
        <w:pStyle w:val="PargrafodaLista"/>
        <w:numPr>
          <w:ilvl w:val="0"/>
          <w:numId w:val="12"/>
        </w:numPr>
        <w:ind w:left="0" w:hanging="11"/>
        <w:jc w:val="both"/>
        <w:rPr>
          <w:color w:val="000000"/>
        </w:rPr>
      </w:pPr>
      <w:r w:rsidRPr="00F6096E">
        <w:rPr>
          <w:color w:val="000000"/>
        </w:rPr>
        <w:t>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termo de contrato ou notas fiscais abrangendo a execução de objeto compatível como licitado, desde que, em qualquer caso, o Agente de Contratação ou a Comissão de Contratação realize diligência para confirmar tais informações, nos termos do § 3º do artigo 67 da Lei nº 14.133/2021 e art. 35 do Decreto Municipal nº 3.386, de 10 de agosto de 2023</w:t>
      </w:r>
    </w:p>
    <w:p w14:paraId="4812D65D" w14:textId="77777777" w:rsidR="00F6096E" w:rsidRPr="00F6096E" w:rsidRDefault="00F6096E" w:rsidP="00F6096E">
      <w:pPr>
        <w:pStyle w:val="PargrafodaLista"/>
        <w:ind w:left="400"/>
        <w:jc w:val="both"/>
        <w:rPr>
          <w:color w:val="000000"/>
        </w:rPr>
      </w:pPr>
    </w:p>
    <w:p w14:paraId="15B67C8A" w14:textId="77777777" w:rsidR="00F6096E" w:rsidRPr="00F6096E" w:rsidRDefault="00F6096E" w:rsidP="00F6096E">
      <w:pPr>
        <w:jc w:val="both"/>
        <w:rPr>
          <w:rFonts w:eastAsia="Arial Unicode MS"/>
          <w:b/>
          <w:color w:val="000000"/>
        </w:rPr>
      </w:pPr>
      <w:r w:rsidRPr="00F6096E">
        <w:rPr>
          <w:rFonts w:eastAsia="Arial Unicode MS"/>
          <w:b/>
          <w:color w:val="000000"/>
        </w:rPr>
        <w:t>1.5</w:t>
      </w:r>
      <w:r w:rsidRPr="00F6096E">
        <w:rPr>
          <w:rFonts w:eastAsia="Arial Unicode MS"/>
          <w:b/>
          <w:color w:val="000000"/>
        </w:rPr>
        <w:tab/>
        <w:t>OUTROS DOCUMENTOS</w:t>
      </w:r>
    </w:p>
    <w:p w14:paraId="14D469F1" w14:textId="77777777" w:rsidR="00F6096E" w:rsidRPr="00F6096E" w:rsidRDefault="00F6096E" w:rsidP="00F6096E">
      <w:pPr>
        <w:jc w:val="both"/>
        <w:rPr>
          <w:rFonts w:eastAsia="Arial Unicode MS"/>
          <w:color w:val="000000"/>
        </w:rPr>
      </w:pPr>
    </w:p>
    <w:p w14:paraId="33F0F1AF" w14:textId="77777777" w:rsidR="00F6096E" w:rsidRPr="00F6096E" w:rsidRDefault="00F6096E" w:rsidP="00466B20">
      <w:pPr>
        <w:numPr>
          <w:ilvl w:val="0"/>
          <w:numId w:val="13"/>
        </w:numPr>
        <w:jc w:val="both"/>
      </w:pPr>
      <w:r w:rsidRPr="00F6096E">
        <w:rPr>
          <w:color w:val="000000"/>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w:t>
      </w:r>
      <w:proofErr w:type="spellStart"/>
      <w:r w:rsidRPr="00F6096E">
        <w:rPr>
          <w:color w:val="000000"/>
        </w:rPr>
        <w:t>editalícias</w:t>
      </w:r>
      <w:proofErr w:type="spellEnd"/>
      <w:r w:rsidRPr="00F6096E">
        <w:rPr>
          <w:color w:val="000000"/>
        </w:rPr>
        <w:t xml:space="preserve">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proofErr w:type="gramStart"/>
      <w:r w:rsidRPr="00F6096E">
        <w:rPr>
          <w:color w:val="000000"/>
        </w:rPr>
        <w:t>conforme</w:t>
      </w:r>
      <w:proofErr w:type="gramEnd"/>
      <w:r w:rsidRPr="00F6096E">
        <w:rPr>
          <w:color w:val="000000"/>
        </w:rPr>
        <w:t xml:space="preserve"> modelo do anexo V;</w:t>
      </w:r>
    </w:p>
    <w:p w14:paraId="3D7483B7" w14:textId="77777777" w:rsidR="00F6096E" w:rsidRPr="00F6096E" w:rsidRDefault="00F6096E" w:rsidP="00F6096E">
      <w:pPr>
        <w:jc w:val="both"/>
      </w:pPr>
      <w:r w:rsidRPr="00F6096E">
        <w:t> </w:t>
      </w:r>
    </w:p>
    <w:p w14:paraId="39EDE5B6" w14:textId="77777777" w:rsidR="00F6096E" w:rsidRPr="00F6096E" w:rsidRDefault="00F6096E" w:rsidP="00466B20">
      <w:pPr>
        <w:numPr>
          <w:ilvl w:val="0"/>
          <w:numId w:val="14"/>
        </w:numPr>
        <w:ind w:left="0" w:hanging="11"/>
        <w:jc w:val="both"/>
      </w:pPr>
      <w:r w:rsidRPr="00F6096E">
        <w:rPr>
          <w:color w:val="000000"/>
        </w:rPr>
        <w:t>Declaração de enquadramento – ME ou EPP, quando for o caso, conforme modelo do anexo VI;</w:t>
      </w:r>
    </w:p>
    <w:p w14:paraId="769255F9" w14:textId="77777777" w:rsidR="00F6096E" w:rsidRPr="00F6096E" w:rsidRDefault="00F6096E" w:rsidP="00F6096E">
      <w:pPr>
        <w:ind w:hanging="11"/>
      </w:pPr>
      <w:r w:rsidRPr="00F6096E">
        <w:t> </w:t>
      </w:r>
    </w:p>
    <w:p w14:paraId="66F93002" w14:textId="0C4217FA" w:rsidR="00F6096E" w:rsidRPr="00F6096E" w:rsidRDefault="00F6096E" w:rsidP="00F6096E">
      <w:pPr>
        <w:ind w:hanging="11"/>
        <w:jc w:val="both"/>
      </w:pPr>
      <w:r w:rsidRPr="00F6096E">
        <w:rPr>
          <w:color w:val="000000"/>
        </w:rPr>
        <w:t xml:space="preserve">b.1 A licitante deverá </w:t>
      </w:r>
      <w:r w:rsidR="00861C09">
        <w:rPr>
          <w:color w:val="000000"/>
        </w:rPr>
        <w:t>declara</w:t>
      </w:r>
      <w:r w:rsidRPr="00F6096E">
        <w:rPr>
          <w:color w:val="000000"/>
        </w:rPr>
        <w:t xml:space="preserve">r em conjunto com a declaração da </w:t>
      </w:r>
      <w:r w:rsidRPr="00F6096E">
        <w:rPr>
          <w:color w:val="000000"/>
          <w:shd w:val="clear" w:color="auto" w:fill="FFFFFF"/>
        </w:rPr>
        <w:t>licitante ME/EPP</w:t>
      </w:r>
      <w:r w:rsidR="00861C09">
        <w:rPr>
          <w:color w:val="000000"/>
          <w:shd w:val="clear" w:color="auto" w:fill="FFFFFF"/>
        </w:rPr>
        <w:t xml:space="preserve"> (conforme modelo do anexo VI)</w:t>
      </w:r>
      <w:r w:rsidRPr="00F6096E">
        <w:rPr>
          <w:color w:val="000000"/>
          <w:shd w:val="clear" w:color="auto" w:fill="FFFFFF"/>
        </w:rPr>
        <w:t>,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00B3B4FE" w14:textId="77777777" w:rsidR="00F6096E" w:rsidRPr="00F6096E" w:rsidRDefault="00F6096E" w:rsidP="00F6096E">
      <w:pPr>
        <w:jc w:val="both"/>
      </w:pPr>
      <w:r w:rsidRPr="00F6096E">
        <w:t> </w:t>
      </w:r>
    </w:p>
    <w:p w14:paraId="24F9E5C7" w14:textId="1BA9B584" w:rsidR="00243839" w:rsidRPr="00243839" w:rsidRDefault="00861C09" w:rsidP="00243839">
      <w:pPr>
        <w:numPr>
          <w:ilvl w:val="0"/>
          <w:numId w:val="15"/>
        </w:numPr>
        <w:ind w:left="0" w:hanging="11"/>
        <w:jc w:val="both"/>
      </w:pPr>
      <w:r w:rsidRPr="00861C09">
        <w:rPr>
          <w:b/>
          <w:bCs/>
          <w:color w:val="000000"/>
        </w:rPr>
        <w:t xml:space="preserve">PROPOSTA </w:t>
      </w:r>
      <w:r w:rsidR="001A7323">
        <w:rPr>
          <w:b/>
          <w:bCs/>
          <w:color w:val="000000"/>
        </w:rPr>
        <w:t>FIN</w:t>
      </w:r>
      <w:r w:rsidRPr="00861C09">
        <w:rPr>
          <w:b/>
          <w:bCs/>
          <w:color w:val="000000"/>
        </w:rPr>
        <w:t>AL</w:t>
      </w:r>
      <w:r w:rsidR="00F6096E" w:rsidRPr="00F6096E">
        <w:rPr>
          <w:color w:val="000000"/>
        </w:rPr>
        <w:t xml:space="preserve"> (gerada pelo sistema</w:t>
      </w:r>
      <w:r>
        <w:rPr>
          <w:color w:val="000000"/>
        </w:rPr>
        <w:t xml:space="preserve"> </w:t>
      </w:r>
      <w:proofErr w:type="spellStart"/>
      <w:r w:rsidR="00F6096E" w:rsidRPr="00F6096E">
        <w:rPr>
          <w:color w:val="000000"/>
        </w:rPr>
        <w:t>bll</w:t>
      </w:r>
      <w:proofErr w:type="spellEnd"/>
      <w:r w:rsidR="00F6096E" w:rsidRPr="00F6096E">
        <w:rPr>
          <w:color w:val="000000"/>
        </w:rPr>
        <w:t xml:space="preserve"> ou em papel timbrado) devidamente assinada e rubricada em todas as páginas;</w:t>
      </w:r>
    </w:p>
    <w:p w14:paraId="30129684" w14:textId="77777777" w:rsidR="00243839" w:rsidRDefault="00243839" w:rsidP="00243839">
      <w:pPr>
        <w:jc w:val="both"/>
      </w:pPr>
    </w:p>
    <w:p w14:paraId="07D9C156" w14:textId="3489C93D" w:rsidR="00F6096E" w:rsidRPr="00F6096E" w:rsidRDefault="00F6096E" w:rsidP="00243839">
      <w:pPr>
        <w:numPr>
          <w:ilvl w:val="0"/>
          <w:numId w:val="15"/>
        </w:numPr>
        <w:ind w:left="0" w:hanging="11"/>
        <w:jc w:val="both"/>
      </w:pPr>
      <w:r w:rsidRPr="00243839">
        <w:rPr>
          <w:b/>
          <w:bCs/>
          <w:color w:val="000000"/>
        </w:rPr>
        <w:t>Instrumento de Procuração</w:t>
      </w:r>
      <w:r w:rsidRPr="00243839">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A20C01F" w14:textId="0E6D8B1F" w:rsidR="003B774C" w:rsidRPr="00F6096E" w:rsidRDefault="00466B20">
      <w:pPr>
        <w:spacing w:before="100" w:beforeAutospacing="1" w:after="100" w:afterAutospacing="1"/>
        <w:jc w:val="both"/>
        <w:rPr>
          <w:rFonts w:eastAsia="Arial Unicode MS"/>
          <w:color w:val="000000"/>
        </w:rPr>
      </w:pPr>
      <w:r w:rsidRPr="00F6096E">
        <w:rPr>
          <w:b/>
          <w:bCs/>
        </w:rPr>
        <w:t xml:space="preserve">2.  </w:t>
      </w:r>
      <w:r w:rsidRPr="00F6096E">
        <w:rPr>
          <w:b/>
          <w:bCs/>
        </w:rPr>
        <w:tab/>
        <w:t>DAS CONSIDERAÇÕES</w:t>
      </w:r>
    </w:p>
    <w:p w14:paraId="1577440D" w14:textId="77777777" w:rsidR="003B774C" w:rsidRPr="00F6096E" w:rsidRDefault="00466B20">
      <w:pPr>
        <w:jc w:val="both"/>
        <w:rPr>
          <w:rFonts w:eastAsia="Arial Unicode MS"/>
          <w:color w:val="000000"/>
        </w:rPr>
      </w:pPr>
      <w:r w:rsidRPr="00F6096E">
        <w:rPr>
          <w:rFonts w:eastAsia="Arial Unicode MS"/>
          <w:b/>
          <w:color w:val="000000"/>
        </w:rPr>
        <w:t>2.1</w:t>
      </w:r>
      <w:r w:rsidRPr="00F6096E">
        <w:rPr>
          <w:rFonts w:eastAsia="Arial Unicode MS"/>
          <w:b/>
          <w:color w:val="000000"/>
        </w:rPr>
        <w:tab/>
      </w:r>
      <w:r w:rsidRPr="00F6096E">
        <w:rPr>
          <w:rFonts w:eastAsia="Arial Unicode MS"/>
          <w:color w:val="000000"/>
        </w:rPr>
        <w:t>A comprovação de regularidade fiscal e trabalhista das microempresas e empresas de pequeno porte somente será exigida para efeito de assinatura do contrato/Ata; (LC nº 123, art. 42);</w:t>
      </w:r>
    </w:p>
    <w:p w14:paraId="1B7A5196" w14:textId="77777777" w:rsidR="003B774C" w:rsidRPr="00F6096E" w:rsidRDefault="003B774C">
      <w:pPr>
        <w:jc w:val="both"/>
        <w:rPr>
          <w:rFonts w:eastAsia="Arial Unicode MS"/>
          <w:b/>
          <w:color w:val="000000"/>
        </w:rPr>
      </w:pPr>
    </w:p>
    <w:p w14:paraId="3E989712" w14:textId="77777777" w:rsidR="003B774C" w:rsidRPr="00F6096E" w:rsidRDefault="00466B20">
      <w:pPr>
        <w:jc w:val="both"/>
        <w:rPr>
          <w:rFonts w:eastAsia="Arial Unicode MS"/>
          <w:color w:val="000000"/>
        </w:rPr>
      </w:pPr>
      <w:r w:rsidRPr="00F6096E">
        <w:rPr>
          <w:rFonts w:eastAsia="Arial Unicode MS"/>
          <w:b/>
          <w:color w:val="000000"/>
        </w:rPr>
        <w:t>2.2</w:t>
      </w:r>
      <w:r w:rsidRPr="00F6096E">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7EE8747D" w14:textId="77777777" w:rsidR="003B774C" w:rsidRPr="00F6096E" w:rsidRDefault="003B774C">
      <w:pPr>
        <w:jc w:val="both"/>
        <w:rPr>
          <w:rFonts w:eastAsia="Arial Unicode MS"/>
          <w:color w:val="000000"/>
        </w:rPr>
      </w:pPr>
    </w:p>
    <w:p w14:paraId="36C9CF47" w14:textId="77777777" w:rsidR="003B774C" w:rsidRPr="00F6096E" w:rsidRDefault="00466B20">
      <w:pPr>
        <w:jc w:val="both"/>
        <w:rPr>
          <w:rFonts w:eastAsia="Arial Unicode MS"/>
          <w:color w:val="000000"/>
        </w:rPr>
      </w:pPr>
      <w:r w:rsidRPr="00F6096E">
        <w:rPr>
          <w:rFonts w:eastAsia="Arial Unicode MS"/>
          <w:b/>
          <w:color w:val="000000"/>
        </w:rPr>
        <w:t xml:space="preserve">2.3. </w:t>
      </w:r>
      <w:r w:rsidRPr="00F6096E">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721B7F9" w14:textId="77777777" w:rsidR="003B774C" w:rsidRPr="00F6096E" w:rsidRDefault="003B774C">
      <w:pPr>
        <w:jc w:val="both"/>
        <w:rPr>
          <w:rFonts w:eastAsia="Arial Unicode MS"/>
          <w:color w:val="000000"/>
        </w:rPr>
      </w:pPr>
    </w:p>
    <w:p w14:paraId="639BBBD9"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federal 14.133/21</w:t>
      </w:r>
    </w:p>
    <w:p w14:paraId="68825F5A" w14:textId="77777777" w:rsidR="003B774C" w:rsidRPr="00F6096E" w:rsidRDefault="003B774C">
      <w:pPr>
        <w:jc w:val="both"/>
        <w:rPr>
          <w:rFonts w:eastAsia="Arial Unicode MS"/>
          <w:color w:val="000000"/>
        </w:rPr>
      </w:pPr>
    </w:p>
    <w:p w14:paraId="6C90F2A2"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0FB9231F" w14:textId="77777777" w:rsidR="003B774C" w:rsidRPr="00F6096E" w:rsidRDefault="003B774C">
      <w:pPr>
        <w:jc w:val="both"/>
        <w:rPr>
          <w:rFonts w:eastAsia="Arial Unicode MS"/>
          <w:color w:val="000000"/>
        </w:rPr>
      </w:pPr>
    </w:p>
    <w:p w14:paraId="4C850FE3" w14:textId="77777777" w:rsidR="003B774C" w:rsidRPr="00F6096E" w:rsidRDefault="00466B20" w:rsidP="00466B20">
      <w:pPr>
        <w:numPr>
          <w:ilvl w:val="1"/>
          <w:numId w:val="4"/>
        </w:numPr>
        <w:tabs>
          <w:tab w:val="clear" w:pos="705"/>
          <w:tab w:val="num" w:pos="0"/>
        </w:tabs>
        <w:ind w:left="0" w:firstLine="0"/>
        <w:jc w:val="both"/>
        <w:rPr>
          <w:rFonts w:eastAsia="Arial Unicode MS"/>
          <w:color w:val="000000"/>
        </w:rPr>
      </w:pPr>
      <w:r w:rsidRPr="00F6096E">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27BF5713" w14:textId="77777777" w:rsidR="003B774C" w:rsidRPr="00F6096E" w:rsidRDefault="003B774C">
      <w:pPr>
        <w:framePr w:h="1" w:wrap="around" w:vAnchor="page" w:hAnchor="page" w:x="10999" w:y="721"/>
        <w:jc w:val="both"/>
      </w:pPr>
    </w:p>
    <w:p w14:paraId="6759B9A7" w14:textId="5087E599" w:rsidR="0099026D" w:rsidRPr="00A038EB" w:rsidRDefault="0099026D" w:rsidP="0099026D">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A02C29">
        <w:rPr>
          <w:b/>
        </w:rPr>
        <w:t>2</w:t>
      </w:r>
      <w:r w:rsidRPr="00A038EB">
        <w:rPr>
          <w:b/>
        </w:rPr>
        <w:t xml:space="preserve"> (</w:t>
      </w:r>
      <w:r w:rsidR="00A02C29">
        <w:rPr>
          <w:b/>
        </w:rPr>
        <w:t>duas</w:t>
      </w:r>
      <w:r w:rsidRPr="00A038EB">
        <w:rPr>
          <w:b/>
        </w:rPr>
        <w:t xml:space="preserve">) horas a contar do fim da disputa. </w:t>
      </w:r>
      <w:r w:rsidRPr="00A038EB">
        <w:rPr>
          <w:b/>
          <w:u w:val="single"/>
        </w:rPr>
        <w:t>PREFERENCIALMENTE TODOS OS DOCUMENTOS DE HABILITAÇÃO DEVEM POSSUIR MEIOS DE AUTENTICAÇÃO ONLINE.</w:t>
      </w:r>
    </w:p>
    <w:p w14:paraId="78342E15" w14:textId="49DE833B" w:rsidR="0099026D" w:rsidRDefault="0099026D" w:rsidP="0099026D">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3DACE1E3" w14:textId="77777777" w:rsidR="003B774C" w:rsidRPr="00F6096E" w:rsidRDefault="00466B20">
      <w:pPr>
        <w:spacing w:before="100" w:beforeAutospacing="1" w:after="100" w:afterAutospacing="1"/>
        <w:jc w:val="both"/>
      </w:pPr>
      <w:r w:rsidRPr="00F6096E">
        <w:t xml:space="preserve">Posteriormente, os documentos da Empresa vencedora </w:t>
      </w:r>
      <w:r w:rsidRPr="00F6096E">
        <w:rPr>
          <w:b/>
          <w:bCs/>
          <w:u w:val="single"/>
        </w:rPr>
        <w:t>que não tiverem meio de autenticação online</w:t>
      </w:r>
      <w:r w:rsidRPr="00F6096E">
        <w:t xml:space="preserve"> deverão ser encaminhados em originais ou cópias autenticadas, </w:t>
      </w:r>
      <w:r w:rsidRPr="00F6096E">
        <w:rPr>
          <w:b/>
        </w:rPr>
        <w:t>no prazo máximo de 02 (DOIS) dias úteis</w:t>
      </w:r>
      <w:r w:rsidRPr="00F6096E">
        <w:t xml:space="preserve">, contados da data da sessão pública virtual, para a </w:t>
      </w:r>
      <w:r w:rsidRPr="00F6096E">
        <w:rPr>
          <w:b/>
        </w:rPr>
        <w:t>Prefeitura Municipal</w:t>
      </w:r>
      <w:r w:rsidRPr="00F6096E">
        <w:t xml:space="preserve"> </w:t>
      </w:r>
      <w:r w:rsidRPr="00F6096E">
        <w:rPr>
          <w:b/>
        </w:rPr>
        <w:t>de Itatinga.</w:t>
      </w:r>
      <w:r w:rsidRPr="00F6096E">
        <w:t xml:space="preserve"> </w:t>
      </w:r>
    </w:p>
    <w:p w14:paraId="2C629888" w14:textId="77777777" w:rsidR="003B774C" w:rsidRDefault="00466B20">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5D8275CB" w14:textId="2B7BF00D" w:rsidR="003B774C" w:rsidRDefault="00466B20">
      <w:pPr>
        <w:jc w:val="both"/>
        <w:rPr>
          <w:rFonts w:eastAsia="Arial Unicode MS"/>
          <w:b/>
          <w:bCs/>
          <w:color w:val="000000"/>
        </w:rPr>
      </w:pPr>
      <w:r>
        <w:rPr>
          <w:rFonts w:eastAsia="Arial Unicode MS"/>
          <w:b/>
          <w:bCs/>
          <w:color w:val="000000"/>
        </w:rPr>
        <w:t xml:space="preserve">PROCESSO Nº. </w:t>
      </w:r>
      <w:r w:rsidR="00E80D7D">
        <w:rPr>
          <w:rFonts w:eastAsia="Arial Unicode MS"/>
          <w:b/>
          <w:bCs/>
          <w:color w:val="000000"/>
        </w:rPr>
        <w:t>1</w:t>
      </w:r>
      <w:r w:rsidR="00A02C29">
        <w:rPr>
          <w:rFonts w:eastAsia="Arial Unicode MS"/>
          <w:b/>
          <w:bCs/>
          <w:color w:val="000000"/>
        </w:rPr>
        <w:t>59</w:t>
      </w:r>
      <w:r>
        <w:rPr>
          <w:rFonts w:eastAsia="Arial Unicode MS"/>
          <w:b/>
          <w:bCs/>
          <w:color w:val="000000"/>
        </w:rPr>
        <w:t>/2024</w:t>
      </w:r>
    </w:p>
    <w:p w14:paraId="70EDC529" w14:textId="40F8446D" w:rsidR="003B774C" w:rsidRDefault="00466B20">
      <w:pPr>
        <w:jc w:val="both"/>
        <w:rPr>
          <w:rFonts w:eastAsia="Arial Unicode MS"/>
          <w:b/>
          <w:bCs/>
          <w:color w:val="000000"/>
        </w:rPr>
      </w:pPr>
      <w:r>
        <w:rPr>
          <w:rFonts w:eastAsia="Arial Unicode MS"/>
          <w:b/>
          <w:bCs/>
          <w:color w:val="000000"/>
        </w:rPr>
        <w:t xml:space="preserve">PREGÃO ELETRÔNICO Nº </w:t>
      </w:r>
      <w:r w:rsidR="00A02C29">
        <w:rPr>
          <w:rFonts w:eastAsia="Arial Unicode MS"/>
          <w:b/>
          <w:bCs/>
          <w:color w:val="000000"/>
        </w:rPr>
        <w:t>7</w:t>
      </w:r>
      <w:r w:rsidR="00E80D7D">
        <w:rPr>
          <w:rFonts w:eastAsia="Arial Unicode MS"/>
          <w:b/>
          <w:bCs/>
          <w:color w:val="000000"/>
        </w:rPr>
        <w:t>1</w:t>
      </w:r>
      <w:r>
        <w:rPr>
          <w:rFonts w:eastAsia="Arial Unicode MS"/>
          <w:b/>
          <w:bCs/>
          <w:color w:val="000000"/>
        </w:rPr>
        <w:t>/2024</w:t>
      </w:r>
    </w:p>
    <w:p w14:paraId="6CB19C9E" w14:textId="7D6919E2" w:rsidR="003B774C" w:rsidRDefault="00466B20">
      <w:pPr>
        <w:jc w:val="both"/>
        <w:rPr>
          <w:color w:val="000000" w:themeColor="text1"/>
        </w:rPr>
      </w:pPr>
      <w:r>
        <w:rPr>
          <w:rFonts w:eastAsia="Arial Unicode MS"/>
          <w:b/>
          <w:bCs/>
          <w:color w:val="000000"/>
        </w:rPr>
        <w:t xml:space="preserve">OBJETO: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74D25ACC" w14:textId="77777777" w:rsidR="003B774C" w:rsidRDefault="003B774C">
      <w:pPr>
        <w:jc w:val="both"/>
        <w:rPr>
          <w:b/>
          <w:color w:val="000000"/>
        </w:rPr>
      </w:pPr>
    </w:p>
    <w:p w14:paraId="44F2389F" w14:textId="77777777" w:rsidR="003B774C" w:rsidRDefault="00466B20">
      <w:pPr>
        <w:jc w:val="both"/>
        <w:rPr>
          <w:b/>
          <w:bCs/>
          <w:color w:val="000000"/>
        </w:rPr>
      </w:pPr>
      <w:r>
        <w:rPr>
          <w:b/>
          <w:bCs/>
          <w:color w:val="000000"/>
        </w:rPr>
        <w:t>MODELO DE PROPOSTA COMERCIAL FINAL (licitante vencedor)</w:t>
      </w:r>
    </w:p>
    <w:p w14:paraId="1B7316FD" w14:textId="55CB77AC" w:rsidR="003B774C" w:rsidRDefault="00466B20">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A02C29">
        <w:rPr>
          <w:b/>
          <w:bCs/>
          <w:color w:val="000000"/>
        </w:rPr>
        <w:t>7</w:t>
      </w:r>
      <w:r w:rsidR="00E80D7D">
        <w:rPr>
          <w:b/>
          <w:bCs/>
          <w:color w:val="000000"/>
        </w:rPr>
        <w:t>1</w:t>
      </w:r>
      <w:r>
        <w:rPr>
          <w:b/>
          <w:bCs/>
          <w:color w:val="000000"/>
        </w:rPr>
        <w:t xml:space="preserve">/2024 </w:t>
      </w:r>
      <w:r>
        <w:rPr>
          <w:color w:val="000000"/>
        </w:rPr>
        <w:t>acatando todas as estipulações consignadas no respectivo Edital e seus Anexos.</w:t>
      </w:r>
    </w:p>
    <w:p w14:paraId="2945989E" w14:textId="77777777" w:rsidR="003B774C" w:rsidRDefault="00466B20">
      <w:pPr>
        <w:spacing w:before="100" w:beforeAutospacing="1" w:after="100" w:afterAutospacing="1"/>
        <w:jc w:val="both"/>
        <w:rPr>
          <w:b/>
          <w:bCs/>
        </w:rPr>
      </w:pPr>
      <w:r>
        <w:rPr>
          <w:b/>
          <w:bCs/>
        </w:rPr>
        <w:t>IDENTIFICAÇÃO DO CONCORRENTE:</w:t>
      </w:r>
    </w:p>
    <w:p w14:paraId="6DFC9B6B" w14:textId="77777777" w:rsidR="003B774C" w:rsidRDefault="00466B20">
      <w:pPr>
        <w:jc w:val="both"/>
        <w:rPr>
          <w:i/>
        </w:rPr>
      </w:pPr>
      <w:r>
        <w:rPr>
          <w:i/>
        </w:rPr>
        <w:t>NOME DA EMPRESA:</w:t>
      </w:r>
      <w:r>
        <w:rPr>
          <w:i/>
        </w:rPr>
        <w:tab/>
      </w:r>
      <w:r>
        <w:rPr>
          <w:i/>
        </w:rPr>
        <w:tab/>
      </w:r>
      <w:r>
        <w:rPr>
          <w:i/>
        </w:rPr>
        <w:tab/>
      </w:r>
      <w:r>
        <w:rPr>
          <w:i/>
        </w:rPr>
        <w:tab/>
      </w:r>
    </w:p>
    <w:p w14:paraId="0EE356A7" w14:textId="77777777" w:rsidR="003B774C" w:rsidRDefault="00466B20">
      <w:pPr>
        <w:jc w:val="both"/>
        <w:rPr>
          <w:i/>
        </w:rPr>
      </w:pPr>
      <w:r>
        <w:rPr>
          <w:i/>
        </w:rPr>
        <w:t>CNPJ e INSCRIÇÃO ESTADUAL:</w:t>
      </w:r>
    </w:p>
    <w:p w14:paraId="42800508" w14:textId="77777777" w:rsidR="003B774C" w:rsidRDefault="00466B20">
      <w:pPr>
        <w:jc w:val="both"/>
        <w:rPr>
          <w:i/>
        </w:rPr>
      </w:pPr>
      <w:r>
        <w:rPr>
          <w:i/>
        </w:rPr>
        <w:t>REPRESENTANTE e CARGO:</w:t>
      </w:r>
    </w:p>
    <w:p w14:paraId="444DDEDF" w14:textId="77777777" w:rsidR="003B774C" w:rsidRDefault="00466B20">
      <w:pPr>
        <w:jc w:val="both"/>
        <w:rPr>
          <w:i/>
        </w:rPr>
      </w:pPr>
      <w:r>
        <w:rPr>
          <w:i/>
        </w:rPr>
        <w:t xml:space="preserve">CARTEIRA DE IDENTIDADE e CPF: </w:t>
      </w:r>
    </w:p>
    <w:p w14:paraId="7A6BD81E" w14:textId="77777777" w:rsidR="003B774C" w:rsidRDefault="00466B20">
      <w:pPr>
        <w:jc w:val="both"/>
        <w:rPr>
          <w:i/>
        </w:rPr>
      </w:pPr>
      <w:r>
        <w:rPr>
          <w:i/>
        </w:rPr>
        <w:t>ENDEREÇO e TELEFONE:</w:t>
      </w:r>
    </w:p>
    <w:p w14:paraId="164EDF34" w14:textId="77777777" w:rsidR="003B774C" w:rsidRDefault="00466B20">
      <w:pPr>
        <w:jc w:val="both"/>
        <w:rPr>
          <w:i/>
        </w:rPr>
      </w:pPr>
      <w:r>
        <w:rPr>
          <w:i/>
        </w:rPr>
        <w:t>AGÊNCIA e Nº DA CONTA BANCÁRIA</w:t>
      </w:r>
    </w:p>
    <w:p w14:paraId="6AD57B5F" w14:textId="77777777" w:rsidR="003B774C" w:rsidRDefault="00466B20">
      <w:pPr>
        <w:spacing w:before="100" w:beforeAutospacing="1" w:after="100" w:afterAutospacing="1"/>
        <w:jc w:val="both"/>
        <w:rPr>
          <w:b/>
          <w:bCs/>
        </w:rPr>
      </w:pPr>
      <w:r>
        <w:rPr>
          <w:b/>
          <w:bCs/>
        </w:rPr>
        <w:t>PREÇO (READEQUADO AO LANCE VENCEDOR)</w:t>
      </w:r>
    </w:p>
    <w:p w14:paraId="1AEACF2B" w14:textId="77777777" w:rsidR="003B774C" w:rsidRDefault="00466B20">
      <w:pPr>
        <w:jc w:val="both"/>
      </w:pPr>
      <w:r>
        <w:t>Deverão ser preenchidos todos os campos abaixo do item vencido de acordo com o ANEXO I do Edital.</w:t>
      </w:r>
    </w:p>
    <w:p w14:paraId="3D1A6E93" w14:textId="77777777" w:rsidR="003B774C" w:rsidRDefault="003B774C">
      <w:pPr>
        <w:jc w:val="both"/>
        <w:rPr>
          <w:b/>
          <w:bCs/>
          <w:color w:val="00000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275"/>
        <w:gridCol w:w="992"/>
        <w:gridCol w:w="13"/>
        <w:gridCol w:w="7217"/>
      </w:tblGrid>
      <w:tr w:rsidR="003B774C" w14:paraId="59464815" w14:textId="77777777">
        <w:tc>
          <w:tcPr>
            <w:tcW w:w="880" w:type="dxa"/>
            <w:vAlign w:val="center"/>
          </w:tcPr>
          <w:p w14:paraId="3A10E1F5" w14:textId="77777777" w:rsidR="003B774C" w:rsidRDefault="00466B20">
            <w:pPr>
              <w:jc w:val="center"/>
              <w:rPr>
                <w:b/>
                <w:color w:val="000000"/>
              </w:rPr>
            </w:pPr>
            <w:r>
              <w:rPr>
                <w:b/>
                <w:color w:val="000000"/>
              </w:rPr>
              <w:t>ITEM</w:t>
            </w:r>
          </w:p>
        </w:tc>
        <w:tc>
          <w:tcPr>
            <w:tcW w:w="1275" w:type="dxa"/>
            <w:vAlign w:val="center"/>
          </w:tcPr>
          <w:p w14:paraId="34B944B4" w14:textId="77777777" w:rsidR="003B774C" w:rsidRDefault="00466B20">
            <w:pPr>
              <w:jc w:val="center"/>
              <w:rPr>
                <w:b/>
                <w:color w:val="000000"/>
              </w:rPr>
            </w:pPr>
            <w:r>
              <w:rPr>
                <w:b/>
                <w:color w:val="000000"/>
              </w:rPr>
              <w:t>QUANT.</w:t>
            </w:r>
          </w:p>
        </w:tc>
        <w:tc>
          <w:tcPr>
            <w:tcW w:w="992" w:type="dxa"/>
            <w:vAlign w:val="center"/>
          </w:tcPr>
          <w:p w14:paraId="428D78EB" w14:textId="77777777" w:rsidR="003B774C" w:rsidRDefault="00466B20">
            <w:pPr>
              <w:jc w:val="center"/>
              <w:rPr>
                <w:b/>
                <w:color w:val="000000"/>
              </w:rPr>
            </w:pPr>
            <w:r>
              <w:rPr>
                <w:b/>
                <w:color w:val="000000"/>
              </w:rPr>
              <w:t>UNID.</w:t>
            </w:r>
          </w:p>
        </w:tc>
        <w:tc>
          <w:tcPr>
            <w:tcW w:w="7230" w:type="dxa"/>
            <w:gridSpan w:val="2"/>
            <w:vAlign w:val="center"/>
          </w:tcPr>
          <w:p w14:paraId="4864ACCE" w14:textId="77777777" w:rsidR="003B774C" w:rsidRDefault="00466B20">
            <w:pPr>
              <w:jc w:val="center"/>
              <w:rPr>
                <w:b/>
                <w:color w:val="000000"/>
              </w:rPr>
            </w:pPr>
            <w:r>
              <w:rPr>
                <w:b/>
                <w:color w:val="000000"/>
              </w:rPr>
              <w:t>CARACTERÍSTICAS MÍNIMAS</w:t>
            </w:r>
          </w:p>
        </w:tc>
      </w:tr>
      <w:tr w:rsidR="003B774C" w14:paraId="0BBC65AA" w14:textId="77777777">
        <w:trPr>
          <w:trHeight w:val="226"/>
        </w:trPr>
        <w:tc>
          <w:tcPr>
            <w:tcW w:w="880" w:type="dxa"/>
          </w:tcPr>
          <w:p w14:paraId="78482105" w14:textId="77777777" w:rsidR="003B774C" w:rsidRDefault="003B774C">
            <w:pPr>
              <w:tabs>
                <w:tab w:val="left" w:pos="8222"/>
              </w:tabs>
              <w:jc w:val="center"/>
              <w:rPr>
                <w:color w:val="000000"/>
              </w:rPr>
            </w:pPr>
          </w:p>
          <w:p w14:paraId="0227C364" w14:textId="77777777" w:rsidR="003B774C" w:rsidRDefault="00466B20">
            <w:pPr>
              <w:tabs>
                <w:tab w:val="left" w:pos="8222"/>
              </w:tabs>
              <w:jc w:val="center"/>
              <w:rPr>
                <w:color w:val="000000"/>
              </w:rPr>
            </w:pPr>
            <w:r>
              <w:rPr>
                <w:color w:val="000000"/>
              </w:rPr>
              <w:t>01</w:t>
            </w:r>
          </w:p>
        </w:tc>
        <w:tc>
          <w:tcPr>
            <w:tcW w:w="1275" w:type="dxa"/>
          </w:tcPr>
          <w:p w14:paraId="4A7F8F7F" w14:textId="77777777" w:rsidR="003B774C" w:rsidRDefault="003B774C">
            <w:pPr>
              <w:tabs>
                <w:tab w:val="left" w:pos="8222"/>
              </w:tabs>
              <w:jc w:val="center"/>
              <w:rPr>
                <w:color w:val="000000"/>
              </w:rPr>
            </w:pPr>
          </w:p>
          <w:p w14:paraId="1AB0CF83" w14:textId="77777777" w:rsidR="003B774C" w:rsidRDefault="00466B20">
            <w:pPr>
              <w:tabs>
                <w:tab w:val="left" w:pos="8222"/>
              </w:tabs>
              <w:jc w:val="center"/>
              <w:rPr>
                <w:color w:val="000000"/>
              </w:rPr>
            </w:pPr>
            <w:r>
              <w:rPr>
                <w:color w:val="000000"/>
              </w:rPr>
              <w:t>01</w:t>
            </w:r>
          </w:p>
          <w:p w14:paraId="0C158CF0" w14:textId="77777777" w:rsidR="003B774C" w:rsidRDefault="00466B20">
            <w:pPr>
              <w:tabs>
                <w:tab w:val="left" w:pos="8222"/>
              </w:tabs>
              <w:jc w:val="center"/>
              <w:rPr>
                <w:color w:val="000000"/>
              </w:rPr>
            </w:pPr>
            <w:r>
              <w:rPr>
                <w:color w:val="000000"/>
              </w:rPr>
              <w:t>(Um)</w:t>
            </w:r>
          </w:p>
        </w:tc>
        <w:tc>
          <w:tcPr>
            <w:tcW w:w="992" w:type="dxa"/>
          </w:tcPr>
          <w:p w14:paraId="31CC9D71" w14:textId="77777777" w:rsidR="003B774C" w:rsidRDefault="003B774C">
            <w:pPr>
              <w:tabs>
                <w:tab w:val="left" w:pos="8222"/>
              </w:tabs>
              <w:jc w:val="center"/>
              <w:rPr>
                <w:color w:val="000000"/>
              </w:rPr>
            </w:pPr>
          </w:p>
          <w:p w14:paraId="11C0D21E" w14:textId="77777777" w:rsidR="003B774C" w:rsidRDefault="00466B20">
            <w:pPr>
              <w:tabs>
                <w:tab w:val="left" w:pos="8222"/>
              </w:tabs>
              <w:jc w:val="center"/>
              <w:rPr>
                <w:color w:val="000000"/>
              </w:rPr>
            </w:pPr>
            <w:r>
              <w:rPr>
                <w:color w:val="000000"/>
              </w:rPr>
              <w:t>Unid.</w:t>
            </w:r>
          </w:p>
        </w:tc>
        <w:tc>
          <w:tcPr>
            <w:tcW w:w="7230" w:type="dxa"/>
            <w:gridSpan w:val="2"/>
          </w:tcPr>
          <w:p w14:paraId="791DEA8F" w14:textId="77777777" w:rsidR="003B774C" w:rsidRDefault="00466B20">
            <w:pPr>
              <w:jc w:val="both"/>
              <w:rPr>
                <w:color w:val="000000"/>
                <w:shd w:val="clear" w:color="auto" w:fill="FFFFFF"/>
              </w:rPr>
            </w:pPr>
            <w:r>
              <w:t>ESPECIFICAR AS CARACTERÍSTICAS DO VEÍCULO</w:t>
            </w:r>
          </w:p>
        </w:tc>
      </w:tr>
      <w:tr w:rsidR="003B774C" w14:paraId="2D2971DE" w14:textId="77777777">
        <w:tc>
          <w:tcPr>
            <w:tcW w:w="3160" w:type="dxa"/>
            <w:gridSpan w:val="4"/>
            <w:tcBorders>
              <w:top w:val="single" w:sz="4" w:space="0" w:color="auto"/>
              <w:left w:val="single" w:sz="4" w:space="0" w:color="auto"/>
              <w:bottom w:val="single" w:sz="4" w:space="0" w:color="auto"/>
              <w:right w:val="single" w:sz="4" w:space="0" w:color="auto"/>
            </w:tcBorders>
          </w:tcPr>
          <w:p w14:paraId="5594EC05" w14:textId="77777777" w:rsidR="003B774C" w:rsidRDefault="00466B20">
            <w:pPr>
              <w:tabs>
                <w:tab w:val="left" w:pos="8222"/>
              </w:tabs>
              <w:jc w:val="center"/>
              <w:rPr>
                <w:color w:val="000000"/>
              </w:rPr>
            </w:pPr>
            <w:r>
              <w:rPr>
                <w:color w:val="000000"/>
              </w:rPr>
              <w:t>Marca/Modelo:</w:t>
            </w:r>
          </w:p>
        </w:tc>
        <w:tc>
          <w:tcPr>
            <w:tcW w:w="7217" w:type="dxa"/>
            <w:tcBorders>
              <w:top w:val="single" w:sz="4" w:space="0" w:color="auto"/>
              <w:left w:val="single" w:sz="4" w:space="0" w:color="auto"/>
              <w:bottom w:val="single" w:sz="4" w:space="0" w:color="auto"/>
              <w:right w:val="single" w:sz="4" w:space="0" w:color="auto"/>
            </w:tcBorders>
          </w:tcPr>
          <w:p w14:paraId="4D2F5DAC" w14:textId="77777777" w:rsidR="003B774C" w:rsidRDefault="003B774C">
            <w:pPr>
              <w:tabs>
                <w:tab w:val="left" w:pos="8222"/>
              </w:tabs>
              <w:jc w:val="both"/>
              <w:rPr>
                <w:color w:val="000000"/>
              </w:rPr>
            </w:pPr>
          </w:p>
        </w:tc>
      </w:tr>
      <w:tr w:rsidR="003B774C" w14:paraId="3DA9D956" w14:textId="77777777">
        <w:tc>
          <w:tcPr>
            <w:tcW w:w="3160" w:type="dxa"/>
            <w:gridSpan w:val="4"/>
            <w:tcBorders>
              <w:top w:val="single" w:sz="4" w:space="0" w:color="auto"/>
              <w:left w:val="single" w:sz="4" w:space="0" w:color="auto"/>
              <w:bottom w:val="single" w:sz="4" w:space="0" w:color="auto"/>
              <w:right w:val="single" w:sz="4" w:space="0" w:color="auto"/>
            </w:tcBorders>
          </w:tcPr>
          <w:p w14:paraId="2A021815" w14:textId="77777777" w:rsidR="003B774C" w:rsidRDefault="00466B20">
            <w:pPr>
              <w:tabs>
                <w:tab w:val="left" w:pos="8222"/>
              </w:tabs>
              <w:jc w:val="center"/>
              <w:rPr>
                <w:color w:val="000000"/>
              </w:rPr>
            </w:pPr>
            <w:r>
              <w:rPr>
                <w:color w:val="000000"/>
              </w:rPr>
              <w:t>Valor Unitário:</w:t>
            </w:r>
          </w:p>
        </w:tc>
        <w:tc>
          <w:tcPr>
            <w:tcW w:w="7217" w:type="dxa"/>
            <w:tcBorders>
              <w:top w:val="single" w:sz="4" w:space="0" w:color="auto"/>
              <w:left w:val="single" w:sz="4" w:space="0" w:color="auto"/>
              <w:bottom w:val="single" w:sz="4" w:space="0" w:color="auto"/>
              <w:right w:val="single" w:sz="4" w:space="0" w:color="auto"/>
            </w:tcBorders>
          </w:tcPr>
          <w:p w14:paraId="2D62AD94" w14:textId="77777777" w:rsidR="003B774C" w:rsidRDefault="00466B20">
            <w:pPr>
              <w:tabs>
                <w:tab w:val="left" w:pos="8222"/>
              </w:tabs>
              <w:jc w:val="both"/>
              <w:rPr>
                <w:color w:val="000000"/>
              </w:rPr>
            </w:pPr>
            <w:r>
              <w:rPr>
                <w:b/>
                <w:color w:val="000000"/>
              </w:rPr>
              <w:t>R$</w:t>
            </w:r>
            <w:r>
              <w:rPr>
                <w:color w:val="000000"/>
              </w:rPr>
              <w:t>................(......................................................................................)</w:t>
            </w:r>
          </w:p>
        </w:tc>
      </w:tr>
      <w:tr w:rsidR="003B774C" w14:paraId="65CE52F5" w14:textId="77777777">
        <w:tc>
          <w:tcPr>
            <w:tcW w:w="3160" w:type="dxa"/>
            <w:gridSpan w:val="4"/>
            <w:tcBorders>
              <w:top w:val="single" w:sz="4" w:space="0" w:color="auto"/>
              <w:left w:val="single" w:sz="4" w:space="0" w:color="auto"/>
              <w:bottom w:val="single" w:sz="4" w:space="0" w:color="auto"/>
              <w:right w:val="single" w:sz="4" w:space="0" w:color="auto"/>
            </w:tcBorders>
          </w:tcPr>
          <w:p w14:paraId="38039887" w14:textId="77777777" w:rsidR="003B774C" w:rsidRDefault="00466B20">
            <w:pPr>
              <w:tabs>
                <w:tab w:val="left" w:pos="8222"/>
              </w:tabs>
              <w:jc w:val="center"/>
              <w:rPr>
                <w:color w:val="000000"/>
              </w:rPr>
            </w:pPr>
            <w:r>
              <w:rPr>
                <w:color w:val="000000"/>
              </w:rPr>
              <w:t>Valor Global:</w:t>
            </w:r>
          </w:p>
        </w:tc>
        <w:tc>
          <w:tcPr>
            <w:tcW w:w="7217" w:type="dxa"/>
            <w:tcBorders>
              <w:top w:val="single" w:sz="4" w:space="0" w:color="auto"/>
              <w:left w:val="single" w:sz="4" w:space="0" w:color="auto"/>
              <w:bottom w:val="single" w:sz="4" w:space="0" w:color="auto"/>
              <w:right w:val="single" w:sz="4" w:space="0" w:color="auto"/>
            </w:tcBorders>
          </w:tcPr>
          <w:p w14:paraId="7CFF362D" w14:textId="77777777" w:rsidR="003B774C" w:rsidRDefault="00466B20">
            <w:pPr>
              <w:tabs>
                <w:tab w:val="left" w:pos="8222"/>
              </w:tabs>
              <w:jc w:val="both"/>
              <w:rPr>
                <w:b/>
                <w:color w:val="000000"/>
              </w:rPr>
            </w:pPr>
            <w:r>
              <w:rPr>
                <w:b/>
                <w:color w:val="000000"/>
              </w:rPr>
              <w:t>R$ .............(........................................................................................)</w:t>
            </w:r>
          </w:p>
        </w:tc>
      </w:tr>
      <w:tr w:rsidR="003B774C" w14:paraId="37D8824B" w14:textId="77777777">
        <w:tc>
          <w:tcPr>
            <w:tcW w:w="3160" w:type="dxa"/>
            <w:gridSpan w:val="4"/>
            <w:tcBorders>
              <w:top w:val="single" w:sz="4" w:space="0" w:color="auto"/>
              <w:left w:val="single" w:sz="4" w:space="0" w:color="auto"/>
              <w:bottom w:val="single" w:sz="4" w:space="0" w:color="auto"/>
              <w:right w:val="single" w:sz="4" w:space="0" w:color="auto"/>
            </w:tcBorders>
          </w:tcPr>
          <w:p w14:paraId="37516F86" w14:textId="77777777" w:rsidR="003B774C" w:rsidRDefault="00466B20">
            <w:pPr>
              <w:tabs>
                <w:tab w:val="left" w:pos="8222"/>
              </w:tabs>
              <w:jc w:val="center"/>
              <w:rPr>
                <w:color w:val="000000"/>
              </w:rPr>
            </w:pPr>
            <w:r>
              <w:rPr>
                <w:color w:val="000000"/>
              </w:rPr>
              <w:t>Garantia</w:t>
            </w:r>
          </w:p>
        </w:tc>
        <w:tc>
          <w:tcPr>
            <w:tcW w:w="7217" w:type="dxa"/>
            <w:tcBorders>
              <w:top w:val="single" w:sz="4" w:space="0" w:color="auto"/>
              <w:left w:val="single" w:sz="4" w:space="0" w:color="auto"/>
              <w:bottom w:val="single" w:sz="4" w:space="0" w:color="auto"/>
              <w:right w:val="single" w:sz="4" w:space="0" w:color="auto"/>
            </w:tcBorders>
          </w:tcPr>
          <w:p w14:paraId="4A303E72" w14:textId="77777777" w:rsidR="003B774C" w:rsidRDefault="00466B20">
            <w:pPr>
              <w:tabs>
                <w:tab w:val="left" w:pos="8222"/>
              </w:tabs>
              <w:jc w:val="both"/>
              <w:rPr>
                <w:b/>
                <w:color w:val="000000"/>
              </w:rPr>
            </w:pPr>
            <w:r>
              <w:rPr>
                <w:b/>
                <w:color w:val="000000"/>
              </w:rPr>
              <w:t>De no mínimo de 12 meses sem limite de quilometragem).</w:t>
            </w:r>
          </w:p>
        </w:tc>
      </w:tr>
    </w:tbl>
    <w:p w14:paraId="080B39C9" w14:textId="77777777" w:rsidR="003B774C" w:rsidRDefault="003B774C">
      <w:pPr>
        <w:pStyle w:val="PargrafodaLista"/>
        <w:ind w:left="0"/>
      </w:pPr>
    </w:p>
    <w:p w14:paraId="31B492E3" w14:textId="77777777" w:rsidR="003B774C" w:rsidRDefault="00466B20">
      <w:pPr>
        <w:pStyle w:val="PargrafodaLista"/>
        <w:ind w:left="0"/>
        <w:rPr>
          <w:b/>
        </w:rPr>
      </w:pPr>
      <w:r>
        <w:rPr>
          <w:b/>
        </w:rPr>
        <w:t>VALOR TOTAL DA PROPOSTA: R$ (Por extenso)</w:t>
      </w:r>
    </w:p>
    <w:p w14:paraId="7773D126" w14:textId="77777777" w:rsidR="003B774C" w:rsidRDefault="003B774C">
      <w:pPr>
        <w:pStyle w:val="SemEspaamento"/>
        <w:spacing w:line="276" w:lineRule="auto"/>
        <w:ind w:right="-1"/>
        <w:jc w:val="both"/>
        <w:rPr>
          <w:b/>
          <w:bCs/>
          <w:sz w:val="24"/>
          <w:szCs w:val="24"/>
        </w:rPr>
      </w:pPr>
    </w:p>
    <w:p w14:paraId="312B91F9" w14:textId="77777777" w:rsidR="003B774C" w:rsidRDefault="00466B20">
      <w:pPr>
        <w:pStyle w:val="SemEspaamento"/>
        <w:spacing w:line="276" w:lineRule="auto"/>
        <w:ind w:right="-1"/>
        <w:jc w:val="both"/>
        <w:rPr>
          <w:sz w:val="24"/>
          <w:szCs w:val="24"/>
        </w:rPr>
      </w:pPr>
      <w:r>
        <w:rPr>
          <w:b/>
          <w:bCs/>
          <w:sz w:val="24"/>
          <w:szCs w:val="24"/>
        </w:rPr>
        <w:t>DECLARO</w:t>
      </w:r>
      <w:r>
        <w:rPr>
          <w:sz w:val="24"/>
          <w:szCs w:val="24"/>
        </w:rPr>
        <w:t xml:space="preserve"> que nos preços propostos estão inclusos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 e entre outros conforme </w:t>
      </w:r>
      <w:hyperlink r:id="rId35" w:tooltip="https://www4.tce.sp.gov.br/transparencia/sumulas" w:history="1">
        <w:r>
          <w:rPr>
            <w:rStyle w:val="Hyperlink"/>
            <w:sz w:val="24"/>
            <w:szCs w:val="24"/>
          </w:rPr>
          <w:t>Sumula 10 do TCE</w:t>
        </w:r>
      </w:hyperlink>
    </w:p>
    <w:p w14:paraId="6F8BB7F9" w14:textId="77777777" w:rsidR="003B774C" w:rsidRDefault="003B774C">
      <w:pPr>
        <w:pStyle w:val="SemEspaamento"/>
        <w:spacing w:line="276" w:lineRule="auto"/>
        <w:ind w:right="-1"/>
        <w:jc w:val="both"/>
        <w:rPr>
          <w:sz w:val="24"/>
          <w:szCs w:val="24"/>
        </w:rPr>
      </w:pPr>
    </w:p>
    <w:p w14:paraId="5E1DC657" w14:textId="77777777" w:rsidR="003B774C" w:rsidRDefault="00466B20">
      <w:pPr>
        <w:pStyle w:val="SemEspaamento"/>
        <w:spacing w:line="276" w:lineRule="auto"/>
        <w:ind w:right="-1"/>
        <w:jc w:val="both"/>
        <w:rPr>
          <w:sz w:val="24"/>
          <w:szCs w:val="24"/>
        </w:rPr>
      </w:pPr>
      <w:r>
        <w:rPr>
          <w:b/>
          <w:bCs/>
          <w:sz w:val="24"/>
          <w:szCs w:val="24"/>
        </w:rPr>
        <w:t>DECLARO</w:t>
      </w:r>
      <w:r>
        <w:rPr>
          <w:sz w:val="24"/>
          <w:szCs w:val="24"/>
        </w:rPr>
        <w:t xml:space="preserve"> que os itens ofertados atendem todas as especificações exigidas no Termo de Referência </w:t>
      </w:r>
      <w:r>
        <w:rPr>
          <w:b/>
          <w:sz w:val="24"/>
          <w:szCs w:val="24"/>
        </w:rPr>
        <w:t>(ANEXO I)</w:t>
      </w:r>
      <w:r>
        <w:rPr>
          <w:sz w:val="24"/>
          <w:szCs w:val="24"/>
        </w:rPr>
        <w:t xml:space="preserve"> deste Edital.</w:t>
      </w:r>
    </w:p>
    <w:p w14:paraId="374ECD40" w14:textId="77777777" w:rsidR="003B774C" w:rsidRDefault="003B774C">
      <w:pPr>
        <w:pStyle w:val="SemEspaamento"/>
        <w:spacing w:line="276" w:lineRule="auto"/>
        <w:ind w:right="-1"/>
        <w:jc w:val="both"/>
        <w:rPr>
          <w:sz w:val="24"/>
          <w:szCs w:val="24"/>
        </w:rPr>
      </w:pPr>
    </w:p>
    <w:p w14:paraId="6524DB54" w14:textId="77777777" w:rsidR="003B774C" w:rsidRDefault="00466B20">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1FEFF81" w14:textId="77777777" w:rsidR="003B774C" w:rsidRDefault="003B774C">
      <w:pPr>
        <w:pStyle w:val="Ttulo"/>
        <w:shd w:val="clear" w:color="auto" w:fill="FFFFFF"/>
        <w:tabs>
          <w:tab w:val="left" w:pos="14000"/>
        </w:tabs>
        <w:ind w:right="-85"/>
        <w:jc w:val="both"/>
        <w:rPr>
          <w:b w:val="0"/>
          <w:color w:val="000000"/>
          <w:szCs w:val="24"/>
          <w:u w:val="none"/>
        </w:rPr>
      </w:pPr>
    </w:p>
    <w:p w14:paraId="3E9CD779" w14:textId="77777777" w:rsidR="003B774C" w:rsidRDefault="00466B20">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22030E1B" w14:textId="77777777" w:rsidR="003B774C" w:rsidRDefault="00466B20">
      <w:pPr>
        <w:widowControl w:val="0"/>
        <w:tabs>
          <w:tab w:val="left" w:pos="567"/>
        </w:tabs>
        <w:spacing w:before="100" w:beforeAutospacing="1" w:after="100" w:afterAutospacing="1"/>
        <w:jc w:val="both"/>
        <w:rPr>
          <w:b/>
        </w:rPr>
      </w:pPr>
      <w:r>
        <w:rPr>
          <w:b/>
        </w:rPr>
        <w:t>CONDIÇÕES GERAIS</w:t>
      </w:r>
    </w:p>
    <w:p w14:paraId="6A40F0C8" w14:textId="77777777" w:rsidR="003B774C" w:rsidRDefault="00466B20">
      <w:pPr>
        <w:widowControl w:val="0"/>
        <w:tabs>
          <w:tab w:val="left" w:pos="567"/>
        </w:tabs>
        <w:spacing w:before="100" w:beforeAutospacing="1" w:after="100" w:afterAutospacing="1"/>
        <w:jc w:val="both"/>
      </w:pPr>
      <w:r>
        <w:t>A proponente declara conhecer os termos do instrumento convocatório que rege a presente licitação.</w:t>
      </w:r>
    </w:p>
    <w:p w14:paraId="586213BA" w14:textId="77777777" w:rsidR="003B774C" w:rsidRDefault="00466B20">
      <w:pPr>
        <w:spacing w:before="100" w:beforeAutospacing="1" w:after="100" w:afterAutospacing="1"/>
        <w:outlineLvl w:val="7"/>
        <w:rPr>
          <w:b/>
          <w:bCs/>
          <w:iCs/>
        </w:rPr>
      </w:pPr>
      <w:r>
        <w:rPr>
          <w:b/>
          <w:bCs/>
          <w:iCs/>
        </w:rPr>
        <w:t xml:space="preserve">LOCAL E PRAZO DE ENTREGA: </w:t>
      </w:r>
      <w:r>
        <w:t xml:space="preserve">De acordo com o especificado no </w:t>
      </w:r>
      <w:r>
        <w:rPr>
          <w:b/>
          <w:bCs/>
        </w:rPr>
        <w:t>ANEXO I</w:t>
      </w:r>
      <w:r>
        <w:t>, do Edital.</w:t>
      </w:r>
    </w:p>
    <w:p w14:paraId="459BB610" w14:textId="77777777" w:rsidR="003B774C" w:rsidRDefault="00466B20">
      <w:pPr>
        <w:outlineLvl w:val="7"/>
        <w:rPr>
          <w:b/>
          <w:bCs/>
          <w:iCs/>
          <w:caps/>
        </w:rPr>
      </w:pPr>
      <w:r>
        <w:rPr>
          <w:b/>
          <w:bCs/>
          <w:iCs/>
          <w:caps/>
        </w:rPr>
        <w:t>local e data</w:t>
      </w:r>
    </w:p>
    <w:p w14:paraId="01A46872" w14:textId="77777777" w:rsidR="003B774C" w:rsidRDefault="003B774C">
      <w:pPr>
        <w:jc w:val="both"/>
        <w:rPr>
          <w:b/>
          <w:caps/>
        </w:rPr>
      </w:pPr>
    </w:p>
    <w:p w14:paraId="1B478EB8" w14:textId="77777777" w:rsidR="003B774C" w:rsidRDefault="00466B20">
      <w:pPr>
        <w:jc w:val="both"/>
        <w:rPr>
          <w:b/>
          <w:caps/>
        </w:rPr>
      </w:pPr>
      <w:r>
        <w:rPr>
          <w:b/>
          <w:caps/>
        </w:rPr>
        <w:t>NOME E assinatura DO REPRESENTANTE DA EMPRESA</w:t>
      </w:r>
    </w:p>
    <w:p w14:paraId="233AF041" w14:textId="77777777" w:rsidR="003B774C" w:rsidRDefault="003B774C">
      <w:pPr>
        <w:jc w:val="both"/>
        <w:outlineLvl w:val="7"/>
        <w:rPr>
          <w:b/>
          <w:bCs/>
          <w:iCs/>
          <w:caps/>
        </w:rPr>
      </w:pPr>
    </w:p>
    <w:p w14:paraId="271FB090" w14:textId="77777777" w:rsidR="003B774C" w:rsidRDefault="00466B20">
      <w:pPr>
        <w:jc w:val="both"/>
        <w:outlineLvl w:val="7"/>
        <w:rPr>
          <w:b/>
          <w:bCs/>
          <w:iCs/>
          <w:caps/>
        </w:rPr>
      </w:pPr>
      <w:r>
        <w:rPr>
          <w:b/>
          <w:bCs/>
          <w:iCs/>
          <w:caps/>
        </w:rPr>
        <w:t>Obs: a interposição de recurso SUSPENDE o prazo de validade da proposta até decisão.</w:t>
      </w:r>
    </w:p>
    <w:p w14:paraId="05C55653" w14:textId="77777777" w:rsidR="003B774C" w:rsidRDefault="003B774C">
      <w:pPr>
        <w:jc w:val="center"/>
        <w:outlineLvl w:val="7"/>
        <w:rPr>
          <w:b/>
          <w:bCs/>
          <w:iCs/>
          <w:caps/>
          <w:color w:val="000000"/>
        </w:rPr>
      </w:pPr>
    </w:p>
    <w:p w14:paraId="7E8D6D5A" w14:textId="48048246" w:rsidR="003B774C" w:rsidRDefault="00466B20">
      <w:pPr>
        <w:jc w:val="both"/>
        <w:outlineLvl w:val="7"/>
        <w:rPr>
          <w:b/>
          <w:bCs/>
          <w:iCs/>
          <w:caps/>
          <w:color w:val="000000"/>
        </w:rPr>
      </w:pPr>
      <w:r>
        <w:t xml:space="preserve">O não cumprimento do envio da proposta readequada dentro do prazo </w:t>
      </w:r>
      <w:r>
        <w:rPr>
          <w:b/>
        </w:rPr>
        <w:t>de até 0</w:t>
      </w:r>
      <w:r w:rsidR="00A02C29">
        <w:rPr>
          <w:b/>
        </w:rPr>
        <w:t>2</w:t>
      </w:r>
      <w:r>
        <w:rPr>
          <w:b/>
        </w:rPr>
        <w:t xml:space="preserve"> (</w:t>
      </w:r>
      <w:r w:rsidR="00A02C29">
        <w:rPr>
          <w:b/>
        </w:rPr>
        <w:t>dua</w:t>
      </w:r>
      <w:r>
        <w:rPr>
          <w:b/>
        </w:rPr>
        <w:t>s) horas após o término do Certame, na plataforma da BLL</w:t>
      </w:r>
      <w:r>
        <w:t>, acarretará as sanções previstas no item 11, deste Edital, podendo a Pregoeira convocar a empresa que apresentou a proposta ou o lance subsequente.</w:t>
      </w:r>
    </w:p>
    <w:p w14:paraId="12A90AEC" w14:textId="77777777" w:rsidR="003B774C" w:rsidRDefault="003B774C">
      <w:pPr>
        <w:jc w:val="center"/>
        <w:outlineLvl w:val="7"/>
        <w:rPr>
          <w:b/>
          <w:bCs/>
          <w:iCs/>
          <w:caps/>
          <w:color w:val="000000"/>
        </w:rPr>
      </w:pPr>
    </w:p>
    <w:p w14:paraId="7A14CD48" w14:textId="77777777" w:rsidR="003B774C" w:rsidRDefault="003B774C">
      <w:pPr>
        <w:jc w:val="center"/>
        <w:outlineLvl w:val="7"/>
        <w:rPr>
          <w:b/>
          <w:bCs/>
          <w:iCs/>
          <w:caps/>
          <w:color w:val="000000"/>
        </w:rPr>
      </w:pPr>
    </w:p>
    <w:p w14:paraId="0B14434A" w14:textId="77777777" w:rsidR="003B774C" w:rsidRDefault="003B774C">
      <w:pPr>
        <w:jc w:val="center"/>
        <w:outlineLvl w:val="7"/>
        <w:rPr>
          <w:b/>
          <w:bCs/>
          <w:iCs/>
          <w:caps/>
          <w:color w:val="000000"/>
        </w:rPr>
      </w:pPr>
    </w:p>
    <w:p w14:paraId="23661260" w14:textId="77777777" w:rsidR="003B774C" w:rsidRDefault="003B774C">
      <w:pPr>
        <w:jc w:val="center"/>
        <w:outlineLvl w:val="7"/>
        <w:rPr>
          <w:b/>
          <w:bCs/>
          <w:iCs/>
          <w:caps/>
          <w:color w:val="000000"/>
        </w:rPr>
      </w:pPr>
    </w:p>
    <w:p w14:paraId="1DDBB1F6" w14:textId="77777777" w:rsidR="003B774C" w:rsidRDefault="00466B20">
      <w:pPr>
        <w:jc w:val="center"/>
        <w:outlineLvl w:val="7"/>
        <w:rPr>
          <w:b/>
          <w:bCs/>
          <w:iCs/>
          <w:caps/>
          <w:color w:val="000000"/>
        </w:rPr>
      </w:pPr>
      <w:r>
        <w:rPr>
          <w:b/>
          <w:bCs/>
          <w:iCs/>
          <w:caps/>
          <w:color w:val="000000"/>
        </w:rPr>
        <w:t>__________________________</w:t>
      </w:r>
    </w:p>
    <w:p w14:paraId="1046EFFB" w14:textId="77777777" w:rsidR="003B774C" w:rsidRDefault="00466B20">
      <w:pPr>
        <w:pStyle w:val="Recuodecorpodetexto31"/>
        <w:keepNext/>
        <w:keepLines/>
        <w:ind w:firstLine="0"/>
        <w:jc w:val="center"/>
        <w:rPr>
          <w:rFonts w:ascii="Times New Roman" w:hAnsi="Times New Roman" w:cs="Times New Roman"/>
          <w:b/>
          <w:bCs w:val="0"/>
          <w:color w:val="000000"/>
          <w:szCs w:val="24"/>
        </w:rPr>
      </w:pPr>
      <w:r>
        <w:rPr>
          <w:rFonts w:ascii="Times New Roman" w:hAnsi="Times New Roman" w:cs="Times New Roman"/>
          <w:b/>
          <w:bCs w:val="0"/>
          <w:color w:val="000000"/>
          <w:szCs w:val="24"/>
        </w:rPr>
        <w:t>Assinatura</w:t>
      </w:r>
    </w:p>
    <w:p w14:paraId="0C7119D9" w14:textId="77777777" w:rsidR="003B774C" w:rsidRDefault="00466B20">
      <w:pPr>
        <w:jc w:val="center"/>
        <w:outlineLvl w:val="7"/>
        <w:rPr>
          <w:b/>
          <w:iCs/>
          <w:caps/>
          <w:color w:val="000000"/>
        </w:rPr>
      </w:pPr>
      <w:r>
        <w:rPr>
          <w:b/>
          <w:iCs/>
          <w:caps/>
          <w:color w:val="000000"/>
        </w:rPr>
        <w:t>RG:      /CPF:</w:t>
      </w:r>
    </w:p>
    <w:p w14:paraId="69F94D01" w14:textId="77777777" w:rsidR="003B774C" w:rsidRDefault="003B774C">
      <w:pPr>
        <w:jc w:val="center"/>
        <w:outlineLvl w:val="7"/>
        <w:rPr>
          <w:b/>
          <w:bCs/>
          <w:iCs/>
          <w:caps/>
          <w:color w:val="000000"/>
        </w:rPr>
      </w:pPr>
    </w:p>
    <w:p w14:paraId="1C0C21E4" w14:textId="77777777" w:rsidR="003B774C" w:rsidRDefault="003B774C">
      <w:pPr>
        <w:jc w:val="center"/>
        <w:outlineLvl w:val="7"/>
        <w:rPr>
          <w:b/>
          <w:bCs/>
          <w:iCs/>
          <w:caps/>
          <w:color w:val="000000"/>
        </w:rPr>
      </w:pPr>
    </w:p>
    <w:p w14:paraId="187CEB57" w14:textId="77777777" w:rsidR="003B774C" w:rsidRDefault="003B774C">
      <w:pPr>
        <w:jc w:val="center"/>
        <w:outlineLvl w:val="7"/>
        <w:rPr>
          <w:b/>
          <w:bCs/>
          <w:iCs/>
          <w:caps/>
          <w:color w:val="000000"/>
        </w:rPr>
      </w:pPr>
    </w:p>
    <w:p w14:paraId="0B5D3556" w14:textId="77777777" w:rsidR="003B774C" w:rsidRDefault="003B774C">
      <w:pPr>
        <w:jc w:val="center"/>
        <w:outlineLvl w:val="7"/>
        <w:rPr>
          <w:b/>
          <w:bCs/>
          <w:iCs/>
          <w:caps/>
          <w:color w:val="000000"/>
        </w:rPr>
      </w:pPr>
    </w:p>
    <w:p w14:paraId="11D3D7B9" w14:textId="77777777" w:rsidR="003B774C" w:rsidRDefault="003B774C">
      <w:pPr>
        <w:jc w:val="center"/>
        <w:outlineLvl w:val="7"/>
        <w:rPr>
          <w:b/>
          <w:bCs/>
          <w:iCs/>
          <w:caps/>
          <w:color w:val="000000"/>
        </w:rPr>
      </w:pPr>
    </w:p>
    <w:p w14:paraId="07077F85" w14:textId="77777777" w:rsidR="003B774C" w:rsidRDefault="003B774C">
      <w:pPr>
        <w:jc w:val="center"/>
        <w:outlineLvl w:val="7"/>
        <w:rPr>
          <w:b/>
          <w:bCs/>
          <w:iCs/>
          <w:caps/>
          <w:color w:val="000000"/>
        </w:rPr>
      </w:pPr>
    </w:p>
    <w:p w14:paraId="45B3C458" w14:textId="77777777" w:rsidR="003B774C" w:rsidRDefault="003B774C">
      <w:pPr>
        <w:jc w:val="center"/>
        <w:outlineLvl w:val="7"/>
        <w:rPr>
          <w:b/>
          <w:bCs/>
          <w:iCs/>
          <w:caps/>
          <w:color w:val="000000"/>
        </w:rPr>
      </w:pPr>
    </w:p>
    <w:p w14:paraId="1C803232" w14:textId="77777777" w:rsidR="003B774C" w:rsidRDefault="003B774C">
      <w:pPr>
        <w:jc w:val="center"/>
        <w:outlineLvl w:val="7"/>
        <w:rPr>
          <w:b/>
          <w:bCs/>
          <w:iCs/>
          <w:caps/>
          <w:color w:val="000000"/>
        </w:rPr>
      </w:pPr>
    </w:p>
    <w:p w14:paraId="7D1273EA" w14:textId="77777777" w:rsidR="003B774C" w:rsidRDefault="003B774C">
      <w:pPr>
        <w:jc w:val="center"/>
        <w:outlineLvl w:val="7"/>
        <w:rPr>
          <w:b/>
          <w:bCs/>
          <w:iCs/>
          <w:caps/>
          <w:color w:val="000000"/>
        </w:rPr>
      </w:pPr>
    </w:p>
    <w:p w14:paraId="47F5CA59" w14:textId="77777777" w:rsidR="003B774C" w:rsidRDefault="003B774C">
      <w:pPr>
        <w:jc w:val="center"/>
        <w:outlineLvl w:val="7"/>
        <w:rPr>
          <w:b/>
          <w:bCs/>
          <w:iCs/>
          <w:caps/>
          <w:color w:val="000000"/>
        </w:rPr>
      </w:pPr>
    </w:p>
    <w:p w14:paraId="03E8673F" w14:textId="77777777" w:rsidR="003B774C" w:rsidRDefault="00466B20">
      <w:pPr>
        <w:jc w:val="center"/>
        <w:outlineLvl w:val="7"/>
        <w:rPr>
          <w:b/>
          <w:bCs/>
          <w:iCs/>
          <w:caps/>
          <w:color w:val="000000"/>
        </w:rPr>
      </w:pPr>
      <w:r>
        <w:rPr>
          <w:b/>
          <w:bCs/>
          <w:iCs/>
          <w:caps/>
          <w:color w:val="000000"/>
        </w:rPr>
        <w:t>anexo IV</w:t>
      </w:r>
    </w:p>
    <w:p w14:paraId="05CD82EE" w14:textId="77777777" w:rsidR="003B774C" w:rsidRDefault="003B774C">
      <w:pPr>
        <w:jc w:val="center"/>
        <w:outlineLvl w:val="7"/>
        <w:rPr>
          <w:b/>
          <w:bCs/>
          <w:iCs/>
          <w:caps/>
          <w:color w:val="000000"/>
        </w:rPr>
      </w:pPr>
    </w:p>
    <w:p w14:paraId="382489ED" w14:textId="77777777" w:rsidR="003B774C" w:rsidRDefault="00466B20">
      <w:pPr>
        <w:jc w:val="center"/>
        <w:rPr>
          <w:b/>
          <w:bCs/>
        </w:rPr>
      </w:pPr>
      <w:r>
        <w:rPr>
          <w:b/>
          <w:bCs/>
        </w:rPr>
        <w:t>TERMO DE ADESÃO AO SISTEMA DE PREGÃO ELETRÔNICO DA BOLSA DE LICITAÇÕES E LEILÕES DO BRASIL E DE INTERMEDIAÇÃO DE OPERAÇÕES</w:t>
      </w:r>
    </w:p>
    <w:p w14:paraId="6CCC1C0A" w14:textId="77777777" w:rsidR="003B774C" w:rsidRDefault="003B774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3B774C" w14:paraId="17A91D86" w14:textId="77777777">
        <w:trPr>
          <w:trHeight w:val="345"/>
          <w:jc w:val="center"/>
        </w:trPr>
        <w:tc>
          <w:tcPr>
            <w:tcW w:w="9051" w:type="dxa"/>
            <w:gridSpan w:val="2"/>
            <w:vAlign w:val="center"/>
          </w:tcPr>
          <w:p w14:paraId="6D5CAEC1" w14:textId="77777777" w:rsidR="003B774C" w:rsidRDefault="00466B20">
            <w:pPr>
              <w:rPr>
                <w:b/>
              </w:rPr>
            </w:pPr>
            <w:r>
              <w:rPr>
                <w:b/>
              </w:rPr>
              <w:t xml:space="preserve">Natureza do Licitante </w:t>
            </w:r>
          </w:p>
        </w:tc>
      </w:tr>
      <w:tr w:rsidR="003B774C" w14:paraId="65CDB256" w14:textId="77777777">
        <w:trPr>
          <w:trHeight w:val="206"/>
          <w:jc w:val="center"/>
        </w:trPr>
        <w:tc>
          <w:tcPr>
            <w:tcW w:w="9051" w:type="dxa"/>
            <w:gridSpan w:val="2"/>
            <w:vAlign w:val="center"/>
          </w:tcPr>
          <w:p w14:paraId="4DDE5773" w14:textId="77777777" w:rsidR="003B774C" w:rsidRDefault="00466B20">
            <w:pPr>
              <w:jc w:val="both"/>
            </w:pPr>
            <w:r>
              <w:t>Razão Social:</w:t>
            </w:r>
          </w:p>
        </w:tc>
      </w:tr>
      <w:tr w:rsidR="003B774C" w14:paraId="63EE6269" w14:textId="77777777">
        <w:trPr>
          <w:trHeight w:val="239"/>
          <w:jc w:val="center"/>
        </w:trPr>
        <w:tc>
          <w:tcPr>
            <w:tcW w:w="9051" w:type="dxa"/>
            <w:gridSpan w:val="2"/>
            <w:vAlign w:val="center"/>
          </w:tcPr>
          <w:p w14:paraId="1F3F8C19" w14:textId="77777777" w:rsidR="003B774C" w:rsidRDefault="00466B20">
            <w:pPr>
              <w:jc w:val="both"/>
            </w:pPr>
            <w:r>
              <w:t>Ramo de Atividade:</w:t>
            </w:r>
          </w:p>
        </w:tc>
      </w:tr>
      <w:tr w:rsidR="003B774C" w14:paraId="4A846B2D" w14:textId="77777777">
        <w:trPr>
          <w:trHeight w:val="242"/>
          <w:jc w:val="center"/>
        </w:trPr>
        <w:tc>
          <w:tcPr>
            <w:tcW w:w="9051" w:type="dxa"/>
            <w:gridSpan w:val="2"/>
            <w:vAlign w:val="center"/>
          </w:tcPr>
          <w:p w14:paraId="4B425359" w14:textId="77777777" w:rsidR="003B774C" w:rsidRDefault="00466B20">
            <w:pPr>
              <w:jc w:val="both"/>
            </w:pPr>
            <w:r>
              <w:t>Endereço:</w:t>
            </w:r>
          </w:p>
        </w:tc>
      </w:tr>
      <w:tr w:rsidR="003B774C" w14:paraId="08B8F59A" w14:textId="77777777">
        <w:trPr>
          <w:trHeight w:val="132"/>
          <w:jc w:val="center"/>
        </w:trPr>
        <w:tc>
          <w:tcPr>
            <w:tcW w:w="5142" w:type="dxa"/>
            <w:vAlign w:val="center"/>
          </w:tcPr>
          <w:p w14:paraId="55108220" w14:textId="77777777" w:rsidR="003B774C" w:rsidRDefault="00466B20">
            <w:pPr>
              <w:jc w:val="both"/>
            </w:pPr>
            <w:r>
              <w:t xml:space="preserve">Complemento: </w:t>
            </w:r>
          </w:p>
        </w:tc>
        <w:tc>
          <w:tcPr>
            <w:tcW w:w="3909" w:type="dxa"/>
            <w:vAlign w:val="center"/>
          </w:tcPr>
          <w:p w14:paraId="755CEB3A" w14:textId="77777777" w:rsidR="003B774C" w:rsidRDefault="00466B20">
            <w:pPr>
              <w:jc w:val="both"/>
            </w:pPr>
            <w:r>
              <w:t>Bairro:</w:t>
            </w:r>
            <w:r>
              <w:rPr>
                <w:b/>
                <w:bCs/>
                <w:color w:val="000000"/>
              </w:rPr>
              <w:t xml:space="preserve"> </w:t>
            </w:r>
          </w:p>
        </w:tc>
      </w:tr>
      <w:tr w:rsidR="003B774C" w14:paraId="205A1EAD" w14:textId="77777777">
        <w:trPr>
          <w:trHeight w:val="149"/>
          <w:jc w:val="center"/>
        </w:trPr>
        <w:tc>
          <w:tcPr>
            <w:tcW w:w="5142" w:type="dxa"/>
            <w:vAlign w:val="center"/>
          </w:tcPr>
          <w:p w14:paraId="3AB2CD38" w14:textId="77777777" w:rsidR="003B774C" w:rsidRDefault="00466B20">
            <w:pPr>
              <w:jc w:val="both"/>
            </w:pPr>
            <w:r>
              <w:t xml:space="preserve">Cidade: </w:t>
            </w:r>
          </w:p>
        </w:tc>
        <w:tc>
          <w:tcPr>
            <w:tcW w:w="3909" w:type="dxa"/>
            <w:vAlign w:val="center"/>
          </w:tcPr>
          <w:p w14:paraId="7877A0A0" w14:textId="77777777" w:rsidR="003B774C" w:rsidRDefault="00466B20">
            <w:pPr>
              <w:jc w:val="both"/>
            </w:pPr>
            <w:r>
              <w:t xml:space="preserve">UF: </w:t>
            </w:r>
          </w:p>
        </w:tc>
      </w:tr>
      <w:tr w:rsidR="003B774C" w14:paraId="2D4DF4E5" w14:textId="77777777">
        <w:trPr>
          <w:trHeight w:val="181"/>
          <w:jc w:val="center"/>
        </w:trPr>
        <w:tc>
          <w:tcPr>
            <w:tcW w:w="5142" w:type="dxa"/>
            <w:vAlign w:val="center"/>
          </w:tcPr>
          <w:p w14:paraId="3C5792C3" w14:textId="77777777" w:rsidR="003B774C" w:rsidRDefault="00466B20">
            <w:pPr>
              <w:jc w:val="both"/>
            </w:pPr>
            <w:r>
              <w:t xml:space="preserve">CEP: </w:t>
            </w:r>
          </w:p>
        </w:tc>
        <w:tc>
          <w:tcPr>
            <w:tcW w:w="3909" w:type="dxa"/>
            <w:vAlign w:val="center"/>
          </w:tcPr>
          <w:p w14:paraId="06A61A5C" w14:textId="77777777" w:rsidR="003B774C" w:rsidRDefault="00466B20">
            <w:pPr>
              <w:jc w:val="both"/>
            </w:pPr>
            <w:r>
              <w:t>CNPJ:</w:t>
            </w:r>
          </w:p>
        </w:tc>
      </w:tr>
      <w:tr w:rsidR="003B774C" w14:paraId="52C1A650" w14:textId="77777777">
        <w:trPr>
          <w:trHeight w:val="185"/>
          <w:jc w:val="center"/>
        </w:trPr>
        <w:tc>
          <w:tcPr>
            <w:tcW w:w="5142" w:type="dxa"/>
            <w:vAlign w:val="center"/>
          </w:tcPr>
          <w:p w14:paraId="22B8B4E2" w14:textId="77777777" w:rsidR="003B774C" w:rsidRDefault="00466B20">
            <w:pPr>
              <w:jc w:val="both"/>
            </w:pPr>
            <w:r>
              <w:t>Telefone Comercial:</w:t>
            </w:r>
          </w:p>
        </w:tc>
        <w:tc>
          <w:tcPr>
            <w:tcW w:w="3909" w:type="dxa"/>
            <w:vAlign w:val="center"/>
          </w:tcPr>
          <w:p w14:paraId="230004B7" w14:textId="77777777" w:rsidR="003B774C" w:rsidRDefault="00466B20">
            <w:pPr>
              <w:jc w:val="both"/>
            </w:pPr>
            <w:r>
              <w:t>Inscrição Estadual:</w:t>
            </w:r>
          </w:p>
        </w:tc>
      </w:tr>
      <w:tr w:rsidR="003B774C" w14:paraId="46844910" w14:textId="77777777">
        <w:trPr>
          <w:trHeight w:val="217"/>
          <w:jc w:val="center"/>
        </w:trPr>
        <w:tc>
          <w:tcPr>
            <w:tcW w:w="5142" w:type="dxa"/>
            <w:vAlign w:val="center"/>
          </w:tcPr>
          <w:p w14:paraId="6A162FFD" w14:textId="77777777" w:rsidR="003B774C" w:rsidRDefault="00466B20">
            <w:pPr>
              <w:jc w:val="both"/>
            </w:pPr>
            <w:r>
              <w:t>Representante Legal:</w:t>
            </w:r>
          </w:p>
        </w:tc>
        <w:tc>
          <w:tcPr>
            <w:tcW w:w="3909" w:type="dxa"/>
            <w:vAlign w:val="center"/>
          </w:tcPr>
          <w:p w14:paraId="703BF072" w14:textId="77777777" w:rsidR="003B774C" w:rsidRDefault="00466B20">
            <w:pPr>
              <w:jc w:val="both"/>
            </w:pPr>
            <w:r>
              <w:t xml:space="preserve">RG: </w:t>
            </w:r>
          </w:p>
        </w:tc>
      </w:tr>
      <w:tr w:rsidR="003B774C" w14:paraId="5C5CDAE7" w14:textId="77777777">
        <w:trPr>
          <w:trHeight w:val="236"/>
          <w:jc w:val="center"/>
        </w:trPr>
        <w:tc>
          <w:tcPr>
            <w:tcW w:w="5142" w:type="dxa"/>
            <w:vAlign w:val="center"/>
          </w:tcPr>
          <w:p w14:paraId="5BF3CA32" w14:textId="77777777" w:rsidR="003B774C" w:rsidRDefault="00466B20">
            <w:pPr>
              <w:jc w:val="both"/>
            </w:pPr>
            <w:r>
              <w:t xml:space="preserve">E-mail: </w:t>
            </w:r>
          </w:p>
        </w:tc>
        <w:tc>
          <w:tcPr>
            <w:tcW w:w="3909" w:type="dxa"/>
            <w:vAlign w:val="center"/>
          </w:tcPr>
          <w:p w14:paraId="32A0C2C5" w14:textId="77777777" w:rsidR="003B774C" w:rsidRDefault="00466B20">
            <w:pPr>
              <w:jc w:val="both"/>
            </w:pPr>
            <w:r>
              <w:t>CPF:</w:t>
            </w:r>
          </w:p>
        </w:tc>
      </w:tr>
      <w:tr w:rsidR="003B774C" w14:paraId="41554D58" w14:textId="77777777">
        <w:trPr>
          <w:trHeight w:val="267"/>
          <w:jc w:val="center"/>
        </w:trPr>
        <w:tc>
          <w:tcPr>
            <w:tcW w:w="9051" w:type="dxa"/>
            <w:gridSpan w:val="2"/>
            <w:vAlign w:val="center"/>
          </w:tcPr>
          <w:p w14:paraId="7146B9DD" w14:textId="77777777" w:rsidR="003B774C" w:rsidRDefault="00466B20">
            <w:pPr>
              <w:jc w:val="both"/>
            </w:pPr>
            <w:r>
              <w:t>Resp. Financeiro:</w:t>
            </w:r>
          </w:p>
        </w:tc>
      </w:tr>
      <w:tr w:rsidR="003B774C" w14:paraId="51ED3E4E" w14:textId="77777777">
        <w:trPr>
          <w:trHeight w:val="258"/>
          <w:jc w:val="center"/>
        </w:trPr>
        <w:tc>
          <w:tcPr>
            <w:tcW w:w="5142" w:type="dxa"/>
            <w:vAlign w:val="center"/>
          </w:tcPr>
          <w:p w14:paraId="0084FEC4" w14:textId="77777777" w:rsidR="003B774C" w:rsidRDefault="00466B20">
            <w:pPr>
              <w:jc w:val="both"/>
            </w:pPr>
            <w:r>
              <w:t>E-mail Financeiro:</w:t>
            </w:r>
          </w:p>
        </w:tc>
        <w:tc>
          <w:tcPr>
            <w:tcW w:w="3909" w:type="dxa"/>
            <w:vAlign w:val="center"/>
          </w:tcPr>
          <w:p w14:paraId="092E57DC" w14:textId="77777777" w:rsidR="003B774C" w:rsidRDefault="00466B20">
            <w:pPr>
              <w:jc w:val="both"/>
            </w:pPr>
            <w:r>
              <w:t>Telefone:</w:t>
            </w:r>
          </w:p>
        </w:tc>
      </w:tr>
      <w:tr w:rsidR="003B774C" w14:paraId="5638B0E1" w14:textId="77777777">
        <w:trPr>
          <w:trHeight w:val="133"/>
          <w:jc w:val="center"/>
        </w:trPr>
        <w:tc>
          <w:tcPr>
            <w:tcW w:w="9051" w:type="dxa"/>
            <w:gridSpan w:val="2"/>
            <w:vAlign w:val="center"/>
          </w:tcPr>
          <w:p w14:paraId="157C2233" w14:textId="77777777" w:rsidR="003B774C" w:rsidRDefault="00466B20">
            <w:pPr>
              <w:jc w:val="both"/>
            </w:pPr>
            <w:r>
              <w:t>ME/EPP:    (   )  SIM     (   ) Não</w:t>
            </w:r>
          </w:p>
        </w:tc>
      </w:tr>
    </w:tbl>
    <w:p w14:paraId="57E683F9" w14:textId="77777777" w:rsidR="003B774C" w:rsidRDefault="003B774C">
      <w:pPr>
        <w:jc w:val="both"/>
      </w:pPr>
    </w:p>
    <w:p w14:paraId="4161D84D" w14:textId="77777777" w:rsidR="003B774C" w:rsidRDefault="00466B20">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61B3CA94" w14:textId="77777777" w:rsidR="003B774C" w:rsidRDefault="003B774C">
      <w:pPr>
        <w:jc w:val="both"/>
      </w:pPr>
    </w:p>
    <w:p w14:paraId="496F69FB" w14:textId="77777777" w:rsidR="003B774C" w:rsidRDefault="00466B20">
      <w:pPr>
        <w:jc w:val="both"/>
      </w:pPr>
      <w:r>
        <w:t>2. São responsabilidades do Licitante:</w:t>
      </w:r>
    </w:p>
    <w:p w14:paraId="52419055" w14:textId="77777777" w:rsidR="003B774C" w:rsidRDefault="003B774C">
      <w:pPr>
        <w:jc w:val="both"/>
      </w:pPr>
    </w:p>
    <w:p w14:paraId="384AF807" w14:textId="77777777" w:rsidR="003B774C" w:rsidRDefault="00466B20">
      <w:pPr>
        <w:tabs>
          <w:tab w:val="left" w:pos="-120"/>
          <w:tab w:val="left" w:pos="360"/>
        </w:tabs>
        <w:jc w:val="both"/>
      </w:pPr>
      <w:r>
        <w:t>a) Tomar conhecimento de e cumprir todos os dispositivos constantes dos editais de negócios dos quais venha a participar;</w:t>
      </w:r>
    </w:p>
    <w:p w14:paraId="2F19F4A5" w14:textId="77777777" w:rsidR="003B774C" w:rsidRDefault="00466B20">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11CB1817" w14:textId="77777777" w:rsidR="003B774C" w:rsidRDefault="00466B20">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3767DC09" w14:textId="77777777" w:rsidR="003B774C" w:rsidRDefault="00466B20">
      <w:pPr>
        <w:tabs>
          <w:tab w:val="left" w:pos="-120"/>
          <w:tab w:val="left" w:pos="360"/>
        </w:tabs>
        <w:jc w:val="both"/>
      </w:pPr>
      <w:proofErr w:type="gramStart"/>
      <w:r>
        <w:t>d</w:t>
      </w:r>
      <w:proofErr w:type="gramEnd"/>
      <w:r>
        <w:t>). Pagar a taxa pela utilização do Sistema Eletrônico de Licitações.</w:t>
      </w:r>
    </w:p>
    <w:p w14:paraId="26710928" w14:textId="77777777" w:rsidR="003B774C" w:rsidRDefault="003B774C">
      <w:pPr>
        <w:jc w:val="both"/>
      </w:pPr>
    </w:p>
    <w:p w14:paraId="59790CBC" w14:textId="77777777" w:rsidR="003B774C" w:rsidRDefault="00466B20">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13EA73E6" w14:textId="77777777" w:rsidR="003B774C" w:rsidRDefault="003B774C">
      <w:pPr>
        <w:jc w:val="both"/>
        <w:rPr>
          <w:strike/>
        </w:rPr>
      </w:pPr>
    </w:p>
    <w:p w14:paraId="246CEBBD" w14:textId="77777777" w:rsidR="003B774C" w:rsidRDefault="00466B20">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019C7972" w14:textId="77777777" w:rsidR="003B774C" w:rsidRDefault="003B774C">
      <w:pPr>
        <w:jc w:val="both"/>
        <w:rPr>
          <w:color w:val="0000FF"/>
        </w:rPr>
      </w:pPr>
    </w:p>
    <w:p w14:paraId="6AEBBE56" w14:textId="77777777" w:rsidR="003B774C" w:rsidRDefault="00466B20">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0F1E4B9" w14:textId="77777777" w:rsidR="003B774C" w:rsidRDefault="00466B20">
      <w:pPr>
        <w:tabs>
          <w:tab w:val="left" w:pos="480"/>
        </w:tabs>
        <w:jc w:val="both"/>
      </w:pPr>
      <w:proofErr w:type="gramStart"/>
      <w:r>
        <w:t>a</w:t>
      </w:r>
      <w:proofErr w:type="gramEnd"/>
      <w:r>
        <w:t>). Declarar que conhece e atende as condições de habilitação previstas no Edital;</w:t>
      </w:r>
    </w:p>
    <w:p w14:paraId="0AE07FC7" w14:textId="77777777" w:rsidR="003B774C" w:rsidRDefault="00466B20">
      <w:pPr>
        <w:tabs>
          <w:tab w:val="left" w:pos="480"/>
        </w:tabs>
        <w:jc w:val="both"/>
      </w:pPr>
      <w:proofErr w:type="gramStart"/>
      <w:r>
        <w:t>b</w:t>
      </w:r>
      <w:proofErr w:type="gramEnd"/>
      <w:r>
        <w:t>). Apresentar lance de preço;</w:t>
      </w:r>
    </w:p>
    <w:p w14:paraId="61929E6D" w14:textId="77777777" w:rsidR="003B774C" w:rsidRDefault="00466B20">
      <w:pPr>
        <w:tabs>
          <w:tab w:val="left" w:pos="480"/>
        </w:tabs>
        <w:jc w:val="both"/>
      </w:pPr>
      <w:proofErr w:type="gramStart"/>
      <w:r>
        <w:t>c</w:t>
      </w:r>
      <w:proofErr w:type="gramEnd"/>
      <w:r>
        <w:t>). Apresentar manifestação sobre os procedimentos adotados pela Pregoeira;</w:t>
      </w:r>
    </w:p>
    <w:p w14:paraId="50D4B116" w14:textId="77777777" w:rsidR="003B774C" w:rsidRDefault="00466B20">
      <w:pPr>
        <w:tabs>
          <w:tab w:val="left" w:pos="480"/>
        </w:tabs>
        <w:jc w:val="both"/>
      </w:pPr>
      <w:proofErr w:type="gramStart"/>
      <w:r>
        <w:t>d</w:t>
      </w:r>
      <w:proofErr w:type="gramEnd"/>
      <w:r>
        <w:t>). Solicitar informações via sistema eletrônico;</w:t>
      </w:r>
    </w:p>
    <w:p w14:paraId="0A9A6BA4" w14:textId="77777777" w:rsidR="003B774C" w:rsidRDefault="00466B20">
      <w:pPr>
        <w:tabs>
          <w:tab w:val="left" w:pos="480"/>
        </w:tabs>
        <w:jc w:val="both"/>
      </w:pPr>
      <w:proofErr w:type="gramStart"/>
      <w:r>
        <w:t>e</w:t>
      </w:r>
      <w:proofErr w:type="gramEnd"/>
      <w:r>
        <w:t>). Interpor recursos contra atos da Pregoeira;</w:t>
      </w:r>
    </w:p>
    <w:p w14:paraId="61203377" w14:textId="77777777" w:rsidR="003B774C" w:rsidRDefault="00466B20">
      <w:pPr>
        <w:tabs>
          <w:tab w:val="left" w:pos="480"/>
        </w:tabs>
        <w:jc w:val="both"/>
      </w:pPr>
      <w:proofErr w:type="gramStart"/>
      <w:r>
        <w:t>f</w:t>
      </w:r>
      <w:proofErr w:type="gramEnd"/>
      <w:r>
        <w:t>). Apresentar e retirar documentos;</w:t>
      </w:r>
    </w:p>
    <w:p w14:paraId="2B63419C" w14:textId="77777777" w:rsidR="003B774C" w:rsidRDefault="00466B20">
      <w:pPr>
        <w:tabs>
          <w:tab w:val="left" w:pos="480"/>
        </w:tabs>
        <w:jc w:val="both"/>
      </w:pPr>
      <w:proofErr w:type="gramStart"/>
      <w:r>
        <w:t>g</w:t>
      </w:r>
      <w:proofErr w:type="gramEnd"/>
      <w:r>
        <w:t>). Solicitar e prestar declarações e esclarecimentos;</w:t>
      </w:r>
    </w:p>
    <w:p w14:paraId="19D8CE4C" w14:textId="77777777" w:rsidR="003B774C" w:rsidRDefault="00466B20">
      <w:pPr>
        <w:tabs>
          <w:tab w:val="left" w:pos="480"/>
        </w:tabs>
        <w:jc w:val="both"/>
      </w:pPr>
      <w:proofErr w:type="gramStart"/>
      <w:r>
        <w:t>h</w:t>
      </w:r>
      <w:proofErr w:type="gramEnd"/>
      <w:r>
        <w:t>). Assinar documentos relativos às propostas;</w:t>
      </w:r>
    </w:p>
    <w:p w14:paraId="2D6EFE2C" w14:textId="77777777" w:rsidR="003B774C" w:rsidRDefault="00466B20">
      <w:pPr>
        <w:tabs>
          <w:tab w:val="left" w:pos="480"/>
        </w:tabs>
        <w:jc w:val="both"/>
      </w:pPr>
      <w:proofErr w:type="gramStart"/>
      <w:r>
        <w:t>i</w:t>
      </w:r>
      <w:proofErr w:type="gramEnd"/>
      <w:r>
        <w:t>). Emitir e firmar o fechamento da operação; e</w:t>
      </w:r>
    </w:p>
    <w:p w14:paraId="1619992E" w14:textId="77777777" w:rsidR="003B774C" w:rsidRDefault="00466B20">
      <w:pPr>
        <w:tabs>
          <w:tab w:val="left" w:pos="-3544"/>
        </w:tabs>
        <w:jc w:val="both"/>
      </w:pPr>
      <w:proofErr w:type="gramStart"/>
      <w:r>
        <w:t>j</w:t>
      </w:r>
      <w:proofErr w:type="gramEnd"/>
      <w:r>
        <w:t>). Praticar todos os atos em direito admitidos para o bom e fiel cumprimento do presente mandato, que não poderá ser substabelecido.</w:t>
      </w:r>
    </w:p>
    <w:p w14:paraId="6F164037" w14:textId="77777777" w:rsidR="003B774C" w:rsidRDefault="003B774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3B774C" w14:paraId="7E4787C9" w14:textId="77777777">
        <w:trPr>
          <w:trHeight w:val="278"/>
        </w:trPr>
        <w:tc>
          <w:tcPr>
            <w:tcW w:w="8856" w:type="dxa"/>
            <w:vAlign w:val="center"/>
          </w:tcPr>
          <w:p w14:paraId="43AA7B43" w14:textId="77777777" w:rsidR="003B774C" w:rsidRDefault="00466B20">
            <w:r>
              <w:t>Célula de Apoio (corretora):</w:t>
            </w:r>
          </w:p>
        </w:tc>
      </w:tr>
      <w:tr w:rsidR="003B774C" w14:paraId="0F3332C3" w14:textId="77777777">
        <w:trPr>
          <w:trHeight w:val="278"/>
        </w:trPr>
        <w:tc>
          <w:tcPr>
            <w:tcW w:w="8856" w:type="dxa"/>
            <w:vAlign w:val="center"/>
          </w:tcPr>
          <w:p w14:paraId="1931310B" w14:textId="77777777" w:rsidR="003B774C" w:rsidRDefault="00466B20">
            <w:r>
              <w:t>Endereço:</w:t>
            </w:r>
          </w:p>
        </w:tc>
      </w:tr>
      <w:tr w:rsidR="003B774C" w14:paraId="3EC7ECF2" w14:textId="77777777">
        <w:trPr>
          <w:trHeight w:val="67"/>
        </w:trPr>
        <w:tc>
          <w:tcPr>
            <w:tcW w:w="8856" w:type="dxa"/>
            <w:vAlign w:val="center"/>
          </w:tcPr>
          <w:p w14:paraId="3A2F2C6C" w14:textId="77777777" w:rsidR="003B774C" w:rsidRDefault="00466B20">
            <w:r>
              <w:t>CNPJ:</w:t>
            </w:r>
          </w:p>
        </w:tc>
      </w:tr>
    </w:tbl>
    <w:p w14:paraId="16D9E538" w14:textId="77777777" w:rsidR="003B774C" w:rsidRDefault="003B774C">
      <w:pPr>
        <w:jc w:val="both"/>
        <w:rPr>
          <w:b/>
          <w:bCs/>
          <w:color w:val="993300"/>
        </w:rPr>
      </w:pPr>
    </w:p>
    <w:p w14:paraId="403B5F00" w14:textId="77777777" w:rsidR="003B774C" w:rsidRDefault="00466B20">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40B84BAE" w14:textId="77777777" w:rsidR="003B774C" w:rsidRDefault="00466B20">
      <w:pPr>
        <w:outlineLvl w:val="0"/>
      </w:pPr>
      <w:r>
        <w:t>Local e data:  _________________________________________________________________</w:t>
      </w:r>
    </w:p>
    <w:p w14:paraId="793C3364" w14:textId="77777777" w:rsidR="003B774C" w:rsidRDefault="003B774C">
      <w:pPr>
        <w:jc w:val="both"/>
      </w:pPr>
    </w:p>
    <w:p w14:paraId="158C73B9" w14:textId="77777777" w:rsidR="003B774C" w:rsidRDefault="003B774C">
      <w:pPr>
        <w:jc w:val="both"/>
      </w:pPr>
    </w:p>
    <w:p w14:paraId="4840455E" w14:textId="77777777" w:rsidR="003B774C" w:rsidRDefault="003B774C">
      <w:pPr>
        <w:jc w:val="both"/>
      </w:pPr>
    </w:p>
    <w:p w14:paraId="64B1F3B9" w14:textId="77777777" w:rsidR="003B774C" w:rsidRDefault="003B774C">
      <w:pPr>
        <w:pBdr>
          <w:bottom w:val="single" w:sz="12" w:space="1" w:color="auto"/>
        </w:pBdr>
        <w:jc w:val="both"/>
      </w:pPr>
    </w:p>
    <w:p w14:paraId="19DFF27A" w14:textId="77777777" w:rsidR="003B774C" w:rsidRDefault="00466B20">
      <w:pPr>
        <w:jc w:val="center"/>
      </w:pPr>
      <w:r>
        <w:rPr>
          <w:b/>
        </w:rPr>
        <w:t>(Assinaturas autorizadas com firma reconhecida em cartório)</w:t>
      </w:r>
    </w:p>
    <w:p w14:paraId="3F65E5DF" w14:textId="77777777" w:rsidR="003B774C" w:rsidRDefault="003B774C">
      <w:pPr>
        <w:jc w:val="center"/>
      </w:pPr>
    </w:p>
    <w:p w14:paraId="433074A7" w14:textId="77777777" w:rsidR="003B774C" w:rsidRDefault="00466B20">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4F7FFF0" w14:textId="77777777" w:rsidR="003B774C" w:rsidRDefault="003B774C">
      <w:pPr>
        <w:ind w:right="-91"/>
        <w:jc w:val="center"/>
        <w:rPr>
          <w:b/>
        </w:rPr>
      </w:pPr>
    </w:p>
    <w:p w14:paraId="292268CA" w14:textId="77777777" w:rsidR="003B774C" w:rsidRDefault="003B774C">
      <w:pPr>
        <w:ind w:right="-91"/>
        <w:jc w:val="center"/>
        <w:rPr>
          <w:b/>
        </w:rPr>
      </w:pPr>
    </w:p>
    <w:p w14:paraId="281AD59E" w14:textId="77777777" w:rsidR="003B774C" w:rsidRDefault="003B774C">
      <w:pPr>
        <w:ind w:right="-91"/>
        <w:jc w:val="center"/>
        <w:rPr>
          <w:b/>
        </w:rPr>
      </w:pPr>
    </w:p>
    <w:p w14:paraId="2881C5C6" w14:textId="77777777" w:rsidR="003B774C" w:rsidRDefault="003B774C">
      <w:pPr>
        <w:ind w:right="-91"/>
        <w:jc w:val="center"/>
        <w:rPr>
          <w:b/>
        </w:rPr>
      </w:pPr>
    </w:p>
    <w:p w14:paraId="158CF953" w14:textId="77777777" w:rsidR="003B774C" w:rsidRDefault="003B774C">
      <w:pPr>
        <w:ind w:right="-91"/>
        <w:jc w:val="center"/>
        <w:rPr>
          <w:b/>
        </w:rPr>
      </w:pPr>
    </w:p>
    <w:p w14:paraId="5C45A810" w14:textId="77777777" w:rsidR="003B774C" w:rsidRDefault="003B774C">
      <w:pPr>
        <w:ind w:right="-91"/>
        <w:jc w:val="center"/>
        <w:rPr>
          <w:b/>
        </w:rPr>
      </w:pPr>
    </w:p>
    <w:p w14:paraId="774D4F84" w14:textId="77777777" w:rsidR="003B774C" w:rsidRDefault="003B774C">
      <w:pPr>
        <w:ind w:right="-91"/>
        <w:jc w:val="center"/>
        <w:rPr>
          <w:b/>
        </w:rPr>
      </w:pPr>
    </w:p>
    <w:p w14:paraId="6BF075C2" w14:textId="77777777" w:rsidR="003B774C" w:rsidRDefault="003B774C">
      <w:pPr>
        <w:ind w:right="-91"/>
        <w:jc w:val="center"/>
        <w:rPr>
          <w:b/>
        </w:rPr>
      </w:pPr>
    </w:p>
    <w:p w14:paraId="02E28898" w14:textId="77777777" w:rsidR="003B774C" w:rsidRDefault="003B774C">
      <w:pPr>
        <w:ind w:right="-91"/>
        <w:jc w:val="center"/>
        <w:rPr>
          <w:b/>
        </w:rPr>
      </w:pPr>
    </w:p>
    <w:p w14:paraId="479EDF19" w14:textId="77777777" w:rsidR="003B774C" w:rsidRDefault="003B774C">
      <w:pPr>
        <w:ind w:right="-91"/>
        <w:jc w:val="center"/>
        <w:rPr>
          <w:b/>
        </w:rPr>
      </w:pPr>
    </w:p>
    <w:p w14:paraId="34E19E8C" w14:textId="77777777" w:rsidR="003B774C" w:rsidRDefault="003B774C">
      <w:pPr>
        <w:ind w:right="-91"/>
        <w:jc w:val="center"/>
        <w:rPr>
          <w:b/>
        </w:rPr>
      </w:pPr>
    </w:p>
    <w:p w14:paraId="4E8C30E2" w14:textId="77777777" w:rsidR="003B774C" w:rsidRDefault="003B774C">
      <w:pPr>
        <w:ind w:right="-91"/>
        <w:jc w:val="center"/>
        <w:rPr>
          <w:b/>
        </w:rPr>
      </w:pPr>
    </w:p>
    <w:p w14:paraId="733C27A3" w14:textId="77777777" w:rsidR="003B774C" w:rsidRDefault="003B774C">
      <w:pPr>
        <w:ind w:right="-91"/>
        <w:jc w:val="center"/>
        <w:rPr>
          <w:b/>
        </w:rPr>
      </w:pPr>
    </w:p>
    <w:p w14:paraId="65C99ABD" w14:textId="77777777" w:rsidR="003B774C" w:rsidRDefault="003B774C">
      <w:pPr>
        <w:ind w:right="-91"/>
        <w:jc w:val="center"/>
        <w:rPr>
          <w:b/>
        </w:rPr>
      </w:pPr>
    </w:p>
    <w:p w14:paraId="02422EB0" w14:textId="77777777" w:rsidR="003B774C" w:rsidRDefault="003B774C">
      <w:pPr>
        <w:ind w:right="-91"/>
        <w:jc w:val="center"/>
        <w:rPr>
          <w:b/>
        </w:rPr>
      </w:pPr>
    </w:p>
    <w:p w14:paraId="4005CA3D" w14:textId="77777777" w:rsidR="003B774C" w:rsidRDefault="00466B20">
      <w:pPr>
        <w:jc w:val="center"/>
        <w:rPr>
          <w:b/>
        </w:rPr>
      </w:pPr>
      <w:r>
        <w:rPr>
          <w:b/>
        </w:rPr>
        <w:t>ANEXO AO TERMO DE ADESÃO AO SISTEMA ELETRÔNICO DE LICITAÇÕES DA BOLSA DE LICITAÇÕES E LEILÕES DO BRASIL - (LICITANTE DIRETO)</w:t>
      </w:r>
    </w:p>
    <w:p w14:paraId="392C57C3" w14:textId="77777777" w:rsidR="003B774C" w:rsidRDefault="00466B20">
      <w:pPr>
        <w:jc w:val="center"/>
        <w:rPr>
          <w:b/>
        </w:rPr>
      </w:pPr>
      <w:r>
        <w:rPr>
          <w:b/>
        </w:rPr>
        <w:t xml:space="preserve">INDICAÇÃO DE USUÁRIO DO SISTEMA </w:t>
      </w:r>
    </w:p>
    <w:p w14:paraId="752F96E6" w14:textId="77777777" w:rsidR="003B774C" w:rsidRDefault="003B774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3B774C" w14:paraId="12B1A1E2" w14:textId="77777777">
        <w:trPr>
          <w:trHeight w:val="284"/>
          <w:jc w:val="center"/>
        </w:trPr>
        <w:tc>
          <w:tcPr>
            <w:tcW w:w="9084" w:type="dxa"/>
            <w:gridSpan w:val="3"/>
            <w:vAlign w:val="center"/>
          </w:tcPr>
          <w:p w14:paraId="3DBCE533" w14:textId="77777777" w:rsidR="003B774C" w:rsidRDefault="00466B20">
            <w:pPr>
              <w:jc w:val="both"/>
            </w:pPr>
            <w:r>
              <w:t>Razão Social do Licitante:</w:t>
            </w:r>
          </w:p>
        </w:tc>
      </w:tr>
      <w:tr w:rsidR="003B774C" w14:paraId="556F2F5C" w14:textId="77777777">
        <w:trPr>
          <w:trHeight w:val="284"/>
          <w:jc w:val="center"/>
        </w:trPr>
        <w:tc>
          <w:tcPr>
            <w:tcW w:w="9084" w:type="dxa"/>
            <w:gridSpan w:val="3"/>
            <w:tcBorders>
              <w:bottom w:val="single" w:sz="4" w:space="0" w:color="auto"/>
            </w:tcBorders>
            <w:vAlign w:val="center"/>
          </w:tcPr>
          <w:p w14:paraId="439C1219" w14:textId="77777777" w:rsidR="003B774C" w:rsidRDefault="00466B20">
            <w:pPr>
              <w:jc w:val="both"/>
            </w:pPr>
            <w:r>
              <w:t>CNPJ/CPF:</w:t>
            </w:r>
          </w:p>
        </w:tc>
      </w:tr>
      <w:tr w:rsidR="003B774C" w14:paraId="229BDE06" w14:textId="77777777">
        <w:trPr>
          <w:trHeight w:val="284"/>
          <w:jc w:val="center"/>
        </w:trPr>
        <w:tc>
          <w:tcPr>
            <w:tcW w:w="9084" w:type="dxa"/>
            <w:gridSpan w:val="3"/>
            <w:shd w:val="clear" w:color="auto" w:fill="FFFFFF"/>
            <w:vAlign w:val="center"/>
          </w:tcPr>
          <w:p w14:paraId="2578B3F1" w14:textId="77777777" w:rsidR="003B774C" w:rsidRDefault="00466B20">
            <w:pPr>
              <w:pStyle w:val="Ttulo1"/>
              <w:rPr>
                <w:rFonts w:ascii="Times New Roman" w:hAnsi="Times New Roman"/>
              </w:rPr>
            </w:pPr>
            <w:r>
              <w:rPr>
                <w:rFonts w:ascii="Times New Roman" w:hAnsi="Times New Roman"/>
              </w:rPr>
              <w:t>Operadores</w:t>
            </w:r>
          </w:p>
        </w:tc>
      </w:tr>
      <w:tr w:rsidR="003B774C" w14:paraId="2D9BFBF6" w14:textId="77777777">
        <w:trPr>
          <w:trHeight w:val="284"/>
          <w:jc w:val="center"/>
        </w:trPr>
        <w:tc>
          <w:tcPr>
            <w:tcW w:w="612" w:type="dxa"/>
            <w:vAlign w:val="center"/>
          </w:tcPr>
          <w:p w14:paraId="50A14BDE" w14:textId="77777777" w:rsidR="003B774C" w:rsidRDefault="00466B20">
            <w:pPr>
              <w:jc w:val="both"/>
            </w:pPr>
            <w:r>
              <w:t>1</w:t>
            </w:r>
          </w:p>
        </w:tc>
        <w:tc>
          <w:tcPr>
            <w:tcW w:w="8472" w:type="dxa"/>
            <w:gridSpan w:val="2"/>
            <w:vAlign w:val="center"/>
          </w:tcPr>
          <w:p w14:paraId="56E86C9F" w14:textId="77777777" w:rsidR="003B774C" w:rsidRDefault="00466B20">
            <w:pPr>
              <w:jc w:val="both"/>
            </w:pPr>
            <w:r>
              <w:t>Nome:</w:t>
            </w:r>
          </w:p>
        </w:tc>
      </w:tr>
      <w:tr w:rsidR="003B774C" w14:paraId="5FC918D4" w14:textId="77777777">
        <w:trPr>
          <w:trHeight w:val="284"/>
          <w:jc w:val="center"/>
        </w:trPr>
        <w:tc>
          <w:tcPr>
            <w:tcW w:w="612" w:type="dxa"/>
            <w:vAlign w:val="center"/>
          </w:tcPr>
          <w:p w14:paraId="541DCAEE" w14:textId="77777777" w:rsidR="003B774C" w:rsidRDefault="003B774C">
            <w:pPr>
              <w:jc w:val="both"/>
            </w:pPr>
          </w:p>
        </w:tc>
        <w:tc>
          <w:tcPr>
            <w:tcW w:w="4014" w:type="dxa"/>
            <w:vAlign w:val="center"/>
          </w:tcPr>
          <w:p w14:paraId="15FF0001" w14:textId="77777777" w:rsidR="003B774C" w:rsidRDefault="00466B20">
            <w:pPr>
              <w:jc w:val="both"/>
            </w:pPr>
            <w:r>
              <w:t xml:space="preserve">CPF: </w:t>
            </w:r>
          </w:p>
        </w:tc>
        <w:tc>
          <w:tcPr>
            <w:tcW w:w="4457" w:type="dxa"/>
            <w:vAlign w:val="center"/>
          </w:tcPr>
          <w:p w14:paraId="72AFDD48" w14:textId="77777777" w:rsidR="003B774C" w:rsidRDefault="00466B20">
            <w:pPr>
              <w:jc w:val="both"/>
            </w:pPr>
            <w:r>
              <w:t>Função:</w:t>
            </w:r>
          </w:p>
        </w:tc>
      </w:tr>
      <w:tr w:rsidR="003B774C" w14:paraId="57A48ABE" w14:textId="77777777">
        <w:trPr>
          <w:trHeight w:val="284"/>
          <w:jc w:val="center"/>
        </w:trPr>
        <w:tc>
          <w:tcPr>
            <w:tcW w:w="612" w:type="dxa"/>
            <w:vAlign w:val="center"/>
          </w:tcPr>
          <w:p w14:paraId="40CA58A7" w14:textId="77777777" w:rsidR="003B774C" w:rsidRDefault="003B774C">
            <w:pPr>
              <w:jc w:val="both"/>
            </w:pPr>
          </w:p>
        </w:tc>
        <w:tc>
          <w:tcPr>
            <w:tcW w:w="4014" w:type="dxa"/>
            <w:vAlign w:val="center"/>
          </w:tcPr>
          <w:p w14:paraId="2DB7DE21" w14:textId="77777777" w:rsidR="003B774C" w:rsidRDefault="00466B20">
            <w:pPr>
              <w:jc w:val="both"/>
            </w:pPr>
            <w:r>
              <w:t>Telefone:</w:t>
            </w:r>
          </w:p>
        </w:tc>
        <w:tc>
          <w:tcPr>
            <w:tcW w:w="4457" w:type="dxa"/>
            <w:vAlign w:val="center"/>
          </w:tcPr>
          <w:p w14:paraId="01D15B34" w14:textId="77777777" w:rsidR="003B774C" w:rsidRDefault="00466B20">
            <w:pPr>
              <w:jc w:val="both"/>
            </w:pPr>
            <w:r>
              <w:t>Celular:</w:t>
            </w:r>
          </w:p>
        </w:tc>
      </w:tr>
      <w:tr w:rsidR="003B774C" w14:paraId="63C014F5" w14:textId="77777777">
        <w:trPr>
          <w:trHeight w:val="284"/>
          <w:jc w:val="center"/>
        </w:trPr>
        <w:tc>
          <w:tcPr>
            <w:tcW w:w="612" w:type="dxa"/>
            <w:vAlign w:val="center"/>
          </w:tcPr>
          <w:p w14:paraId="5E6B8559" w14:textId="77777777" w:rsidR="003B774C" w:rsidRDefault="003B774C">
            <w:pPr>
              <w:jc w:val="both"/>
            </w:pPr>
          </w:p>
        </w:tc>
        <w:tc>
          <w:tcPr>
            <w:tcW w:w="4014" w:type="dxa"/>
            <w:vAlign w:val="center"/>
          </w:tcPr>
          <w:p w14:paraId="5DE78E82" w14:textId="77777777" w:rsidR="003B774C" w:rsidRDefault="00466B20">
            <w:pPr>
              <w:jc w:val="both"/>
            </w:pPr>
            <w:r>
              <w:t>Fax:</w:t>
            </w:r>
          </w:p>
        </w:tc>
        <w:tc>
          <w:tcPr>
            <w:tcW w:w="4457" w:type="dxa"/>
            <w:vAlign w:val="center"/>
          </w:tcPr>
          <w:p w14:paraId="1752EFA4" w14:textId="77777777" w:rsidR="003B774C" w:rsidRDefault="00466B20">
            <w:pPr>
              <w:jc w:val="both"/>
            </w:pPr>
            <w:r>
              <w:t>E-mail:</w:t>
            </w:r>
          </w:p>
        </w:tc>
      </w:tr>
      <w:tr w:rsidR="003B774C" w14:paraId="1E8D6016" w14:textId="77777777">
        <w:trPr>
          <w:trHeight w:val="284"/>
          <w:jc w:val="center"/>
        </w:trPr>
        <w:tc>
          <w:tcPr>
            <w:tcW w:w="612" w:type="dxa"/>
            <w:vAlign w:val="center"/>
          </w:tcPr>
          <w:p w14:paraId="5AF0E58D" w14:textId="77777777" w:rsidR="003B774C" w:rsidRDefault="00466B20">
            <w:pPr>
              <w:jc w:val="both"/>
            </w:pPr>
            <w:r>
              <w:t>2</w:t>
            </w:r>
          </w:p>
        </w:tc>
        <w:tc>
          <w:tcPr>
            <w:tcW w:w="8472" w:type="dxa"/>
            <w:gridSpan w:val="2"/>
            <w:vAlign w:val="center"/>
          </w:tcPr>
          <w:p w14:paraId="66A3374D" w14:textId="77777777" w:rsidR="003B774C" w:rsidRDefault="00466B20">
            <w:pPr>
              <w:jc w:val="both"/>
            </w:pPr>
            <w:r>
              <w:t>Nome:</w:t>
            </w:r>
          </w:p>
        </w:tc>
      </w:tr>
      <w:tr w:rsidR="003B774C" w14:paraId="2592B3C9" w14:textId="77777777">
        <w:trPr>
          <w:trHeight w:val="284"/>
          <w:jc w:val="center"/>
        </w:trPr>
        <w:tc>
          <w:tcPr>
            <w:tcW w:w="612" w:type="dxa"/>
            <w:vAlign w:val="center"/>
          </w:tcPr>
          <w:p w14:paraId="30AC0109" w14:textId="77777777" w:rsidR="003B774C" w:rsidRDefault="003B774C">
            <w:pPr>
              <w:jc w:val="both"/>
            </w:pPr>
          </w:p>
        </w:tc>
        <w:tc>
          <w:tcPr>
            <w:tcW w:w="4014" w:type="dxa"/>
            <w:vAlign w:val="center"/>
          </w:tcPr>
          <w:p w14:paraId="51B09654" w14:textId="77777777" w:rsidR="003B774C" w:rsidRDefault="00466B20">
            <w:pPr>
              <w:jc w:val="both"/>
            </w:pPr>
            <w:r>
              <w:t>CPF:</w:t>
            </w:r>
          </w:p>
        </w:tc>
        <w:tc>
          <w:tcPr>
            <w:tcW w:w="4457" w:type="dxa"/>
            <w:vAlign w:val="center"/>
          </w:tcPr>
          <w:p w14:paraId="7E83E91B" w14:textId="77777777" w:rsidR="003B774C" w:rsidRDefault="00466B20">
            <w:pPr>
              <w:jc w:val="both"/>
            </w:pPr>
            <w:r>
              <w:t>Função:</w:t>
            </w:r>
          </w:p>
        </w:tc>
      </w:tr>
      <w:tr w:rsidR="003B774C" w14:paraId="316E27CD" w14:textId="77777777">
        <w:trPr>
          <w:trHeight w:val="284"/>
          <w:jc w:val="center"/>
        </w:trPr>
        <w:tc>
          <w:tcPr>
            <w:tcW w:w="612" w:type="dxa"/>
            <w:vAlign w:val="center"/>
          </w:tcPr>
          <w:p w14:paraId="0807ECFB" w14:textId="77777777" w:rsidR="003B774C" w:rsidRDefault="003B774C">
            <w:pPr>
              <w:jc w:val="both"/>
            </w:pPr>
          </w:p>
        </w:tc>
        <w:tc>
          <w:tcPr>
            <w:tcW w:w="4014" w:type="dxa"/>
            <w:vAlign w:val="center"/>
          </w:tcPr>
          <w:p w14:paraId="331B0D2F" w14:textId="77777777" w:rsidR="003B774C" w:rsidRDefault="00466B20">
            <w:pPr>
              <w:jc w:val="both"/>
            </w:pPr>
            <w:r>
              <w:t>Telefone:</w:t>
            </w:r>
          </w:p>
        </w:tc>
        <w:tc>
          <w:tcPr>
            <w:tcW w:w="4457" w:type="dxa"/>
            <w:vAlign w:val="center"/>
          </w:tcPr>
          <w:p w14:paraId="2FD5A02A" w14:textId="77777777" w:rsidR="003B774C" w:rsidRDefault="00466B20">
            <w:pPr>
              <w:jc w:val="both"/>
            </w:pPr>
            <w:r>
              <w:t>Celular:</w:t>
            </w:r>
          </w:p>
        </w:tc>
      </w:tr>
      <w:tr w:rsidR="003B774C" w14:paraId="411ED5D5" w14:textId="77777777">
        <w:trPr>
          <w:trHeight w:val="284"/>
          <w:jc w:val="center"/>
        </w:trPr>
        <w:tc>
          <w:tcPr>
            <w:tcW w:w="612" w:type="dxa"/>
            <w:vAlign w:val="center"/>
          </w:tcPr>
          <w:p w14:paraId="69F9B451" w14:textId="77777777" w:rsidR="003B774C" w:rsidRDefault="003B774C">
            <w:pPr>
              <w:jc w:val="both"/>
            </w:pPr>
          </w:p>
        </w:tc>
        <w:tc>
          <w:tcPr>
            <w:tcW w:w="4014" w:type="dxa"/>
            <w:vAlign w:val="center"/>
          </w:tcPr>
          <w:p w14:paraId="2B878741" w14:textId="77777777" w:rsidR="003B774C" w:rsidRDefault="00466B20">
            <w:pPr>
              <w:jc w:val="both"/>
            </w:pPr>
            <w:r>
              <w:t>Fax:</w:t>
            </w:r>
          </w:p>
        </w:tc>
        <w:tc>
          <w:tcPr>
            <w:tcW w:w="4457" w:type="dxa"/>
            <w:vAlign w:val="center"/>
          </w:tcPr>
          <w:p w14:paraId="095C9DCF" w14:textId="77777777" w:rsidR="003B774C" w:rsidRDefault="00466B20">
            <w:pPr>
              <w:jc w:val="both"/>
            </w:pPr>
            <w:r>
              <w:t>E-mail:</w:t>
            </w:r>
          </w:p>
        </w:tc>
      </w:tr>
      <w:tr w:rsidR="003B774C" w14:paraId="57DD7286" w14:textId="77777777">
        <w:trPr>
          <w:trHeight w:val="284"/>
          <w:jc w:val="center"/>
        </w:trPr>
        <w:tc>
          <w:tcPr>
            <w:tcW w:w="612" w:type="dxa"/>
            <w:vAlign w:val="center"/>
          </w:tcPr>
          <w:p w14:paraId="56FE18BB" w14:textId="77777777" w:rsidR="003B774C" w:rsidRDefault="00466B20">
            <w:pPr>
              <w:jc w:val="both"/>
            </w:pPr>
            <w:r>
              <w:t>3</w:t>
            </w:r>
          </w:p>
        </w:tc>
        <w:tc>
          <w:tcPr>
            <w:tcW w:w="8472" w:type="dxa"/>
            <w:gridSpan w:val="2"/>
            <w:vAlign w:val="center"/>
          </w:tcPr>
          <w:p w14:paraId="6D079B4B" w14:textId="77777777" w:rsidR="003B774C" w:rsidRDefault="00466B20">
            <w:pPr>
              <w:jc w:val="both"/>
            </w:pPr>
            <w:r>
              <w:t>Nome:</w:t>
            </w:r>
          </w:p>
        </w:tc>
      </w:tr>
      <w:tr w:rsidR="003B774C" w14:paraId="1D7F781E" w14:textId="77777777">
        <w:trPr>
          <w:trHeight w:val="284"/>
          <w:jc w:val="center"/>
        </w:trPr>
        <w:tc>
          <w:tcPr>
            <w:tcW w:w="612" w:type="dxa"/>
            <w:vAlign w:val="center"/>
          </w:tcPr>
          <w:p w14:paraId="657F5645" w14:textId="77777777" w:rsidR="003B774C" w:rsidRDefault="003B774C">
            <w:pPr>
              <w:jc w:val="both"/>
            </w:pPr>
          </w:p>
        </w:tc>
        <w:tc>
          <w:tcPr>
            <w:tcW w:w="4014" w:type="dxa"/>
            <w:vAlign w:val="center"/>
          </w:tcPr>
          <w:p w14:paraId="611D7BDE" w14:textId="77777777" w:rsidR="003B774C" w:rsidRDefault="00466B20">
            <w:pPr>
              <w:jc w:val="both"/>
            </w:pPr>
            <w:r>
              <w:t>CPF:</w:t>
            </w:r>
          </w:p>
        </w:tc>
        <w:tc>
          <w:tcPr>
            <w:tcW w:w="4457" w:type="dxa"/>
            <w:vAlign w:val="center"/>
          </w:tcPr>
          <w:p w14:paraId="4325D594" w14:textId="77777777" w:rsidR="003B774C" w:rsidRDefault="00466B20">
            <w:pPr>
              <w:jc w:val="both"/>
            </w:pPr>
            <w:r>
              <w:t>Função:</w:t>
            </w:r>
          </w:p>
        </w:tc>
      </w:tr>
      <w:tr w:rsidR="003B774C" w14:paraId="3D5D37A0" w14:textId="77777777">
        <w:trPr>
          <w:trHeight w:val="284"/>
          <w:jc w:val="center"/>
        </w:trPr>
        <w:tc>
          <w:tcPr>
            <w:tcW w:w="612" w:type="dxa"/>
            <w:vAlign w:val="center"/>
          </w:tcPr>
          <w:p w14:paraId="3E2FD936" w14:textId="77777777" w:rsidR="003B774C" w:rsidRDefault="003B774C">
            <w:pPr>
              <w:jc w:val="both"/>
            </w:pPr>
          </w:p>
        </w:tc>
        <w:tc>
          <w:tcPr>
            <w:tcW w:w="4014" w:type="dxa"/>
            <w:vAlign w:val="center"/>
          </w:tcPr>
          <w:p w14:paraId="4CACBCF1" w14:textId="77777777" w:rsidR="003B774C" w:rsidRDefault="00466B20">
            <w:pPr>
              <w:jc w:val="both"/>
            </w:pPr>
            <w:r>
              <w:t>Telefone:</w:t>
            </w:r>
          </w:p>
        </w:tc>
        <w:tc>
          <w:tcPr>
            <w:tcW w:w="4457" w:type="dxa"/>
            <w:vAlign w:val="center"/>
          </w:tcPr>
          <w:p w14:paraId="19D9389A" w14:textId="77777777" w:rsidR="003B774C" w:rsidRDefault="00466B20">
            <w:pPr>
              <w:jc w:val="both"/>
            </w:pPr>
            <w:r>
              <w:t>Celular:</w:t>
            </w:r>
          </w:p>
        </w:tc>
      </w:tr>
      <w:tr w:rsidR="003B774C" w14:paraId="516F2621" w14:textId="77777777">
        <w:trPr>
          <w:trHeight w:val="284"/>
          <w:jc w:val="center"/>
        </w:trPr>
        <w:tc>
          <w:tcPr>
            <w:tcW w:w="612" w:type="dxa"/>
            <w:vAlign w:val="center"/>
          </w:tcPr>
          <w:p w14:paraId="3C2BBA22" w14:textId="77777777" w:rsidR="003B774C" w:rsidRDefault="003B774C">
            <w:pPr>
              <w:jc w:val="both"/>
            </w:pPr>
          </w:p>
        </w:tc>
        <w:tc>
          <w:tcPr>
            <w:tcW w:w="4014" w:type="dxa"/>
            <w:vAlign w:val="center"/>
          </w:tcPr>
          <w:p w14:paraId="74908F5A" w14:textId="77777777" w:rsidR="003B774C" w:rsidRDefault="00466B20">
            <w:pPr>
              <w:jc w:val="both"/>
            </w:pPr>
            <w:r>
              <w:t>Fax:</w:t>
            </w:r>
          </w:p>
        </w:tc>
        <w:tc>
          <w:tcPr>
            <w:tcW w:w="4457" w:type="dxa"/>
            <w:vAlign w:val="center"/>
          </w:tcPr>
          <w:p w14:paraId="68D86A33" w14:textId="77777777" w:rsidR="003B774C" w:rsidRDefault="00466B20">
            <w:pPr>
              <w:jc w:val="both"/>
            </w:pPr>
            <w:r>
              <w:t>E-mail:</w:t>
            </w:r>
          </w:p>
        </w:tc>
      </w:tr>
    </w:tbl>
    <w:p w14:paraId="3016A6A4" w14:textId="77777777" w:rsidR="003B774C" w:rsidRDefault="003B774C">
      <w:pPr>
        <w:jc w:val="both"/>
      </w:pPr>
    </w:p>
    <w:p w14:paraId="7003B592" w14:textId="77777777" w:rsidR="003B774C" w:rsidRDefault="00466B20">
      <w:pPr>
        <w:jc w:val="both"/>
      </w:pPr>
      <w:r>
        <w:t>O Licitante reconhece que:</w:t>
      </w:r>
    </w:p>
    <w:p w14:paraId="595993A1" w14:textId="77777777" w:rsidR="003B774C" w:rsidRDefault="003B774C">
      <w:pPr>
        <w:jc w:val="both"/>
      </w:pPr>
    </w:p>
    <w:p w14:paraId="5C816F6A" w14:textId="77777777" w:rsidR="003B774C" w:rsidRDefault="00466B20" w:rsidP="00466B20">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6C9C0CDF" w14:textId="77777777" w:rsidR="003B774C" w:rsidRDefault="00466B20" w:rsidP="00466B20">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39A6BF46" w14:textId="77777777" w:rsidR="003B774C" w:rsidRDefault="00466B20" w:rsidP="00466B20">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4D04A86F" w14:textId="77777777" w:rsidR="003B774C" w:rsidRDefault="00466B20" w:rsidP="00466B20">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46BE9985" w14:textId="77777777" w:rsidR="003B774C" w:rsidRDefault="003B774C">
      <w:pPr>
        <w:jc w:val="both"/>
      </w:pPr>
    </w:p>
    <w:p w14:paraId="19144C13" w14:textId="77777777" w:rsidR="003B774C" w:rsidRDefault="00466B20">
      <w:pPr>
        <w:outlineLvl w:val="0"/>
      </w:pPr>
      <w:r>
        <w:t>Local e data:  __________________________________________________________________</w:t>
      </w:r>
    </w:p>
    <w:p w14:paraId="3AB736B1" w14:textId="77777777" w:rsidR="003B774C" w:rsidRDefault="003B774C">
      <w:pPr>
        <w:outlineLvl w:val="0"/>
      </w:pPr>
    </w:p>
    <w:p w14:paraId="21B9EA36" w14:textId="77777777" w:rsidR="003B774C" w:rsidRDefault="003B774C">
      <w:pPr>
        <w:outlineLvl w:val="0"/>
      </w:pPr>
    </w:p>
    <w:p w14:paraId="745ADF26" w14:textId="77777777" w:rsidR="003B774C" w:rsidRDefault="003B774C">
      <w:pPr>
        <w:outlineLvl w:val="0"/>
      </w:pPr>
    </w:p>
    <w:p w14:paraId="5D2FA439" w14:textId="77777777" w:rsidR="003B774C" w:rsidRDefault="003B774C">
      <w:pPr>
        <w:pBdr>
          <w:bottom w:val="single" w:sz="12" w:space="1" w:color="auto"/>
        </w:pBdr>
        <w:jc w:val="both"/>
      </w:pPr>
    </w:p>
    <w:p w14:paraId="07BBFC72" w14:textId="77777777" w:rsidR="003B774C" w:rsidRDefault="00466B20">
      <w:pPr>
        <w:jc w:val="center"/>
      </w:pPr>
      <w:r>
        <w:rPr>
          <w:b/>
        </w:rPr>
        <w:t>(Assinaturas autorizadas com firma reconhecida em cartório)</w:t>
      </w:r>
    </w:p>
    <w:p w14:paraId="51D05DCE" w14:textId="77777777" w:rsidR="003B774C" w:rsidRDefault="003B774C">
      <w:pPr>
        <w:pStyle w:val="Corpodetexto2"/>
        <w:jc w:val="center"/>
        <w:rPr>
          <w:b/>
          <w:bCs/>
        </w:rPr>
      </w:pPr>
    </w:p>
    <w:p w14:paraId="41AB911C" w14:textId="77777777" w:rsidR="003B774C" w:rsidRDefault="003B774C">
      <w:pPr>
        <w:pStyle w:val="Ttulo1"/>
        <w:rPr>
          <w:rFonts w:ascii="Times New Roman" w:hAnsi="Times New Roman"/>
        </w:rPr>
      </w:pPr>
    </w:p>
    <w:p w14:paraId="6DEAC0E0" w14:textId="77777777" w:rsidR="003B774C" w:rsidRDefault="003B774C"/>
    <w:p w14:paraId="61F64C2E" w14:textId="77777777" w:rsidR="003B774C" w:rsidRDefault="00466B20">
      <w:pPr>
        <w:pStyle w:val="Ttulo1"/>
        <w:rPr>
          <w:rFonts w:ascii="Times New Roman" w:hAnsi="Times New Roman"/>
        </w:rPr>
      </w:pPr>
      <w:r>
        <w:rPr>
          <w:rFonts w:ascii="Times New Roman" w:hAnsi="Times New Roman"/>
        </w:rPr>
        <w:t>CUSTO PELA UTILIZAÇÃO DO SISTEMA</w:t>
      </w:r>
    </w:p>
    <w:p w14:paraId="40D575D3" w14:textId="77777777" w:rsidR="003B774C" w:rsidRDefault="00466B20">
      <w:pPr>
        <w:pStyle w:val="Ttulo1"/>
        <w:ind w:right="-142"/>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5815F5D2" w14:textId="77777777" w:rsidR="003B774C" w:rsidRDefault="003B774C">
      <w:pPr>
        <w:jc w:val="center"/>
      </w:pPr>
    </w:p>
    <w:p w14:paraId="5D844EC8" w14:textId="77777777" w:rsidR="003B774C" w:rsidRDefault="00466B20">
      <w:pPr>
        <w:jc w:val="both"/>
      </w:pPr>
      <w:r>
        <w:t>Pregões Eletrônicos, Pregões Presenciais em formato WEB; Pregões Eletrônicos de Compra Direta, Cotação Eletrônica de Preços:</w:t>
      </w:r>
    </w:p>
    <w:p w14:paraId="37CF3229" w14:textId="77777777" w:rsidR="003B774C" w:rsidRDefault="003B774C">
      <w:pPr>
        <w:jc w:val="both"/>
      </w:pPr>
    </w:p>
    <w:p w14:paraId="22C43121" w14:textId="77777777" w:rsidR="003B774C" w:rsidRDefault="00466B20">
      <w:pPr>
        <w:jc w:val="both"/>
      </w:pPr>
      <w:r>
        <w:t xml:space="preserve"> Não optantes pelo sistema de registro de preços.</w:t>
      </w:r>
    </w:p>
    <w:p w14:paraId="5B9D777C" w14:textId="77777777" w:rsidR="003B774C" w:rsidRDefault="003B774C">
      <w:pPr>
        <w:jc w:val="both"/>
      </w:pPr>
    </w:p>
    <w:p w14:paraId="42FDA83D" w14:textId="77777777" w:rsidR="003B774C" w:rsidRDefault="00466B20" w:rsidP="00466B20">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182BFDFC" w14:textId="77777777" w:rsidR="003B774C" w:rsidRDefault="003B774C">
      <w:pPr>
        <w:jc w:val="both"/>
      </w:pPr>
    </w:p>
    <w:p w14:paraId="6ABB6D82" w14:textId="77777777" w:rsidR="003B774C" w:rsidRDefault="00466B20">
      <w:pPr>
        <w:jc w:val="both"/>
      </w:pPr>
      <w:r>
        <w:t>Optantes pelo sistema de registro de preços:</w:t>
      </w:r>
    </w:p>
    <w:p w14:paraId="33650093" w14:textId="77777777" w:rsidR="003B774C" w:rsidRDefault="003B774C">
      <w:pPr>
        <w:jc w:val="both"/>
      </w:pPr>
    </w:p>
    <w:p w14:paraId="44D3D3E7" w14:textId="77777777" w:rsidR="003B774C" w:rsidRDefault="00466B20" w:rsidP="00466B20">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0D753038" w14:textId="77777777" w:rsidR="003B774C" w:rsidRDefault="003B774C">
      <w:pPr>
        <w:jc w:val="both"/>
      </w:pPr>
    </w:p>
    <w:p w14:paraId="63C78C03" w14:textId="77777777" w:rsidR="003B774C" w:rsidRDefault="00466B20">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79534DB7" w14:textId="77777777" w:rsidR="003B774C" w:rsidRDefault="00466B20">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0BD964A3" w14:textId="77777777" w:rsidR="003B774C" w:rsidRDefault="003B774C">
      <w:pPr>
        <w:jc w:val="both"/>
      </w:pPr>
    </w:p>
    <w:p w14:paraId="2DF67E22" w14:textId="77777777" w:rsidR="003B774C" w:rsidRDefault="00466B20">
      <w:pPr>
        <w:pStyle w:val="Ttulo1"/>
        <w:jc w:val="left"/>
        <w:rPr>
          <w:rFonts w:ascii="Times New Roman" w:hAnsi="Times New Roman"/>
        </w:rPr>
      </w:pPr>
      <w:r>
        <w:rPr>
          <w:rFonts w:ascii="Times New Roman" w:hAnsi="Times New Roman"/>
        </w:rPr>
        <w:t>DA UTILIZAÇÃO DE CÉLULAS DE APOIO (CORRETORAS) ASSOCIADAS</w:t>
      </w:r>
    </w:p>
    <w:p w14:paraId="6451ABAD" w14:textId="77777777" w:rsidR="003B774C" w:rsidRDefault="003B774C">
      <w:pPr>
        <w:jc w:val="both"/>
      </w:pPr>
    </w:p>
    <w:p w14:paraId="2C33F712" w14:textId="77777777" w:rsidR="003B774C" w:rsidRDefault="00466B20">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09A449B" w14:textId="77777777" w:rsidR="003B774C" w:rsidRDefault="003B774C">
      <w:pPr>
        <w:jc w:val="both"/>
      </w:pPr>
    </w:p>
    <w:p w14:paraId="1946CAB3" w14:textId="77777777" w:rsidR="003B774C" w:rsidRDefault="00466B20">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BDAE714" w14:textId="77777777" w:rsidR="003B774C" w:rsidRDefault="003B774C"/>
    <w:p w14:paraId="27DFD0FE" w14:textId="77777777" w:rsidR="003B774C" w:rsidRDefault="00466B20">
      <w:pPr>
        <w:jc w:val="both"/>
      </w:pPr>
      <w:r>
        <w:t>- Pregões Eletrônicos, Pregões em formato Web ou Cotações Eletrônicas:</w:t>
      </w:r>
    </w:p>
    <w:p w14:paraId="50617B3C" w14:textId="77777777" w:rsidR="003B774C" w:rsidRDefault="003B774C">
      <w:pPr>
        <w:jc w:val="both"/>
      </w:pPr>
    </w:p>
    <w:p w14:paraId="46C19A44" w14:textId="77777777" w:rsidR="003B774C" w:rsidRDefault="00466B20" w:rsidP="00466B20">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0C480B02" w14:textId="77777777" w:rsidR="003B774C" w:rsidRDefault="00466B20">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2DAF935" w14:textId="77777777" w:rsidR="003B774C" w:rsidRDefault="00466B20">
      <w:pPr>
        <w:pStyle w:val="Ttulo1"/>
        <w:jc w:val="left"/>
        <w:rPr>
          <w:rFonts w:ascii="Times New Roman" w:hAnsi="Times New Roman"/>
        </w:rPr>
      </w:pPr>
      <w:r>
        <w:rPr>
          <w:rFonts w:ascii="Times New Roman" w:hAnsi="Times New Roman"/>
        </w:rPr>
        <w:t>DA UTILIZAÇÃO DE CÉLULAS DE APOIO (CORRETORAS) ASSOCIADAS</w:t>
      </w:r>
    </w:p>
    <w:p w14:paraId="659749E8" w14:textId="77777777" w:rsidR="003B774C" w:rsidRDefault="003B774C">
      <w:pPr>
        <w:jc w:val="both"/>
      </w:pPr>
    </w:p>
    <w:p w14:paraId="77FB3972" w14:textId="77777777" w:rsidR="003B774C" w:rsidRDefault="00466B20">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BD7C764" w14:textId="77777777" w:rsidR="003B774C" w:rsidRDefault="003B774C">
      <w:pPr>
        <w:jc w:val="both"/>
      </w:pPr>
    </w:p>
    <w:p w14:paraId="200946A2" w14:textId="77777777" w:rsidR="003B774C" w:rsidRDefault="00466B20">
      <w:pPr>
        <w:jc w:val="both"/>
        <w:rPr>
          <w:b/>
        </w:rPr>
      </w:pPr>
      <w:r>
        <w:rPr>
          <w:b/>
        </w:rPr>
        <w:t xml:space="preserve">DAS RESPONSABILIDADES COMO LICITANTE/FORNECEDOR </w:t>
      </w:r>
    </w:p>
    <w:p w14:paraId="1EE77FB5" w14:textId="77777777" w:rsidR="003B774C" w:rsidRDefault="003B774C">
      <w:pPr>
        <w:jc w:val="both"/>
        <w:rPr>
          <w:b/>
        </w:rPr>
      </w:pPr>
    </w:p>
    <w:p w14:paraId="321B07D7" w14:textId="77777777" w:rsidR="003B774C" w:rsidRDefault="00466B20">
      <w:pPr>
        <w:jc w:val="both"/>
        <w:rPr>
          <w:b/>
        </w:rPr>
      </w:pPr>
      <w:r>
        <w:rPr>
          <w:b/>
        </w:rPr>
        <w:t>Como Licitante/Fornecedor, concordamos e anuímos com todos termos contidos neste anexo e nos responsabilizamos por cumpri-lo integralmente em seus expressos termos.</w:t>
      </w:r>
    </w:p>
    <w:p w14:paraId="520888B7" w14:textId="77777777" w:rsidR="003B774C" w:rsidRDefault="003B774C">
      <w:pPr>
        <w:jc w:val="both"/>
      </w:pPr>
    </w:p>
    <w:p w14:paraId="2C71A481" w14:textId="77777777" w:rsidR="003B774C" w:rsidRDefault="003B774C">
      <w:pPr>
        <w:jc w:val="both"/>
      </w:pPr>
    </w:p>
    <w:p w14:paraId="1EC0C268" w14:textId="77777777" w:rsidR="003B774C" w:rsidRDefault="00466B20">
      <w:pPr>
        <w:outlineLvl w:val="0"/>
      </w:pPr>
      <w:r>
        <w:t>Local e data: ________________________________________________________________</w:t>
      </w:r>
    </w:p>
    <w:p w14:paraId="63EEC594" w14:textId="77777777" w:rsidR="003B774C" w:rsidRDefault="003B774C">
      <w:pPr>
        <w:outlineLvl w:val="0"/>
      </w:pPr>
    </w:p>
    <w:p w14:paraId="5A1EA8A3" w14:textId="77777777" w:rsidR="003B774C" w:rsidRDefault="003B774C">
      <w:pPr>
        <w:outlineLvl w:val="0"/>
      </w:pPr>
    </w:p>
    <w:p w14:paraId="6538684E" w14:textId="77777777" w:rsidR="003B774C" w:rsidRDefault="003B774C">
      <w:pPr>
        <w:outlineLvl w:val="0"/>
      </w:pPr>
    </w:p>
    <w:p w14:paraId="4006522D" w14:textId="77777777" w:rsidR="003B774C" w:rsidRDefault="003B774C">
      <w:pPr>
        <w:outlineLvl w:val="0"/>
      </w:pPr>
    </w:p>
    <w:p w14:paraId="4D8B5A05" w14:textId="77777777" w:rsidR="003B774C" w:rsidRDefault="00466B20">
      <w:pPr>
        <w:jc w:val="both"/>
      </w:pPr>
      <w:r>
        <w:t>_____________________________________________________________________</w:t>
      </w:r>
    </w:p>
    <w:p w14:paraId="76094B34" w14:textId="77777777" w:rsidR="003B774C" w:rsidRDefault="00466B20">
      <w:pPr>
        <w:jc w:val="center"/>
        <w:rPr>
          <w:b/>
        </w:rPr>
      </w:pPr>
      <w:r>
        <w:rPr>
          <w:b/>
        </w:rPr>
        <w:t>(Assinaturas autorizadas com firma reconhecida em cartório)</w:t>
      </w:r>
    </w:p>
    <w:p w14:paraId="5D96FE7A" w14:textId="77777777" w:rsidR="003B774C" w:rsidRDefault="003B774C">
      <w:pPr>
        <w:pStyle w:val="PargrafodaLista"/>
        <w:ind w:left="0"/>
      </w:pPr>
    </w:p>
    <w:p w14:paraId="04AD8071" w14:textId="77777777" w:rsidR="003B774C" w:rsidRDefault="003B774C">
      <w:pPr>
        <w:pStyle w:val="PargrafodaLista"/>
        <w:ind w:left="0"/>
      </w:pPr>
    </w:p>
    <w:p w14:paraId="0F2514AB" w14:textId="77777777" w:rsidR="003B774C" w:rsidRDefault="003B774C">
      <w:pPr>
        <w:jc w:val="both"/>
        <w:rPr>
          <w:b/>
          <w:u w:val="single"/>
        </w:rPr>
      </w:pPr>
    </w:p>
    <w:p w14:paraId="1C969EA5" w14:textId="77777777" w:rsidR="003B774C" w:rsidRDefault="003B774C">
      <w:pPr>
        <w:jc w:val="both"/>
        <w:rPr>
          <w:b/>
          <w:u w:val="single"/>
        </w:rPr>
      </w:pPr>
    </w:p>
    <w:p w14:paraId="5950CE19" w14:textId="77777777" w:rsidR="003B774C" w:rsidRDefault="00466B20">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0BFF6ABB" w14:textId="77777777" w:rsidR="003B774C" w:rsidRDefault="003B774C">
      <w:pPr>
        <w:spacing w:before="100" w:beforeAutospacing="1" w:after="100" w:afterAutospacing="1"/>
        <w:jc w:val="center"/>
        <w:rPr>
          <w:b/>
          <w:bCs/>
        </w:rPr>
      </w:pPr>
    </w:p>
    <w:p w14:paraId="60AE2CA6" w14:textId="77777777" w:rsidR="003B774C" w:rsidRDefault="003B774C">
      <w:pPr>
        <w:spacing w:before="100" w:beforeAutospacing="1" w:after="100" w:afterAutospacing="1"/>
        <w:jc w:val="center"/>
        <w:rPr>
          <w:b/>
          <w:bCs/>
        </w:rPr>
      </w:pPr>
    </w:p>
    <w:p w14:paraId="14F3B64C" w14:textId="77777777" w:rsidR="003B774C" w:rsidRDefault="003B774C">
      <w:pPr>
        <w:spacing w:before="100" w:beforeAutospacing="1" w:after="100" w:afterAutospacing="1"/>
        <w:jc w:val="center"/>
        <w:rPr>
          <w:b/>
          <w:bCs/>
        </w:rPr>
      </w:pPr>
    </w:p>
    <w:p w14:paraId="64A53ADA" w14:textId="77777777" w:rsidR="003B774C" w:rsidRDefault="003B774C">
      <w:pPr>
        <w:spacing w:before="100" w:beforeAutospacing="1" w:after="100" w:afterAutospacing="1"/>
        <w:jc w:val="center"/>
        <w:rPr>
          <w:b/>
          <w:bCs/>
        </w:rPr>
      </w:pPr>
    </w:p>
    <w:p w14:paraId="31CFB4B5" w14:textId="77777777" w:rsidR="003B774C" w:rsidRDefault="00466B20">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085452BB" w14:textId="70079C99" w:rsidR="003B774C" w:rsidRDefault="00466B20">
      <w:pPr>
        <w:jc w:val="both"/>
        <w:rPr>
          <w:rFonts w:eastAsia="Arial Unicode MS"/>
          <w:b/>
          <w:bCs/>
          <w:color w:val="000000"/>
        </w:rPr>
      </w:pPr>
      <w:r>
        <w:rPr>
          <w:rFonts w:eastAsia="Arial Unicode MS"/>
          <w:b/>
          <w:bCs/>
          <w:color w:val="000000"/>
        </w:rPr>
        <w:t xml:space="preserve">PROCESSO Nº. </w:t>
      </w:r>
      <w:r w:rsidR="00E80D7D">
        <w:rPr>
          <w:rFonts w:eastAsia="Arial Unicode MS"/>
          <w:b/>
          <w:bCs/>
          <w:color w:val="000000"/>
        </w:rPr>
        <w:t>1</w:t>
      </w:r>
      <w:r w:rsidR="00A02C29">
        <w:rPr>
          <w:rFonts w:eastAsia="Arial Unicode MS"/>
          <w:b/>
          <w:bCs/>
          <w:color w:val="000000"/>
        </w:rPr>
        <w:t>59</w:t>
      </w:r>
      <w:r>
        <w:rPr>
          <w:rFonts w:eastAsia="Arial Unicode MS"/>
          <w:b/>
          <w:bCs/>
          <w:color w:val="000000"/>
        </w:rPr>
        <w:t>/2024</w:t>
      </w:r>
    </w:p>
    <w:p w14:paraId="25F694A5" w14:textId="1498E17E" w:rsidR="003B774C" w:rsidRDefault="00466B20">
      <w:pPr>
        <w:jc w:val="both"/>
        <w:rPr>
          <w:rFonts w:eastAsia="Arial Unicode MS"/>
          <w:b/>
          <w:bCs/>
          <w:color w:val="000000"/>
        </w:rPr>
      </w:pPr>
      <w:r>
        <w:rPr>
          <w:rFonts w:eastAsia="Arial Unicode MS"/>
          <w:b/>
          <w:bCs/>
          <w:color w:val="000000"/>
        </w:rPr>
        <w:t xml:space="preserve">PREGÃO ELETRÔNICO Nº </w:t>
      </w:r>
      <w:r w:rsidR="00A02C29">
        <w:rPr>
          <w:rFonts w:eastAsia="Arial Unicode MS"/>
          <w:b/>
          <w:bCs/>
          <w:color w:val="000000"/>
        </w:rPr>
        <w:t>7</w:t>
      </w:r>
      <w:r w:rsidR="00E80D7D">
        <w:rPr>
          <w:rFonts w:eastAsia="Arial Unicode MS"/>
          <w:b/>
          <w:bCs/>
          <w:color w:val="000000"/>
        </w:rPr>
        <w:t>1</w:t>
      </w:r>
      <w:r>
        <w:rPr>
          <w:rFonts w:eastAsia="Arial Unicode MS"/>
          <w:b/>
          <w:bCs/>
          <w:color w:val="000000"/>
        </w:rPr>
        <w:t>/2024</w:t>
      </w:r>
    </w:p>
    <w:p w14:paraId="7FB14711" w14:textId="34ABC3AB" w:rsidR="003B774C" w:rsidRDefault="00466B20">
      <w:pPr>
        <w:jc w:val="both"/>
        <w:rPr>
          <w:color w:val="000000" w:themeColor="text1"/>
        </w:rPr>
      </w:pPr>
      <w:r>
        <w:rPr>
          <w:rFonts w:eastAsia="Arial Unicode MS"/>
          <w:b/>
          <w:bCs/>
          <w:color w:val="000000"/>
        </w:rPr>
        <w:t xml:space="preserve">OBJETO: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4F00622B" w14:textId="77777777" w:rsidR="003B774C" w:rsidRDefault="003B774C">
      <w:pPr>
        <w:jc w:val="both"/>
        <w:rPr>
          <w:color w:val="000000"/>
        </w:rPr>
      </w:pPr>
    </w:p>
    <w:p w14:paraId="5CC2E35C" w14:textId="77777777" w:rsidR="003B774C" w:rsidRDefault="00466B20">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3B993529" w14:textId="77777777" w:rsidR="003B774C" w:rsidRDefault="003B774C">
      <w:pPr>
        <w:jc w:val="both"/>
        <w:rPr>
          <w:bCs/>
          <w:color w:val="000000"/>
        </w:rPr>
      </w:pPr>
    </w:p>
    <w:p w14:paraId="7F993F95" w14:textId="77777777" w:rsidR="003B774C" w:rsidRDefault="00466B20">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3529213A" w14:textId="77777777" w:rsidR="003B774C" w:rsidRDefault="003B774C">
      <w:pPr>
        <w:jc w:val="both"/>
        <w:rPr>
          <w:bCs/>
          <w:color w:val="000000"/>
        </w:rPr>
      </w:pPr>
    </w:p>
    <w:p w14:paraId="05EC8FB5" w14:textId="77777777" w:rsidR="003B774C" w:rsidRDefault="00466B20">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F51B9DD" w14:textId="77777777" w:rsidR="003B774C" w:rsidRDefault="003B774C">
      <w:pPr>
        <w:jc w:val="both"/>
        <w:rPr>
          <w:bCs/>
          <w:color w:val="000000"/>
        </w:rPr>
      </w:pPr>
    </w:p>
    <w:p w14:paraId="5D544C71" w14:textId="77777777" w:rsidR="003B774C" w:rsidRDefault="00466B20">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0605803E" w14:textId="77777777" w:rsidR="003B774C" w:rsidRDefault="003B774C">
      <w:pPr>
        <w:jc w:val="both"/>
        <w:rPr>
          <w:bCs/>
          <w:color w:val="000000"/>
        </w:rPr>
      </w:pPr>
    </w:p>
    <w:p w14:paraId="1C15814C" w14:textId="77777777" w:rsidR="003B774C" w:rsidRDefault="00466B20">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000E11FC" w14:textId="77777777" w:rsidR="003B774C" w:rsidRDefault="003B774C">
      <w:pPr>
        <w:jc w:val="both"/>
        <w:rPr>
          <w:bCs/>
          <w:color w:val="000000"/>
        </w:rPr>
      </w:pPr>
    </w:p>
    <w:p w14:paraId="36D4AE10" w14:textId="44DC0225" w:rsidR="003B774C" w:rsidRDefault="00466B20">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A02C29">
        <w:rPr>
          <w:bCs/>
          <w:color w:val="000000"/>
        </w:rPr>
        <w:t>7</w:t>
      </w:r>
      <w:r w:rsidR="00E80D7D">
        <w:rPr>
          <w:bCs/>
          <w:color w:val="000000"/>
        </w:rPr>
        <w:t>1</w:t>
      </w:r>
      <w:r>
        <w:rPr>
          <w:bCs/>
          <w:color w:val="000000"/>
        </w:rPr>
        <w:t xml:space="preserve">/2024 aceitando e submetendo-se, portanto, aos itens </w:t>
      </w:r>
      <w:proofErr w:type="spellStart"/>
      <w:r>
        <w:rPr>
          <w:bCs/>
          <w:color w:val="000000"/>
        </w:rPr>
        <w:t>editalícios</w:t>
      </w:r>
      <w:proofErr w:type="spellEnd"/>
      <w:r>
        <w:rPr>
          <w:bCs/>
          <w:color w:val="000000"/>
        </w:rPr>
        <w:t>, às cláusulas contratuais e às condições físicas ora estipuladas para a execução do objeto licitado.</w:t>
      </w:r>
    </w:p>
    <w:p w14:paraId="18267A87" w14:textId="77777777" w:rsidR="003B774C" w:rsidRDefault="003B774C">
      <w:pPr>
        <w:jc w:val="both"/>
        <w:rPr>
          <w:bCs/>
          <w:color w:val="000000"/>
        </w:rPr>
      </w:pPr>
    </w:p>
    <w:p w14:paraId="17373E93" w14:textId="322EFD0F" w:rsidR="003B774C" w:rsidRDefault="00466B20">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pelo Poder Público de qualquer esfera </w:t>
      </w:r>
      <w:r>
        <w:rPr>
          <w:bCs/>
          <w:color w:val="000000"/>
        </w:rPr>
        <w:t>(Art. 87 IV);</w:t>
      </w:r>
    </w:p>
    <w:p w14:paraId="3D68435A" w14:textId="77777777" w:rsidR="003B774C" w:rsidRDefault="00466B20">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63ECA524" w14:textId="77777777" w:rsidR="003B774C" w:rsidRDefault="003B774C">
      <w:pPr>
        <w:jc w:val="both"/>
        <w:rPr>
          <w:bCs/>
          <w:color w:val="000000"/>
        </w:rPr>
      </w:pPr>
    </w:p>
    <w:p w14:paraId="088840EE" w14:textId="77777777" w:rsidR="003B774C" w:rsidRDefault="00466B20">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6E2F9EAF" w14:textId="77777777" w:rsidR="003B774C" w:rsidRDefault="003B774C">
      <w:pPr>
        <w:jc w:val="both"/>
        <w:rPr>
          <w:bCs/>
          <w:color w:val="000000"/>
        </w:rPr>
      </w:pPr>
    </w:p>
    <w:p w14:paraId="33E79091" w14:textId="77777777" w:rsidR="003B774C" w:rsidRDefault="00466B20">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55A1E138" w14:textId="77777777" w:rsidR="003B774C" w:rsidRDefault="003B774C">
      <w:pPr>
        <w:jc w:val="both"/>
        <w:rPr>
          <w:bCs/>
          <w:color w:val="000000"/>
        </w:rPr>
      </w:pPr>
    </w:p>
    <w:p w14:paraId="3E49F351" w14:textId="77777777" w:rsidR="003B774C" w:rsidRDefault="00466B20">
      <w:pPr>
        <w:jc w:val="both"/>
        <w:rPr>
          <w:bCs/>
          <w:color w:val="000000"/>
        </w:rPr>
      </w:pPr>
      <w:r>
        <w:rPr>
          <w:bCs/>
          <w:color w:val="000000"/>
        </w:rPr>
        <w:t>Local e data</w:t>
      </w:r>
    </w:p>
    <w:p w14:paraId="36083954" w14:textId="77777777" w:rsidR="003B774C" w:rsidRDefault="00466B20">
      <w:pPr>
        <w:spacing w:before="100" w:beforeAutospacing="1" w:after="100" w:afterAutospacing="1"/>
        <w:jc w:val="both"/>
        <w:rPr>
          <w:color w:val="000000"/>
        </w:rPr>
      </w:pPr>
      <w:r>
        <w:rPr>
          <w:color w:val="000000"/>
        </w:rPr>
        <w:t>Por ser expressão de verdade, firmamos a presente.</w:t>
      </w:r>
    </w:p>
    <w:p w14:paraId="748C0941" w14:textId="77777777" w:rsidR="003B774C" w:rsidRDefault="00466B20">
      <w:pPr>
        <w:spacing w:before="100" w:beforeAutospacing="1" w:after="100" w:afterAutospacing="1"/>
        <w:jc w:val="both"/>
        <w:rPr>
          <w:color w:val="000000"/>
        </w:rPr>
      </w:pPr>
      <w:r>
        <w:rPr>
          <w:color w:val="000000"/>
        </w:rPr>
        <w:t>Assinatura do representante legal</w:t>
      </w:r>
    </w:p>
    <w:p w14:paraId="3B4BF63A" w14:textId="77777777" w:rsidR="003B774C" w:rsidRDefault="00466B20">
      <w:r>
        <w:t>Nome do declarante _________________</w:t>
      </w:r>
    </w:p>
    <w:p w14:paraId="6C31F366" w14:textId="77777777" w:rsidR="003B774C" w:rsidRDefault="00466B20">
      <w:r>
        <w:t>RG____________________</w:t>
      </w:r>
    </w:p>
    <w:p w14:paraId="53537236" w14:textId="77777777" w:rsidR="003B774C" w:rsidRDefault="00466B20">
      <w:r>
        <w:t>CPF___________________</w:t>
      </w:r>
    </w:p>
    <w:p w14:paraId="435159A8" w14:textId="77777777" w:rsidR="003B774C" w:rsidRDefault="00466B20">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22E96C48" w14:textId="77777777" w:rsidR="003B774C" w:rsidRDefault="00466B20">
      <w:pPr>
        <w:spacing w:before="100" w:beforeAutospacing="1" w:after="100" w:afterAutospacing="1"/>
        <w:jc w:val="center"/>
        <w:rPr>
          <w:b/>
        </w:rPr>
      </w:pPr>
      <w:r>
        <w:br w:type="page" w:clear="all"/>
      </w:r>
      <w:r>
        <w:rPr>
          <w:b/>
        </w:rPr>
        <w:t>ANEXO VI</w:t>
      </w:r>
    </w:p>
    <w:p w14:paraId="6FEBCF5C" w14:textId="77777777" w:rsidR="003B774C" w:rsidRDefault="00466B20">
      <w:pPr>
        <w:jc w:val="center"/>
        <w:rPr>
          <w:b/>
        </w:rPr>
      </w:pPr>
      <w:r>
        <w:rPr>
          <w:b/>
        </w:rPr>
        <w:t>DECLARAÇÃO PARA MICROEMPRESA OU EMPRESA DE PEQUENO PORTE</w:t>
      </w:r>
    </w:p>
    <w:p w14:paraId="447EE805" w14:textId="77777777" w:rsidR="003B774C" w:rsidRDefault="003B774C">
      <w:pPr>
        <w:jc w:val="both"/>
        <w:rPr>
          <w:rFonts w:eastAsia="Arial Unicode MS"/>
          <w:b/>
          <w:bCs/>
          <w:color w:val="000000"/>
        </w:rPr>
      </w:pPr>
    </w:p>
    <w:p w14:paraId="5397DB5C" w14:textId="555EBECD" w:rsidR="003B774C" w:rsidRDefault="00466B20">
      <w:pPr>
        <w:jc w:val="both"/>
        <w:rPr>
          <w:rFonts w:eastAsia="Arial Unicode MS"/>
          <w:b/>
          <w:bCs/>
          <w:color w:val="000000"/>
        </w:rPr>
      </w:pPr>
      <w:r>
        <w:rPr>
          <w:rFonts w:eastAsia="Arial Unicode MS"/>
          <w:b/>
          <w:bCs/>
          <w:color w:val="000000"/>
        </w:rPr>
        <w:t xml:space="preserve">PROCESSO Nº. </w:t>
      </w:r>
      <w:r w:rsidR="00E80D7D">
        <w:rPr>
          <w:rFonts w:eastAsia="Arial Unicode MS"/>
          <w:b/>
          <w:bCs/>
          <w:color w:val="000000"/>
        </w:rPr>
        <w:t>1</w:t>
      </w:r>
      <w:r w:rsidR="00A02C29">
        <w:rPr>
          <w:rFonts w:eastAsia="Arial Unicode MS"/>
          <w:b/>
          <w:bCs/>
          <w:color w:val="000000"/>
        </w:rPr>
        <w:t>59</w:t>
      </w:r>
      <w:r>
        <w:rPr>
          <w:rFonts w:eastAsia="Arial Unicode MS"/>
          <w:b/>
          <w:bCs/>
          <w:color w:val="000000"/>
        </w:rPr>
        <w:t>/2024</w:t>
      </w:r>
    </w:p>
    <w:p w14:paraId="03C74692" w14:textId="28ED53F7" w:rsidR="003B774C" w:rsidRDefault="00466B20">
      <w:pPr>
        <w:jc w:val="both"/>
        <w:rPr>
          <w:rFonts w:eastAsia="Arial Unicode MS"/>
          <w:b/>
          <w:bCs/>
          <w:color w:val="000000"/>
        </w:rPr>
      </w:pPr>
      <w:r>
        <w:rPr>
          <w:rFonts w:eastAsia="Arial Unicode MS"/>
          <w:b/>
          <w:bCs/>
          <w:color w:val="000000"/>
        </w:rPr>
        <w:t xml:space="preserve">PREGÃO ELETRÔNICO Nº </w:t>
      </w:r>
      <w:r w:rsidR="00A02C29">
        <w:rPr>
          <w:rFonts w:eastAsia="Arial Unicode MS"/>
          <w:b/>
          <w:bCs/>
          <w:color w:val="000000"/>
        </w:rPr>
        <w:t>7</w:t>
      </w:r>
      <w:r w:rsidR="00E80D7D">
        <w:rPr>
          <w:rFonts w:eastAsia="Arial Unicode MS"/>
          <w:b/>
          <w:bCs/>
          <w:color w:val="000000"/>
        </w:rPr>
        <w:t>1</w:t>
      </w:r>
      <w:r>
        <w:rPr>
          <w:rFonts w:eastAsia="Arial Unicode MS"/>
          <w:b/>
          <w:bCs/>
          <w:color w:val="000000"/>
        </w:rPr>
        <w:t>/2024</w:t>
      </w:r>
    </w:p>
    <w:p w14:paraId="0EEB02F8" w14:textId="27B5C56D" w:rsidR="003B774C" w:rsidRDefault="00466B20">
      <w:pPr>
        <w:jc w:val="both"/>
        <w:rPr>
          <w:color w:val="000000" w:themeColor="text1"/>
        </w:rPr>
      </w:pPr>
      <w:r>
        <w:rPr>
          <w:rFonts w:eastAsia="Arial Unicode MS"/>
          <w:b/>
          <w:bCs/>
          <w:color w:val="000000"/>
        </w:rPr>
        <w:t xml:space="preserve">OBJETO: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68DD92D9" w14:textId="77777777" w:rsidR="003B774C" w:rsidRDefault="003B774C">
      <w:pPr>
        <w:jc w:val="both"/>
        <w:rPr>
          <w:color w:val="000000"/>
        </w:rPr>
      </w:pPr>
    </w:p>
    <w:p w14:paraId="175775DC" w14:textId="77777777" w:rsidR="003B774C" w:rsidRDefault="003B774C">
      <w:pPr>
        <w:rPr>
          <w:color w:val="000000"/>
        </w:rPr>
      </w:pPr>
    </w:p>
    <w:p w14:paraId="11514966" w14:textId="2EE5B3DB" w:rsidR="003B774C" w:rsidRDefault="00466B20">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A02C29">
        <w:t>7</w:t>
      </w:r>
      <w:r w:rsidR="00E80D7D">
        <w:t>1</w:t>
      </w:r>
      <w:r>
        <w:t>/2024, realizado pela Prefeitura do Município de Itatinga.</w:t>
      </w:r>
    </w:p>
    <w:p w14:paraId="75D69943" w14:textId="715F0C91" w:rsidR="0004317B" w:rsidRDefault="0004317B">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767984AD" w14:textId="77777777" w:rsidR="003B774C" w:rsidRDefault="003B774C">
      <w:pPr>
        <w:ind w:firstLine="708"/>
        <w:jc w:val="both"/>
      </w:pPr>
    </w:p>
    <w:p w14:paraId="2EE3CAA6" w14:textId="77777777" w:rsidR="003B774C" w:rsidRDefault="00466B20">
      <w:pPr>
        <w:spacing w:before="100" w:beforeAutospacing="1" w:after="100" w:afterAutospacing="1"/>
      </w:pPr>
      <w:r>
        <w:t>______________________________________________________________________</w:t>
      </w:r>
    </w:p>
    <w:p w14:paraId="73E2080F" w14:textId="77777777" w:rsidR="003B774C" w:rsidRDefault="00466B20">
      <w:pPr>
        <w:spacing w:before="100" w:beforeAutospacing="1" w:after="100" w:afterAutospacing="1"/>
        <w:jc w:val="center"/>
      </w:pPr>
      <w:r>
        <w:t>Local e data</w:t>
      </w:r>
    </w:p>
    <w:p w14:paraId="415C2BC6" w14:textId="77777777" w:rsidR="003B774C" w:rsidRDefault="003B774C">
      <w:pPr>
        <w:spacing w:before="100" w:beforeAutospacing="1" w:after="100" w:afterAutospacing="1"/>
        <w:jc w:val="center"/>
      </w:pPr>
    </w:p>
    <w:p w14:paraId="08081C61" w14:textId="77777777" w:rsidR="003B774C" w:rsidRDefault="00466B20">
      <w:pPr>
        <w:spacing w:before="100" w:beforeAutospacing="1" w:after="100" w:afterAutospacing="1"/>
      </w:pPr>
      <w:r>
        <w:t>_____________________________________________________________________</w:t>
      </w:r>
    </w:p>
    <w:p w14:paraId="3A3579B9" w14:textId="77777777" w:rsidR="003B774C" w:rsidRDefault="00466B20">
      <w:pPr>
        <w:spacing w:before="100" w:beforeAutospacing="1" w:after="100" w:afterAutospacing="1"/>
        <w:jc w:val="center"/>
      </w:pPr>
      <w:r>
        <w:t>Nome e nº da cédula de identidade do declarante</w:t>
      </w:r>
    </w:p>
    <w:p w14:paraId="308B88CC" w14:textId="77777777" w:rsidR="003B774C" w:rsidRDefault="00466B20">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0BC4BC" w14:textId="77777777" w:rsidR="003B774C" w:rsidRDefault="003B774C">
      <w:pPr>
        <w:jc w:val="center"/>
        <w:rPr>
          <w:rFonts w:eastAsia="Arial Unicode MS"/>
          <w:b/>
          <w:color w:val="000000"/>
        </w:rPr>
      </w:pPr>
    </w:p>
    <w:p w14:paraId="02875D35" w14:textId="77777777" w:rsidR="003B774C" w:rsidRDefault="003B774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3B774C" w14:paraId="4FC67E0F" w14:textId="77777777">
        <w:tc>
          <w:tcPr>
            <w:tcW w:w="9142" w:type="dxa"/>
            <w:gridSpan w:val="4"/>
          </w:tcPr>
          <w:p w14:paraId="1E0F65F1" w14:textId="77777777" w:rsidR="003B774C" w:rsidRDefault="00466B20">
            <w:pPr>
              <w:pStyle w:val="Ttulo"/>
              <w:rPr>
                <w:rFonts w:eastAsia="Arial Unicode MS"/>
                <w:b w:val="0"/>
                <w:color w:val="000000"/>
                <w:szCs w:val="24"/>
              </w:rPr>
            </w:pPr>
            <w:r>
              <w:rPr>
                <w:rFonts w:eastAsia="Arial Unicode MS"/>
                <w:b w:val="0"/>
                <w:color w:val="000000"/>
                <w:szCs w:val="24"/>
              </w:rPr>
              <w:t>AVISO DE RECEBIMENTO</w:t>
            </w:r>
          </w:p>
        </w:tc>
      </w:tr>
      <w:tr w:rsidR="003B774C" w14:paraId="5BC75B76" w14:textId="77777777">
        <w:tc>
          <w:tcPr>
            <w:tcW w:w="9142" w:type="dxa"/>
            <w:gridSpan w:val="4"/>
          </w:tcPr>
          <w:p w14:paraId="0CDED613" w14:textId="7C7FFABD" w:rsidR="003B774C" w:rsidRDefault="00466B20">
            <w:pPr>
              <w:pStyle w:val="Ttulo"/>
              <w:jc w:val="both"/>
              <w:rPr>
                <w:rFonts w:eastAsia="Arial Unicode MS"/>
                <w:b w:val="0"/>
                <w:color w:val="000000"/>
                <w:szCs w:val="24"/>
              </w:rPr>
            </w:pPr>
            <w:r>
              <w:rPr>
                <w:rFonts w:eastAsia="Arial Unicode MS"/>
                <w:b w:val="0"/>
                <w:color w:val="000000"/>
                <w:szCs w:val="24"/>
              </w:rPr>
              <w:t xml:space="preserve">PROCESSO Nº. </w:t>
            </w:r>
            <w:r w:rsidR="00E80D7D">
              <w:rPr>
                <w:rFonts w:eastAsia="Arial Unicode MS"/>
                <w:b w:val="0"/>
                <w:color w:val="000000"/>
                <w:szCs w:val="24"/>
              </w:rPr>
              <w:t>1</w:t>
            </w:r>
            <w:r w:rsidR="00A02C29">
              <w:rPr>
                <w:rFonts w:eastAsia="Arial Unicode MS"/>
                <w:b w:val="0"/>
                <w:color w:val="000000"/>
                <w:szCs w:val="24"/>
              </w:rPr>
              <w:t>59</w:t>
            </w:r>
            <w:r>
              <w:rPr>
                <w:rFonts w:eastAsia="Arial Unicode MS"/>
                <w:b w:val="0"/>
                <w:color w:val="000000"/>
                <w:szCs w:val="24"/>
              </w:rPr>
              <w:t xml:space="preserve">/2024                                             PREGÃO ELETRÔNICO Nº. </w:t>
            </w:r>
            <w:r w:rsidR="00A02C29">
              <w:rPr>
                <w:rFonts w:eastAsia="Arial Unicode MS"/>
                <w:b w:val="0"/>
                <w:color w:val="000000"/>
                <w:szCs w:val="24"/>
              </w:rPr>
              <w:t>7</w:t>
            </w:r>
            <w:r w:rsidR="00E80D7D">
              <w:rPr>
                <w:rFonts w:eastAsia="Arial Unicode MS"/>
                <w:b w:val="0"/>
                <w:color w:val="000000"/>
                <w:szCs w:val="24"/>
              </w:rPr>
              <w:t>1</w:t>
            </w:r>
            <w:r>
              <w:rPr>
                <w:rFonts w:eastAsia="Arial Unicode MS"/>
                <w:b w:val="0"/>
                <w:color w:val="000000"/>
                <w:szCs w:val="24"/>
              </w:rPr>
              <w:t>/2024</w:t>
            </w:r>
          </w:p>
        </w:tc>
      </w:tr>
      <w:tr w:rsidR="003B774C" w14:paraId="214CDF1B" w14:textId="77777777">
        <w:tc>
          <w:tcPr>
            <w:tcW w:w="9142" w:type="dxa"/>
            <w:gridSpan w:val="4"/>
          </w:tcPr>
          <w:p w14:paraId="0A0C9F6D" w14:textId="77777777" w:rsidR="003B774C" w:rsidRDefault="00466B20">
            <w:pPr>
              <w:pStyle w:val="Ttulo"/>
              <w:jc w:val="both"/>
              <w:rPr>
                <w:rFonts w:eastAsia="Arial Unicode MS"/>
                <w:b w:val="0"/>
                <w:color w:val="000000"/>
                <w:szCs w:val="24"/>
              </w:rPr>
            </w:pPr>
            <w:r>
              <w:rPr>
                <w:rFonts w:eastAsia="Arial Unicode MS"/>
                <w:b w:val="0"/>
                <w:color w:val="000000"/>
                <w:szCs w:val="24"/>
              </w:rPr>
              <w:t>Empresa:</w:t>
            </w:r>
          </w:p>
        </w:tc>
      </w:tr>
      <w:tr w:rsidR="003B774C" w14:paraId="38D4DF05" w14:textId="77777777">
        <w:tc>
          <w:tcPr>
            <w:tcW w:w="9142" w:type="dxa"/>
            <w:gridSpan w:val="4"/>
          </w:tcPr>
          <w:p w14:paraId="1D17E5BA" w14:textId="77777777" w:rsidR="003B774C" w:rsidRDefault="00466B20">
            <w:pPr>
              <w:pStyle w:val="Ttulo"/>
              <w:jc w:val="both"/>
              <w:rPr>
                <w:rFonts w:eastAsia="Arial Unicode MS"/>
                <w:b w:val="0"/>
                <w:color w:val="000000"/>
                <w:szCs w:val="24"/>
              </w:rPr>
            </w:pPr>
            <w:r>
              <w:rPr>
                <w:rFonts w:eastAsia="Arial Unicode MS"/>
                <w:b w:val="0"/>
                <w:color w:val="000000"/>
                <w:szCs w:val="24"/>
              </w:rPr>
              <w:t>Endereço:</w:t>
            </w:r>
          </w:p>
        </w:tc>
      </w:tr>
      <w:tr w:rsidR="003B774C" w14:paraId="74B338D4" w14:textId="77777777">
        <w:tc>
          <w:tcPr>
            <w:tcW w:w="6730" w:type="dxa"/>
            <w:gridSpan w:val="3"/>
          </w:tcPr>
          <w:p w14:paraId="597CA379" w14:textId="77777777" w:rsidR="003B774C" w:rsidRDefault="00466B20">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D983EF0" w14:textId="77777777" w:rsidR="003B774C" w:rsidRDefault="00466B20">
            <w:pPr>
              <w:pStyle w:val="Ttulo"/>
              <w:jc w:val="both"/>
              <w:rPr>
                <w:rFonts w:eastAsia="Arial Unicode MS"/>
                <w:b w:val="0"/>
                <w:color w:val="000000"/>
                <w:szCs w:val="24"/>
              </w:rPr>
            </w:pPr>
            <w:r>
              <w:rPr>
                <w:rFonts w:eastAsia="Arial Unicode MS"/>
                <w:b w:val="0"/>
                <w:color w:val="000000"/>
                <w:szCs w:val="24"/>
              </w:rPr>
              <w:t>Estado:</w:t>
            </w:r>
          </w:p>
        </w:tc>
      </w:tr>
      <w:tr w:rsidR="003B774C" w14:paraId="175104E5" w14:textId="77777777">
        <w:tc>
          <w:tcPr>
            <w:tcW w:w="4570" w:type="dxa"/>
          </w:tcPr>
          <w:p w14:paraId="1A980D56" w14:textId="77777777" w:rsidR="003B774C" w:rsidRDefault="00466B20">
            <w:pPr>
              <w:pStyle w:val="Ttulo"/>
              <w:jc w:val="both"/>
              <w:rPr>
                <w:rFonts w:eastAsia="Arial Unicode MS"/>
                <w:b w:val="0"/>
                <w:szCs w:val="24"/>
              </w:rPr>
            </w:pPr>
            <w:r>
              <w:rPr>
                <w:rFonts w:eastAsia="Arial Unicode MS"/>
                <w:b w:val="0"/>
                <w:szCs w:val="24"/>
              </w:rPr>
              <w:t>CNPJ:</w:t>
            </w:r>
          </w:p>
        </w:tc>
        <w:tc>
          <w:tcPr>
            <w:tcW w:w="4572" w:type="dxa"/>
            <w:gridSpan w:val="3"/>
          </w:tcPr>
          <w:p w14:paraId="56445A82" w14:textId="77777777" w:rsidR="003B774C" w:rsidRDefault="00466B20">
            <w:pPr>
              <w:pStyle w:val="Ttulo"/>
              <w:jc w:val="both"/>
              <w:rPr>
                <w:rFonts w:eastAsia="Arial Unicode MS"/>
                <w:b w:val="0"/>
                <w:szCs w:val="24"/>
              </w:rPr>
            </w:pPr>
            <w:r>
              <w:rPr>
                <w:rFonts w:eastAsia="Arial Unicode MS"/>
                <w:b w:val="0"/>
                <w:szCs w:val="24"/>
              </w:rPr>
              <w:t>I.E.</w:t>
            </w:r>
          </w:p>
        </w:tc>
      </w:tr>
      <w:tr w:rsidR="003B774C" w14:paraId="57A5910D" w14:textId="77777777">
        <w:tc>
          <w:tcPr>
            <w:tcW w:w="5290" w:type="dxa"/>
            <w:gridSpan w:val="2"/>
          </w:tcPr>
          <w:p w14:paraId="1A358C9A" w14:textId="77777777" w:rsidR="003B774C" w:rsidRDefault="00466B20">
            <w:pPr>
              <w:pStyle w:val="Ttulo"/>
              <w:jc w:val="both"/>
              <w:rPr>
                <w:rFonts w:eastAsia="Arial Unicode MS"/>
                <w:b w:val="0"/>
                <w:szCs w:val="24"/>
              </w:rPr>
            </w:pPr>
            <w:r>
              <w:rPr>
                <w:rFonts w:eastAsia="Arial Unicode MS"/>
                <w:b w:val="0"/>
                <w:szCs w:val="24"/>
              </w:rPr>
              <w:t>Telefone:</w:t>
            </w:r>
          </w:p>
        </w:tc>
        <w:tc>
          <w:tcPr>
            <w:tcW w:w="3852" w:type="dxa"/>
            <w:gridSpan w:val="2"/>
          </w:tcPr>
          <w:p w14:paraId="135FA765" w14:textId="77777777" w:rsidR="003B774C" w:rsidRDefault="00466B20">
            <w:pPr>
              <w:pStyle w:val="Ttulo"/>
              <w:jc w:val="both"/>
              <w:rPr>
                <w:rFonts w:eastAsia="Arial Unicode MS"/>
                <w:b w:val="0"/>
                <w:szCs w:val="24"/>
              </w:rPr>
            </w:pPr>
            <w:r>
              <w:rPr>
                <w:rFonts w:eastAsia="Arial Unicode MS"/>
                <w:b w:val="0"/>
                <w:szCs w:val="24"/>
              </w:rPr>
              <w:t>Fax:</w:t>
            </w:r>
          </w:p>
        </w:tc>
      </w:tr>
      <w:tr w:rsidR="003B774C" w14:paraId="5F886774" w14:textId="77777777">
        <w:tc>
          <w:tcPr>
            <w:tcW w:w="9142" w:type="dxa"/>
            <w:gridSpan w:val="4"/>
          </w:tcPr>
          <w:p w14:paraId="05BA84E1" w14:textId="77777777" w:rsidR="003B774C" w:rsidRDefault="00466B20">
            <w:pPr>
              <w:pStyle w:val="Ttulo"/>
              <w:jc w:val="both"/>
              <w:rPr>
                <w:rFonts w:eastAsia="Arial Unicode MS"/>
                <w:b w:val="0"/>
                <w:szCs w:val="24"/>
              </w:rPr>
            </w:pPr>
            <w:r>
              <w:rPr>
                <w:rFonts w:eastAsia="Arial Unicode MS"/>
                <w:b w:val="0"/>
                <w:szCs w:val="24"/>
              </w:rPr>
              <w:t>E-mail:</w:t>
            </w:r>
          </w:p>
        </w:tc>
      </w:tr>
      <w:tr w:rsidR="003B774C" w14:paraId="057D6A09" w14:textId="77777777">
        <w:tc>
          <w:tcPr>
            <w:tcW w:w="9142" w:type="dxa"/>
            <w:gridSpan w:val="4"/>
          </w:tcPr>
          <w:p w14:paraId="0EF5C46E" w14:textId="77777777" w:rsidR="003B774C" w:rsidRDefault="00466B20">
            <w:pPr>
              <w:pStyle w:val="Ttulo"/>
              <w:jc w:val="both"/>
              <w:rPr>
                <w:rFonts w:eastAsia="Arial Unicode MS"/>
                <w:b w:val="0"/>
                <w:szCs w:val="24"/>
              </w:rPr>
            </w:pPr>
            <w:r>
              <w:rPr>
                <w:rFonts w:eastAsia="Arial Unicode MS"/>
                <w:b w:val="0"/>
                <w:szCs w:val="24"/>
              </w:rPr>
              <w:t>Pessoa responsável:</w:t>
            </w:r>
          </w:p>
        </w:tc>
      </w:tr>
    </w:tbl>
    <w:p w14:paraId="375985FB" w14:textId="77777777" w:rsidR="003B774C" w:rsidRDefault="003B774C">
      <w:pPr>
        <w:pStyle w:val="Ttulo"/>
        <w:jc w:val="both"/>
        <w:rPr>
          <w:rFonts w:eastAsia="Arial Unicode MS"/>
          <w:b w:val="0"/>
          <w:szCs w:val="24"/>
        </w:rPr>
      </w:pPr>
    </w:p>
    <w:p w14:paraId="0075B632" w14:textId="77777777" w:rsidR="003B774C" w:rsidRDefault="003B774C">
      <w:pPr>
        <w:pStyle w:val="Ttulo"/>
        <w:jc w:val="both"/>
        <w:rPr>
          <w:rFonts w:eastAsia="Arial Unicode MS"/>
          <w:b w:val="0"/>
          <w:szCs w:val="24"/>
        </w:rPr>
      </w:pPr>
    </w:p>
    <w:p w14:paraId="3EDB3EA2" w14:textId="77777777" w:rsidR="003B774C" w:rsidRDefault="00466B20">
      <w:pPr>
        <w:pStyle w:val="Ttulo"/>
        <w:rPr>
          <w:rFonts w:eastAsia="Arial Unicode MS"/>
          <w:b w:val="0"/>
          <w:szCs w:val="24"/>
        </w:rPr>
      </w:pPr>
      <w:r>
        <w:rPr>
          <w:rFonts w:eastAsia="Arial Unicode MS"/>
          <w:b w:val="0"/>
          <w:szCs w:val="24"/>
        </w:rPr>
        <w:t>ATENÇÃO</w:t>
      </w:r>
    </w:p>
    <w:p w14:paraId="7BFE959B" w14:textId="77777777" w:rsidR="003B774C" w:rsidRDefault="003B774C">
      <w:pPr>
        <w:pStyle w:val="Ttulo"/>
        <w:rPr>
          <w:rFonts w:eastAsia="Arial Unicode MS"/>
          <w:szCs w:val="24"/>
        </w:rPr>
      </w:pPr>
    </w:p>
    <w:p w14:paraId="70BE4EEC" w14:textId="77777777" w:rsidR="003B774C" w:rsidRDefault="00466B20">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FE69810" w14:textId="77777777" w:rsidR="003B774C" w:rsidRDefault="003B774C">
      <w:pPr>
        <w:pStyle w:val="Ttulo"/>
        <w:jc w:val="both"/>
        <w:rPr>
          <w:rFonts w:eastAsia="Arial Unicode MS"/>
          <w:b w:val="0"/>
          <w:szCs w:val="24"/>
        </w:rPr>
      </w:pPr>
    </w:p>
    <w:p w14:paraId="5C64800B" w14:textId="77777777" w:rsidR="003B774C" w:rsidRDefault="003B774C">
      <w:pPr>
        <w:pStyle w:val="Ttulo"/>
        <w:jc w:val="both"/>
        <w:rPr>
          <w:rFonts w:eastAsia="Arial Unicode MS"/>
          <w:b w:val="0"/>
          <w:szCs w:val="24"/>
        </w:rPr>
      </w:pPr>
    </w:p>
    <w:p w14:paraId="169104DC" w14:textId="77777777" w:rsidR="003B774C" w:rsidRDefault="00466B20">
      <w:pPr>
        <w:pStyle w:val="Ttulo"/>
        <w:jc w:val="both"/>
        <w:rPr>
          <w:rFonts w:eastAsia="Arial Unicode MS"/>
          <w:b w:val="0"/>
          <w:szCs w:val="24"/>
        </w:rPr>
      </w:pPr>
      <w:r>
        <w:rPr>
          <w:rFonts w:eastAsia="Arial Unicode MS"/>
          <w:b w:val="0"/>
          <w:szCs w:val="24"/>
        </w:rPr>
        <w:t>Para: Setor de Licitações.</w:t>
      </w:r>
    </w:p>
    <w:p w14:paraId="54741DC0" w14:textId="77777777" w:rsidR="003B774C" w:rsidRDefault="00466B20">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05A62093" w14:textId="77777777" w:rsidR="003B774C" w:rsidRDefault="00466B20">
      <w:pPr>
        <w:pStyle w:val="Ttulo"/>
        <w:jc w:val="both"/>
        <w:rPr>
          <w:rFonts w:eastAsia="Arial Unicode MS"/>
          <w:b w:val="0"/>
          <w:szCs w:val="24"/>
        </w:rPr>
      </w:pPr>
      <w:r>
        <w:rPr>
          <w:rFonts w:eastAsia="Arial Unicode MS"/>
          <w:b w:val="0"/>
          <w:szCs w:val="24"/>
        </w:rPr>
        <w:t>Fone/Fax: (14) 3848 9800 – ramal 218</w:t>
      </w:r>
    </w:p>
    <w:p w14:paraId="513C685D" w14:textId="77777777" w:rsidR="003B774C" w:rsidRDefault="00466B20">
      <w:pPr>
        <w:pStyle w:val="Ttulo"/>
        <w:jc w:val="both"/>
        <w:rPr>
          <w:rFonts w:eastAsia="Arial Unicode MS"/>
          <w:b w:val="0"/>
          <w:szCs w:val="24"/>
        </w:rPr>
      </w:pPr>
      <w:r>
        <w:rPr>
          <w:rFonts w:eastAsia="Arial Unicode MS"/>
          <w:b w:val="0"/>
          <w:szCs w:val="24"/>
        </w:rPr>
        <w:t xml:space="preserve">e-mail: </w:t>
      </w:r>
      <w:hyperlink r:id="rId36" w:tooltip="mailto:licitacao@itatinga.sp.gov.br" w:history="1">
        <w:r>
          <w:rPr>
            <w:rStyle w:val="Hyperlink"/>
            <w:b w:val="0"/>
            <w:szCs w:val="24"/>
          </w:rPr>
          <w:t>licitacao@itatinga.sp.gov.br</w:t>
        </w:r>
      </w:hyperlink>
      <w:r>
        <w:rPr>
          <w:rStyle w:val="Hyperlink"/>
          <w:b w:val="0"/>
          <w:szCs w:val="24"/>
        </w:rPr>
        <w:t xml:space="preserve">; </w:t>
      </w:r>
    </w:p>
    <w:p w14:paraId="157CA422" w14:textId="77777777" w:rsidR="003B774C" w:rsidRDefault="003B774C">
      <w:pPr>
        <w:pStyle w:val="Ttulo"/>
        <w:jc w:val="both"/>
        <w:rPr>
          <w:rFonts w:eastAsia="Arial Unicode MS"/>
          <w:b w:val="0"/>
          <w:i/>
          <w:color w:val="0000FF"/>
          <w:szCs w:val="24"/>
        </w:rPr>
      </w:pPr>
    </w:p>
    <w:p w14:paraId="69B178DA" w14:textId="77777777" w:rsidR="003B774C" w:rsidRDefault="003B774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3B774C" w14:paraId="0E83121E" w14:textId="77777777">
        <w:tc>
          <w:tcPr>
            <w:tcW w:w="9072" w:type="dxa"/>
            <w:tcBorders>
              <w:top w:val="single" w:sz="24" w:space="0" w:color="auto"/>
              <w:left w:val="single" w:sz="24" w:space="0" w:color="auto"/>
              <w:bottom w:val="single" w:sz="24" w:space="0" w:color="auto"/>
              <w:right w:val="single" w:sz="24" w:space="0" w:color="auto"/>
            </w:tcBorders>
          </w:tcPr>
          <w:p w14:paraId="58762E7E" w14:textId="77777777" w:rsidR="003B774C" w:rsidRDefault="003B774C">
            <w:pPr>
              <w:pStyle w:val="Ttulo"/>
              <w:rPr>
                <w:rFonts w:eastAsia="Arial Unicode MS"/>
                <w:i/>
                <w:szCs w:val="24"/>
              </w:rPr>
            </w:pPr>
          </w:p>
          <w:p w14:paraId="48E275CF" w14:textId="77777777" w:rsidR="003B774C" w:rsidRDefault="00466B20">
            <w:pPr>
              <w:pStyle w:val="Ttulo"/>
              <w:rPr>
                <w:rFonts w:eastAsia="Arial Unicode MS"/>
                <w:b w:val="0"/>
                <w:i/>
                <w:szCs w:val="24"/>
              </w:rPr>
            </w:pPr>
            <w:r>
              <w:rPr>
                <w:rFonts w:eastAsia="Arial Unicode MS"/>
                <w:b w:val="0"/>
                <w:i/>
                <w:szCs w:val="24"/>
              </w:rPr>
              <w:t>MENSAGEM</w:t>
            </w:r>
          </w:p>
          <w:p w14:paraId="32CE5E77" w14:textId="77777777" w:rsidR="003B774C" w:rsidRDefault="003B774C">
            <w:pPr>
              <w:pStyle w:val="Ttulo"/>
              <w:jc w:val="both"/>
              <w:rPr>
                <w:rFonts w:eastAsia="Arial Unicode MS"/>
                <w:b w:val="0"/>
                <w:szCs w:val="24"/>
              </w:rPr>
            </w:pPr>
          </w:p>
          <w:p w14:paraId="320AD406" w14:textId="77777777" w:rsidR="003B774C" w:rsidRDefault="00466B20">
            <w:pPr>
              <w:pStyle w:val="Ttulo"/>
              <w:rPr>
                <w:rFonts w:eastAsia="Arial Unicode MS"/>
                <w:b w:val="0"/>
                <w:szCs w:val="24"/>
              </w:rPr>
            </w:pPr>
            <w:r>
              <w:rPr>
                <w:rFonts w:eastAsia="Arial Unicode MS"/>
                <w:b w:val="0"/>
                <w:szCs w:val="24"/>
              </w:rPr>
              <w:t>Comunico a Senhora Pregoeira, o recebimento do Edital do</w:t>
            </w:r>
          </w:p>
          <w:p w14:paraId="6474A705" w14:textId="5C4A90F7" w:rsidR="003B774C" w:rsidRDefault="00466B20">
            <w:pPr>
              <w:pStyle w:val="Ttulo"/>
              <w:rPr>
                <w:rFonts w:eastAsia="Arial Unicode MS"/>
                <w:b w:val="0"/>
                <w:szCs w:val="24"/>
              </w:rPr>
            </w:pPr>
            <w:r>
              <w:rPr>
                <w:rFonts w:eastAsia="Arial Unicode MS"/>
                <w:b w:val="0"/>
                <w:szCs w:val="24"/>
              </w:rPr>
              <w:t xml:space="preserve">Pregão Eletrônico nº. </w:t>
            </w:r>
            <w:r w:rsidR="00A02C29">
              <w:rPr>
                <w:rFonts w:eastAsia="Arial Unicode MS"/>
                <w:b w:val="0"/>
                <w:szCs w:val="24"/>
              </w:rPr>
              <w:t>7</w:t>
            </w:r>
            <w:r w:rsidR="00E80D7D">
              <w:rPr>
                <w:rFonts w:eastAsia="Arial Unicode MS"/>
                <w:b w:val="0"/>
                <w:szCs w:val="24"/>
              </w:rPr>
              <w:t>1</w:t>
            </w:r>
            <w:r>
              <w:rPr>
                <w:rFonts w:eastAsia="Arial Unicode MS"/>
                <w:b w:val="0"/>
                <w:szCs w:val="24"/>
              </w:rPr>
              <w:t>/2024.</w:t>
            </w:r>
          </w:p>
          <w:p w14:paraId="6A385789" w14:textId="77777777" w:rsidR="003B774C" w:rsidRDefault="003B774C">
            <w:pPr>
              <w:pStyle w:val="Ttulo"/>
              <w:jc w:val="both"/>
              <w:rPr>
                <w:rFonts w:eastAsia="Arial Unicode MS"/>
                <w:b w:val="0"/>
                <w:szCs w:val="24"/>
              </w:rPr>
            </w:pPr>
          </w:p>
        </w:tc>
      </w:tr>
    </w:tbl>
    <w:p w14:paraId="555AB93A" w14:textId="77777777" w:rsidR="003B774C" w:rsidRDefault="003B774C">
      <w:pPr>
        <w:rPr>
          <w:rFonts w:eastAsia="Arial Unicode MS"/>
        </w:rPr>
      </w:pPr>
    </w:p>
    <w:p w14:paraId="1480C5FB" w14:textId="77777777" w:rsidR="003B774C" w:rsidRDefault="003B774C">
      <w:pPr>
        <w:rPr>
          <w:rFonts w:eastAsia="Arial Unicode MS"/>
        </w:rPr>
      </w:pPr>
    </w:p>
    <w:p w14:paraId="2B37F4D8" w14:textId="77777777" w:rsidR="003B774C" w:rsidRDefault="003B774C">
      <w:pPr>
        <w:rPr>
          <w:rFonts w:eastAsia="Arial Unicode MS"/>
        </w:rPr>
      </w:pPr>
    </w:p>
    <w:p w14:paraId="1CB8C0F6" w14:textId="77777777" w:rsidR="003B774C" w:rsidRDefault="003B774C">
      <w:pPr>
        <w:rPr>
          <w:rFonts w:eastAsia="Arial Unicode MS"/>
        </w:rPr>
      </w:pPr>
    </w:p>
    <w:p w14:paraId="76CF6392" w14:textId="77777777" w:rsidR="003B774C" w:rsidRDefault="003B774C">
      <w:pPr>
        <w:rPr>
          <w:rFonts w:eastAsia="Arial Unicode MS"/>
        </w:rPr>
      </w:pPr>
    </w:p>
    <w:p w14:paraId="0D2BDFD0" w14:textId="77777777" w:rsidR="003B774C" w:rsidRDefault="00466B20">
      <w:pPr>
        <w:jc w:val="center"/>
        <w:rPr>
          <w:rFonts w:eastAsia="Arial Unicode MS"/>
        </w:rPr>
      </w:pPr>
      <w:r>
        <w:rPr>
          <w:rFonts w:eastAsia="Arial Unicode MS"/>
        </w:rPr>
        <w:t>.....................................................................................</w:t>
      </w:r>
    </w:p>
    <w:p w14:paraId="6735E722" w14:textId="77777777" w:rsidR="003B774C" w:rsidRDefault="00466B20">
      <w:pPr>
        <w:jc w:val="center"/>
        <w:rPr>
          <w:rFonts w:eastAsia="Arial Unicode MS"/>
          <w:b/>
          <w:bCs/>
        </w:rPr>
      </w:pPr>
      <w:r>
        <w:rPr>
          <w:rFonts w:eastAsia="Arial Unicode MS"/>
        </w:rPr>
        <w:t>Assinatura do responsável</w:t>
      </w:r>
      <w:bookmarkStart w:id="9" w:name="_Toc453590970"/>
      <w:bookmarkStart w:id="10" w:name="_Toc453590971"/>
    </w:p>
    <w:p w14:paraId="19F0E283" w14:textId="77777777" w:rsidR="003B774C" w:rsidRDefault="003B774C">
      <w:pPr>
        <w:pStyle w:val="Livro"/>
        <w:rPr>
          <w:rFonts w:ascii="Times New Roman" w:hAnsi="Times New Roman" w:cs="Times New Roman"/>
        </w:rPr>
      </w:pPr>
    </w:p>
    <w:p w14:paraId="492E894A" w14:textId="77777777" w:rsidR="003B774C" w:rsidRDefault="003B774C">
      <w:pPr>
        <w:pStyle w:val="Livro"/>
        <w:rPr>
          <w:rFonts w:ascii="Times New Roman" w:hAnsi="Times New Roman" w:cs="Times New Roman"/>
        </w:rPr>
      </w:pPr>
    </w:p>
    <w:p w14:paraId="1955C396" w14:textId="77777777" w:rsidR="003B774C" w:rsidRDefault="00466B20">
      <w:pPr>
        <w:pStyle w:val="Livro"/>
        <w:rPr>
          <w:rFonts w:ascii="Times New Roman" w:hAnsi="Times New Roman" w:cs="Times New Roman"/>
        </w:rPr>
      </w:pPr>
      <w:r>
        <w:rPr>
          <w:rFonts w:ascii="Times New Roman" w:hAnsi="Times New Roman" w:cs="Times New Roman"/>
        </w:rPr>
        <w:t>ANEXO VII</w:t>
      </w:r>
      <w:bookmarkStart w:id="11" w:name="_Toc215896591"/>
      <w:bookmarkStart w:id="12" w:name="_Toc215897386"/>
      <w:bookmarkStart w:id="13" w:name="_Toc217189894"/>
      <w:r>
        <w:rPr>
          <w:rFonts w:ascii="Times New Roman" w:hAnsi="Times New Roman" w:cs="Times New Roman"/>
        </w:rPr>
        <w:t xml:space="preserve">I </w:t>
      </w:r>
    </w:p>
    <w:p w14:paraId="0A3D13F5" w14:textId="77777777" w:rsidR="003B774C" w:rsidRDefault="00466B20">
      <w:pPr>
        <w:pStyle w:val="Livro"/>
        <w:rPr>
          <w:rFonts w:ascii="Times New Roman" w:hAnsi="Times New Roman" w:cs="Times New Roman"/>
        </w:rPr>
      </w:pPr>
      <w:r>
        <w:rPr>
          <w:rFonts w:ascii="Times New Roman" w:hAnsi="Times New Roman" w:cs="Times New Roman"/>
        </w:rPr>
        <w:t>MINUTA DE CONTRATO E TERMO DE CIÊNCIA E NOTIFICAÇÃO</w:t>
      </w:r>
      <w:bookmarkEnd w:id="9"/>
      <w:bookmarkEnd w:id="11"/>
      <w:bookmarkEnd w:id="12"/>
      <w:bookmarkEnd w:id="13"/>
    </w:p>
    <w:p w14:paraId="643355E6" w14:textId="77777777" w:rsidR="003B774C" w:rsidRDefault="003B774C">
      <w:pPr>
        <w:jc w:val="center"/>
        <w:rPr>
          <w:b/>
          <w:bCs/>
          <w:u w:val="single"/>
        </w:rPr>
      </w:pPr>
    </w:p>
    <w:p w14:paraId="207345BA" w14:textId="02C79A62" w:rsidR="003B774C" w:rsidRDefault="00466B20">
      <w:pPr>
        <w:jc w:val="both"/>
        <w:rPr>
          <w:b/>
          <w:bCs/>
          <w:color w:val="000000"/>
        </w:rPr>
      </w:pPr>
      <w:r>
        <w:rPr>
          <w:b/>
          <w:bCs/>
          <w:color w:val="000000"/>
        </w:rPr>
        <w:t xml:space="preserve">PROCESSO LICITATÓRIO Nº. </w:t>
      </w:r>
      <w:r w:rsidR="00E80D7D">
        <w:rPr>
          <w:b/>
          <w:bCs/>
          <w:color w:val="000000"/>
        </w:rPr>
        <w:t>1</w:t>
      </w:r>
      <w:r w:rsidR="00A02C29">
        <w:rPr>
          <w:b/>
          <w:bCs/>
          <w:color w:val="000000"/>
        </w:rPr>
        <w:t>59</w:t>
      </w:r>
      <w:r>
        <w:rPr>
          <w:b/>
          <w:bCs/>
          <w:color w:val="000000"/>
        </w:rPr>
        <w:t>/2024</w:t>
      </w:r>
    </w:p>
    <w:p w14:paraId="0146BD00" w14:textId="5567B188" w:rsidR="003B774C" w:rsidRDefault="00466B20">
      <w:pPr>
        <w:jc w:val="both"/>
        <w:rPr>
          <w:b/>
          <w:bCs/>
          <w:color w:val="000000"/>
        </w:rPr>
      </w:pPr>
      <w:r>
        <w:rPr>
          <w:b/>
          <w:bCs/>
          <w:color w:val="000000"/>
        </w:rPr>
        <w:t xml:space="preserve">PREGÃO ELETRÔNICO Nº. </w:t>
      </w:r>
      <w:r w:rsidR="00A02C29">
        <w:rPr>
          <w:b/>
          <w:bCs/>
          <w:color w:val="000000"/>
        </w:rPr>
        <w:t>7</w:t>
      </w:r>
      <w:r w:rsidR="00E80D7D">
        <w:rPr>
          <w:b/>
          <w:bCs/>
          <w:color w:val="000000"/>
        </w:rPr>
        <w:t>1</w:t>
      </w:r>
      <w:r>
        <w:rPr>
          <w:b/>
          <w:bCs/>
          <w:color w:val="000000"/>
        </w:rPr>
        <w:t>/2024</w:t>
      </w:r>
    </w:p>
    <w:p w14:paraId="11CD66F8" w14:textId="77777777" w:rsidR="003B774C" w:rsidRDefault="003B774C">
      <w:pPr>
        <w:pStyle w:val="Recuodecorpodetexto3"/>
        <w:ind w:left="3402"/>
        <w:rPr>
          <w:rFonts w:ascii="Times New Roman" w:hAnsi="Times New Roman"/>
          <w:b/>
          <w:color w:val="000000"/>
        </w:rPr>
      </w:pPr>
    </w:p>
    <w:p w14:paraId="0FF3F3E4" w14:textId="77777777" w:rsidR="003B774C" w:rsidRDefault="00466B20">
      <w:pPr>
        <w:pStyle w:val="Recuodecorpodetexto3"/>
        <w:ind w:left="3828"/>
        <w:rPr>
          <w:rFonts w:ascii="Times New Roman" w:hAnsi="Times New Roman"/>
          <w:b/>
          <w:i/>
          <w:color w:val="000000"/>
        </w:rPr>
      </w:pPr>
      <w:r>
        <w:rPr>
          <w:rFonts w:ascii="Times New Roman" w:hAnsi="Times New Roman"/>
          <w:b/>
          <w:bCs/>
        </w:rPr>
        <w:t>MINUTA DE CONTRATO</w:t>
      </w:r>
      <w:r>
        <w:rPr>
          <w:rFonts w:ascii="Times New Roman" w:hAnsi="Times New Roman"/>
          <w:b/>
          <w:bCs/>
          <w:color w:val="000000"/>
        </w:rPr>
        <w:t xml:space="preserve"> QUE</w:t>
      </w:r>
      <w:r>
        <w:rPr>
          <w:rFonts w:ascii="Times New Roman" w:hAnsi="Times New Roman"/>
          <w:b/>
          <w:color w:val="000000"/>
        </w:rPr>
        <w:t xml:space="preserve"> ENTRE SI CELEBRAM DE UM LADO O MUNICÍPIO DE ITATINGA/SP E DE OUTRO LADO A EMPRESA .......................................</w:t>
      </w:r>
    </w:p>
    <w:p w14:paraId="1CE02EDC" w14:textId="77777777" w:rsidR="003B774C" w:rsidRDefault="003B774C">
      <w:pPr>
        <w:pStyle w:val="corpo"/>
        <w:widowControl/>
        <w:rPr>
          <w:color w:val="000000"/>
          <w:sz w:val="24"/>
          <w:szCs w:val="24"/>
        </w:rPr>
      </w:pPr>
    </w:p>
    <w:p w14:paraId="5F727284" w14:textId="77777777" w:rsidR="003B774C" w:rsidRDefault="00466B20">
      <w:pPr>
        <w:jc w:val="both"/>
      </w:pPr>
      <w:r>
        <w:rPr>
          <w:color w:val="000000"/>
        </w:rPr>
        <w:t xml:space="preserve">Aos __ dias do mês de _____ do ano de 2024, nesta cidade de Itatinga SP, compareceram de um lado a </w:t>
      </w:r>
      <w:r>
        <w:rPr>
          <w:b/>
          <w:color w:val="000000"/>
        </w:rPr>
        <w:t>PREFEITURA DO MUNICÍPIO DE ITATINGA</w:t>
      </w:r>
      <w:r>
        <w:rPr>
          <w:color w:val="000000"/>
        </w:rPr>
        <w:t xml:space="preserve">, pessoa jurídica de direito público interno, inscrita no CNPJ/MF sob nº. 46.634.127/0001-63, com sede na Rua Nove de Julho, nº. 304 - Centro, representada pelo Exmo. Prefeito Municipal, Senhor JOÃO BOSCO BORGES..............................................., ........................, portador do RG .................................., CPF ................................, residente e domiciliado </w:t>
      </w:r>
      <w:proofErr w:type="gramStart"/>
      <w:r>
        <w:rPr>
          <w:color w:val="000000"/>
        </w:rPr>
        <w:t>a Rua</w:t>
      </w:r>
      <w:proofErr w:type="gramEnd"/>
      <w:r>
        <w:rPr>
          <w:color w:val="000000"/>
        </w:rPr>
        <w:t xml:space="preserve"> .......................................... nº. .... – .......................... </w:t>
      </w:r>
      <w:proofErr w:type="gramStart"/>
      <w:r>
        <w:rPr>
          <w:color w:val="000000"/>
        </w:rPr>
        <w:t>no</w:t>
      </w:r>
      <w:proofErr w:type="gramEnd"/>
      <w:r>
        <w:rPr>
          <w:color w:val="000000"/>
        </w:rPr>
        <w:t xml:space="preserve"> Município de ....................., estado de ........................... d</w:t>
      </w:r>
      <w:r>
        <w:rPr>
          <w:bCs/>
          <w:color w:val="000000"/>
        </w:rPr>
        <w:t xml:space="preserve">oravante designada ÓRGÃO GERENCIADOR e a empresa </w:t>
      </w:r>
      <w:r>
        <w:rPr>
          <w:color w:val="000000"/>
        </w:rPr>
        <w:t xml:space="preserve">........................, inscrita no CNPJ/MF sob nº .............. e com Inscrição Estadual nº .................., com sede na ........................, neste ato representada pelo Sr. </w:t>
      </w:r>
      <w:r>
        <w:rPr>
          <w:bCs/>
          <w:color w:val="000000"/>
        </w:rPr>
        <w:t xml:space="preserve">.................. </w:t>
      </w:r>
      <w:r>
        <w:rPr>
          <w:color w:val="000000"/>
        </w:rPr>
        <w:t xml:space="preserve">(qualificação), doravante denominada </w:t>
      </w:r>
      <w:r>
        <w:rPr>
          <w:b/>
          <w:color w:val="000000"/>
        </w:rPr>
        <w:t>CONTRATADA</w:t>
      </w:r>
      <w:r>
        <w:rPr>
          <w:color w:val="000000"/>
        </w:rPr>
        <w:t xml:space="preserve">, para celebrar o presente instrumento, resultado do </w:t>
      </w:r>
      <w:r>
        <w:rPr>
          <w:bCs/>
          <w:color w:val="000000"/>
        </w:rPr>
        <w:t>certame</w:t>
      </w:r>
      <w:r>
        <w:rPr>
          <w:color w:val="000000"/>
        </w:rPr>
        <w:t>, do tipo “</w:t>
      </w:r>
      <w:r>
        <w:rPr>
          <w:b/>
        </w:rPr>
        <w:t xml:space="preserve">MENOR PREÇO POR ITEM” - “MODO ABERTO”, </w:t>
      </w:r>
      <w:r>
        <w:rPr>
          <w:bCs/>
        </w:rPr>
        <w:t>com vínculos</w:t>
      </w:r>
      <w:r>
        <w:rPr>
          <w:b/>
        </w:rPr>
        <w:t xml:space="preserve"> </w:t>
      </w:r>
      <w:r>
        <w:rPr>
          <w:bCs/>
        </w:rPr>
        <w:t xml:space="preserve">nos termos dos </w:t>
      </w:r>
      <w:hyperlink r:id="rId37" w:tooltip="https://www.planalto.gov.br/ccivil_03/_Ato2019-2022/2021/Lei/L14133.htm" w:history="1">
        <w:proofErr w:type="spellStart"/>
        <w:r>
          <w:rPr>
            <w:rStyle w:val="Hyperlink"/>
            <w:bCs/>
          </w:rPr>
          <w:t>arts</w:t>
        </w:r>
        <w:proofErr w:type="spellEnd"/>
        <w:r>
          <w:rPr>
            <w:rStyle w:val="Hyperlink"/>
            <w:bCs/>
          </w:rPr>
          <w:t xml:space="preserve"> 89 a 95  da Lei Federal nº 14.133 de 1</w:t>
        </w:r>
        <w:r>
          <w:rPr>
            <w:rStyle w:val="Hyperlink"/>
          </w:rPr>
          <w:t>º de abril de 2021</w:t>
        </w:r>
      </w:hyperlink>
      <w: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44A02A2D" w14:textId="77777777" w:rsidR="003B774C" w:rsidRDefault="003B774C"/>
    <w:p w14:paraId="4F7ED803" w14:textId="77777777" w:rsidR="003B774C" w:rsidRDefault="00466B20">
      <w:pPr>
        <w:jc w:val="both"/>
        <w:rPr>
          <w:color w:val="000000"/>
        </w:rPr>
      </w:pPr>
      <w:r>
        <w:rPr>
          <w:color w:val="000000"/>
        </w:rPr>
        <w:t>1º lugar_____________CNPJ...............Endereço................neste ato representado por.........</w:t>
      </w:r>
    </w:p>
    <w:p w14:paraId="5031D8DC" w14:textId="77777777" w:rsidR="003B774C" w:rsidRDefault="003B774C">
      <w:pPr>
        <w:jc w:val="both"/>
        <w:rPr>
          <w:color w:val="000000"/>
        </w:rPr>
      </w:pPr>
    </w:p>
    <w:p w14:paraId="23594DBC" w14:textId="77777777" w:rsidR="003B774C" w:rsidRDefault="00466B20">
      <w:pPr>
        <w:ind w:left="851" w:hanging="851"/>
        <w:rPr>
          <w:b/>
        </w:rPr>
      </w:pPr>
      <w:bookmarkStart w:id="14" w:name="_Toc157505231"/>
      <w:r>
        <w:rPr>
          <w:b/>
        </w:rPr>
        <w:t>CLÁUSULA PRIMEIRA</w:t>
      </w:r>
      <w:bookmarkStart w:id="15" w:name="_Toc157505232"/>
      <w:bookmarkEnd w:id="14"/>
      <w:r>
        <w:rPr>
          <w:b/>
        </w:rPr>
        <w:t xml:space="preserve"> - DO OBJETO</w:t>
      </w:r>
      <w:bookmarkEnd w:id="15"/>
      <w:r>
        <w:rPr>
          <w:b/>
        </w:rPr>
        <w:t xml:space="preserve"> </w:t>
      </w:r>
    </w:p>
    <w:p w14:paraId="3407E8A9" w14:textId="77777777" w:rsidR="003B774C" w:rsidRDefault="003B774C">
      <w:pPr>
        <w:widowControl w:val="0"/>
        <w:jc w:val="both"/>
      </w:pPr>
    </w:p>
    <w:p w14:paraId="2E755A30" w14:textId="6B91C0EF" w:rsidR="003B774C" w:rsidRDefault="00466B20">
      <w:pPr>
        <w:jc w:val="both"/>
        <w:rPr>
          <w:color w:val="000000" w:themeColor="text1"/>
        </w:rPr>
      </w:pPr>
      <w:r>
        <w:t xml:space="preserve">1.1 O presente contrato tem por objeto a </w:t>
      </w:r>
      <w:r w:rsidR="00E80D7D" w:rsidRPr="00344AC8">
        <w:rPr>
          <w:b/>
          <w:color w:val="000000" w:themeColor="text1"/>
          <w:shd w:val="clear" w:color="auto" w:fill="FFFFFF"/>
        </w:rPr>
        <w:t>AQUISIÇÃO DO ITE</w:t>
      </w:r>
      <w:r w:rsidR="00E80D7D">
        <w:rPr>
          <w:b/>
          <w:color w:val="000000" w:themeColor="text1"/>
          <w:shd w:val="clear" w:color="auto" w:fill="FFFFFF"/>
        </w:rPr>
        <w:t>M</w:t>
      </w:r>
      <w:r w:rsidR="00E80D7D" w:rsidRPr="00344AC8">
        <w:rPr>
          <w:b/>
          <w:color w:val="000000" w:themeColor="text1"/>
          <w:shd w:val="clear" w:color="auto" w:fill="FFFFFF"/>
        </w:rPr>
        <w:t xml:space="preserve"> DESTINADO EXCLUSIVAMENTE AO TRANSPORTE DE EQUIPE DA VIGILÂNCIA SANITÁRIA E EPIDEMIOLÓGICA, COM VISTAS AO FORTALECIMENTO TÉCNICO OPERACIONAL, ATRAVÉS DO RECURSO DA EMENDA PARLAMENTAR ESTADUAL - Nº 2024.28961202 - TRANSFERÊNCIA VOLUNTÁRIA</w:t>
      </w:r>
      <w:r w:rsidR="00E80D7D">
        <w:rPr>
          <w:b/>
          <w:color w:val="000000" w:themeColor="text1"/>
        </w:rPr>
        <w:t>.</w:t>
      </w:r>
    </w:p>
    <w:p w14:paraId="67119F27" w14:textId="77777777" w:rsidR="003B774C" w:rsidRDefault="003B774C">
      <w:pPr>
        <w:pStyle w:val="PargrafodaLista"/>
        <w:ind w:left="851" w:hanging="851"/>
        <w:rPr>
          <w:b/>
        </w:rPr>
      </w:pPr>
      <w:bookmarkStart w:id="16" w:name="_Toc157505233"/>
    </w:p>
    <w:p w14:paraId="2A139275" w14:textId="77777777" w:rsidR="003B774C" w:rsidRDefault="00466B20">
      <w:pPr>
        <w:pStyle w:val="PargrafodaLista"/>
        <w:ind w:left="851" w:hanging="851"/>
        <w:rPr>
          <w:b/>
        </w:rPr>
      </w:pPr>
      <w:r>
        <w:rPr>
          <w:b/>
        </w:rPr>
        <w:t>CLÁUSULA SEGUNDA</w:t>
      </w:r>
      <w:bookmarkStart w:id="17" w:name="_Toc157505234"/>
      <w:bookmarkEnd w:id="16"/>
      <w:r>
        <w:rPr>
          <w:b/>
        </w:rPr>
        <w:t xml:space="preserve"> - DO VALOR</w:t>
      </w:r>
      <w:bookmarkEnd w:id="17"/>
    </w:p>
    <w:p w14:paraId="4BE64C93" w14:textId="77777777" w:rsidR="003B774C" w:rsidRDefault="003B774C">
      <w:pPr>
        <w:ind w:left="851" w:hanging="851"/>
        <w:jc w:val="both"/>
      </w:pPr>
    </w:p>
    <w:p w14:paraId="5D147479" w14:textId="77777777" w:rsidR="003B774C" w:rsidRDefault="00466B20">
      <w:pPr>
        <w:ind w:left="851" w:hanging="851"/>
        <w:jc w:val="both"/>
        <w:rPr>
          <w:b/>
          <w:bCs/>
        </w:rPr>
      </w:pPr>
      <w:r>
        <w:t xml:space="preserve">2.1 O valor total estimado da presente contratação durante a vigência contratual é de </w:t>
      </w:r>
      <w:r>
        <w:rPr>
          <w:b/>
          <w:bCs/>
        </w:rPr>
        <w:t>R$ 0,00 (real).</w:t>
      </w:r>
    </w:p>
    <w:p w14:paraId="74C53453" w14:textId="77777777" w:rsidR="003B774C" w:rsidRDefault="00466B20">
      <w:pPr>
        <w:jc w:val="both"/>
      </w:pPr>
      <w: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4C754358" w14:textId="77777777" w:rsidR="003B774C" w:rsidRDefault="003B774C">
      <w:pPr>
        <w:ind w:left="851" w:hanging="851"/>
        <w:rPr>
          <w:b/>
        </w:rPr>
      </w:pPr>
      <w:bookmarkStart w:id="18" w:name="_Toc157505235"/>
    </w:p>
    <w:p w14:paraId="49A57616" w14:textId="77777777" w:rsidR="003B774C" w:rsidRDefault="00466B20">
      <w:pPr>
        <w:ind w:left="851" w:hanging="851"/>
        <w:rPr>
          <w:b/>
        </w:rPr>
      </w:pPr>
      <w:r>
        <w:rPr>
          <w:b/>
        </w:rPr>
        <w:t>CLÁUSULA TERCEIRA</w:t>
      </w:r>
      <w:bookmarkEnd w:id="18"/>
      <w:r>
        <w:rPr>
          <w:b/>
        </w:rPr>
        <w:t xml:space="preserve"> - </w:t>
      </w:r>
      <w:bookmarkStart w:id="19" w:name="_Toc157505236"/>
      <w:r>
        <w:rPr>
          <w:b/>
        </w:rPr>
        <w:t>DA GARANTIA</w:t>
      </w:r>
      <w:bookmarkEnd w:id="19"/>
    </w:p>
    <w:p w14:paraId="6BB01224" w14:textId="77777777" w:rsidR="003B774C" w:rsidRDefault="00466B20">
      <w:pPr>
        <w:ind w:left="851" w:hanging="851"/>
      </w:pPr>
      <w:proofErr w:type="gramStart"/>
      <w:r>
        <w:rPr>
          <w:bCs/>
        </w:rPr>
        <w:t xml:space="preserve">3.1 </w:t>
      </w:r>
      <w:r>
        <w:t>Não</w:t>
      </w:r>
      <w:proofErr w:type="gramEnd"/>
      <w:r>
        <w:t xml:space="preserve"> será exigida a prestação de garantia, para participação no presente certame.</w:t>
      </w:r>
    </w:p>
    <w:p w14:paraId="5CB4DB59" w14:textId="77777777" w:rsidR="003B774C" w:rsidRDefault="003B774C">
      <w:pPr>
        <w:jc w:val="both"/>
        <w:rPr>
          <w:b/>
          <w:bCs/>
          <w:color w:val="000000"/>
        </w:rPr>
      </w:pPr>
    </w:p>
    <w:p w14:paraId="214FD14E" w14:textId="77777777" w:rsidR="003B774C" w:rsidRDefault="00466B20">
      <w:pPr>
        <w:ind w:left="851" w:hanging="851"/>
        <w:rPr>
          <w:b/>
        </w:rPr>
      </w:pPr>
      <w:bookmarkStart w:id="20" w:name="_Toc157505237"/>
      <w:bookmarkStart w:id="21" w:name="_Hlk162358419"/>
      <w:r>
        <w:rPr>
          <w:b/>
        </w:rPr>
        <w:t>CLÁUSULA QUARTA</w:t>
      </w:r>
      <w:bookmarkEnd w:id="20"/>
      <w:r>
        <w:rPr>
          <w:b/>
        </w:rPr>
        <w:t xml:space="preserve"> - </w:t>
      </w:r>
      <w:bookmarkStart w:id="22" w:name="_Toc157505238"/>
      <w:r>
        <w:rPr>
          <w:b/>
        </w:rPr>
        <w:t>DA VIGÊNCIA CONTRATUAL E RENOVAÇÃO</w:t>
      </w:r>
      <w:bookmarkEnd w:id="22"/>
    </w:p>
    <w:p w14:paraId="0E1D6D5D" w14:textId="77777777" w:rsidR="003B774C" w:rsidRDefault="003B774C">
      <w:pPr>
        <w:ind w:left="851" w:hanging="851"/>
        <w:rPr>
          <w:b/>
        </w:rPr>
      </w:pPr>
    </w:p>
    <w:p w14:paraId="19F93BF7" w14:textId="77777777" w:rsidR="003B774C" w:rsidRDefault="00466B20">
      <w:pPr>
        <w:ind w:left="851" w:hanging="851"/>
        <w:jc w:val="both"/>
        <w:rPr>
          <w:rFonts w:eastAsia="Calibri"/>
          <w:lang w:eastAsia="en-US"/>
        </w:rPr>
      </w:pPr>
      <w:r>
        <w:t>4.1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097E2888" w14:textId="77777777" w:rsidR="003B774C" w:rsidRDefault="00466B20">
      <w:pPr>
        <w:jc w:val="both"/>
      </w:pPr>
      <w:r>
        <w:rPr>
          <w:rFonts w:eastAsia="Calibri"/>
          <w:lang w:eastAsia="en-US"/>
        </w:rPr>
        <w:t xml:space="preserve">4.2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38"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47E5ACEB" w14:textId="77777777" w:rsidR="003B774C" w:rsidRDefault="00466B20">
      <w:pPr>
        <w:jc w:val="both"/>
      </w:pPr>
      <w:r>
        <w:t xml:space="preserve">4.3 A renovação está condicionada ao ateste por parte da CONTRATANTE da existência de créditos orçamentários vinculados à contratação e a vantagem em sua manutenção, permitida a negociação com a CONTRATADA </w:t>
      </w:r>
      <w:hyperlink r:id="rId39" w:tooltip="https://www.planalto.gov.br/ccivil_03/_ato2019-2022/2021/lei/l14133.htm" w:history="1">
        <w:r>
          <w:rPr>
            <w:rStyle w:val="Hyperlink"/>
          </w:rPr>
          <w:t>(artigo 106, II Lei nº 14.133/21);</w:t>
        </w:r>
      </w:hyperlink>
    </w:p>
    <w:p w14:paraId="51278019" w14:textId="77777777" w:rsidR="003B774C" w:rsidRDefault="00466B20">
      <w:pPr>
        <w:jc w:val="both"/>
      </w:pPr>
      <w: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736A18EB" w14:textId="77777777" w:rsidR="003B774C" w:rsidRDefault="00466B20">
      <w:pPr>
        <w:jc w:val="both"/>
      </w:pPr>
      <w:r>
        <w:t>4.5 O CONTRATADO não tem direito subjetivo à prorrogação contratual.</w:t>
      </w:r>
    </w:p>
    <w:p w14:paraId="484AE768" w14:textId="77777777" w:rsidR="003B774C" w:rsidRDefault="00466B20">
      <w:pPr>
        <w:jc w:val="both"/>
      </w:pPr>
      <w:r>
        <w:t>4.6 A prorrogação de contrato deverá ser promovida mediante celebração de termo aditivo.</w:t>
      </w:r>
    </w:p>
    <w:p w14:paraId="7C9C5A51" w14:textId="77777777" w:rsidR="003B774C" w:rsidRDefault="003B774C">
      <w:pPr>
        <w:ind w:left="851" w:hanging="851"/>
        <w:jc w:val="both"/>
        <w:rPr>
          <w:b/>
          <w:bCs/>
        </w:rPr>
      </w:pPr>
    </w:p>
    <w:p w14:paraId="1541D7F4" w14:textId="77777777" w:rsidR="003B774C" w:rsidRDefault="00466B20">
      <w:pPr>
        <w:ind w:left="851" w:hanging="851"/>
        <w:rPr>
          <w:b/>
        </w:rPr>
      </w:pPr>
      <w:bookmarkStart w:id="23" w:name="_Toc157505239"/>
      <w:bookmarkEnd w:id="21"/>
      <w:r>
        <w:rPr>
          <w:b/>
        </w:rPr>
        <w:t>CLÁUSULA QUINTA</w:t>
      </w:r>
      <w:bookmarkEnd w:id="23"/>
      <w:r>
        <w:rPr>
          <w:b/>
        </w:rPr>
        <w:t xml:space="preserve"> - </w:t>
      </w:r>
      <w:bookmarkStart w:id="24" w:name="_Toc157505240"/>
      <w:r>
        <w:rPr>
          <w:b/>
        </w:rPr>
        <w:t>DO REAJUSTE</w:t>
      </w:r>
      <w:bookmarkEnd w:id="24"/>
    </w:p>
    <w:p w14:paraId="1A066F4E" w14:textId="77777777" w:rsidR="003B774C" w:rsidRDefault="003B774C">
      <w:pPr>
        <w:ind w:left="851" w:hanging="851"/>
        <w:rPr>
          <w:b/>
        </w:rPr>
      </w:pPr>
    </w:p>
    <w:p w14:paraId="03E8B7A4" w14:textId="77777777" w:rsidR="003B774C" w:rsidRDefault="00466B20">
      <w:pPr>
        <w:jc w:val="both"/>
      </w:pPr>
      <w:proofErr w:type="gramStart"/>
      <w:r>
        <w:t>5.1 Os</w:t>
      </w:r>
      <w:proofErr w:type="gramEnd"/>
      <w:r>
        <w:t xml:space="preserve"> preços oferecidos deverão ser fixos</w:t>
      </w:r>
    </w:p>
    <w:p w14:paraId="11D9B9D1" w14:textId="77777777" w:rsidR="003B774C" w:rsidRDefault="00466B20">
      <w:pPr>
        <w:jc w:val="both"/>
        <w:rPr>
          <w:color w:val="000000" w:themeColor="text1"/>
        </w:rPr>
      </w:pPr>
      <w:r>
        <w:t xml:space="preserve">5.2 Mediante expresso pedido da CONTRATADA os </w:t>
      </w:r>
      <w:r>
        <w:rPr>
          <w:color w:val="000000" w:themeColor="text1"/>
        </w:rPr>
        <w:t>valores registrados poderão ser reajustados</w:t>
      </w:r>
      <w:r>
        <w:t xml:space="preserve"> </w:t>
      </w:r>
      <w:r>
        <w:rPr>
          <w:color w:val="000000" w:themeColor="text1"/>
        </w:rPr>
        <w:t xml:space="preserve"> devendo ser observada a periodicidade anual que terá como termo inicial a data da assinatura do instrumento contratual, desde que não ultrapasse o valor praticado no mercado </w:t>
      </w:r>
      <w:r>
        <w:t xml:space="preserve">observada a </w:t>
      </w:r>
      <w:hyperlink r:id="rId40" w:tooltip="https://www.planalto.gov.br/ccivil_03/Leis/LEIS_2001/L10192.htm" w:history="1">
        <w:r>
          <w:rPr>
            <w:rStyle w:val="Hyperlink"/>
          </w:rPr>
          <w:t>Lei Federal nº 10.192/01</w:t>
        </w:r>
      </w:hyperlink>
      <w:r>
        <w:rPr>
          <w:color w:val="000000" w:themeColor="text1"/>
        </w:rPr>
        <w:t xml:space="preserve">, </w:t>
      </w:r>
      <w:r>
        <w:t xml:space="preserve">mediante termo de </w:t>
      </w:r>
      <w:proofErr w:type="spellStart"/>
      <w:r>
        <w:t>apostilamento</w:t>
      </w:r>
      <w:proofErr w:type="spellEnd"/>
      <w:r>
        <w:rPr>
          <w:b/>
          <w:bCs/>
          <w:color w:val="000000" w:themeColor="text1"/>
        </w:rPr>
        <w:t>.</w:t>
      </w:r>
    </w:p>
    <w:p w14:paraId="68BA32FB" w14:textId="77777777" w:rsidR="003B774C" w:rsidRDefault="00466B20">
      <w:pPr>
        <w:jc w:val="both"/>
        <w:rPr>
          <w:color w:val="000000" w:themeColor="text1"/>
        </w:rPr>
      </w:pPr>
      <w:proofErr w:type="gramStart"/>
      <w:r>
        <w:rPr>
          <w:color w:val="000000" w:themeColor="text1"/>
        </w:rPr>
        <w:t>5.3 Sob</w:t>
      </w:r>
      <w:proofErr w:type="gramEnd"/>
      <w:r>
        <w:rPr>
          <w:color w:val="000000" w:themeColor="text1"/>
        </w:rPr>
        <w:t xml:space="preserve"> pena de preclusão, o direito ao reajuste deverá ser pleiteado pela </w:t>
      </w:r>
      <w:r>
        <w:t>CONTRATADA</w:t>
      </w:r>
      <w:r>
        <w:rPr>
          <w:color w:val="000000" w:themeColor="text1"/>
        </w:rPr>
        <w:t xml:space="preserve"> antes:</w:t>
      </w:r>
    </w:p>
    <w:p w14:paraId="4A42BFE5" w14:textId="77777777" w:rsidR="003B774C" w:rsidRDefault="003B774C">
      <w:pPr>
        <w:jc w:val="both"/>
        <w:rPr>
          <w:color w:val="000000" w:themeColor="text1"/>
        </w:rPr>
      </w:pPr>
    </w:p>
    <w:p w14:paraId="7DC87F91" w14:textId="77777777" w:rsidR="003B774C" w:rsidRDefault="00466B20">
      <w:pPr>
        <w:ind w:left="567"/>
        <w:jc w:val="both"/>
        <w:rPr>
          <w:color w:val="000000" w:themeColor="text1"/>
        </w:rPr>
      </w:pPr>
      <w:r>
        <w:rPr>
          <w:color w:val="000000" w:themeColor="text1"/>
        </w:rPr>
        <w:t>a) Da assinatura de aditivo de prorrogação contratual;</w:t>
      </w:r>
    </w:p>
    <w:p w14:paraId="0FD2D38B" w14:textId="77777777" w:rsidR="003B774C" w:rsidRDefault="00466B20">
      <w:pPr>
        <w:ind w:left="567"/>
        <w:jc w:val="both"/>
        <w:rPr>
          <w:color w:val="000000" w:themeColor="text1"/>
        </w:rPr>
      </w:pPr>
      <w:proofErr w:type="gramStart"/>
      <w:r>
        <w:rPr>
          <w:color w:val="000000" w:themeColor="text1"/>
        </w:rPr>
        <w:t>b) Do</w:t>
      </w:r>
      <w:proofErr w:type="gramEnd"/>
      <w:r>
        <w:rPr>
          <w:color w:val="000000" w:themeColor="text1"/>
        </w:rPr>
        <w:t xml:space="preserve"> encerramento contrato.</w:t>
      </w:r>
    </w:p>
    <w:p w14:paraId="260A2455" w14:textId="77777777" w:rsidR="003B774C" w:rsidRDefault="003B774C">
      <w:pPr>
        <w:ind w:left="567"/>
        <w:jc w:val="both"/>
        <w:rPr>
          <w:color w:val="000000" w:themeColor="text1"/>
        </w:rPr>
      </w:pPr>
    </w:p>
    <w:p w14:paraId="6E20AA7E" w14:textId="77777777" w:rsidR="003B774C" w:rsidRDefault="00466B20">
      <w:pPr>
        <w:jc w:val="both"/>
        <w:rPr>
          <w:color w:val="000000" w:themeColor="text1"/>
          <w:shd w:val="clear" w:color="auto" w:fill="FFFFFF"/>
        </w:rPr>
      </w:pPr>
      <w:r>
        <w:rPr>
          <w:color w:val="000000" w:themeColor="text1"/>
          <w:shd w:val="clear" w:color="auto" w:fill="FFFFFF"/>
        </w:rPr>
        <w:t xml:space="preserve">5.4 </w:t>
      </w:r>
      <w:r>
        <w:t xml:space="preserve">Os preços serão reajustados de acordo com a variação do </w:t>
      </w:r>
      <w:hyperlink r:id="rId41" w:tooltip="https://www.ibge.gov.br/estatisticas/economicas/precos-e-custos/9256-indice-nacional-de-precos-ao-consumidor-amplo.html" w:history="1">
        <w:r>
          <w:rPr>
            <w:rStyle w:val="Hyperlink"/>
          </w:rPr>
          <w:t>Índice de Preços ao Consumidor Amplo Especial – IPCA–E do Instituto Brasileiro de Geografia e Estatística – IBGE</w:t>
        </w:r>
      </w:hyperlink>
      <w:r>
        <w:rPr>
          <w:rStyle w:val="Hyperlink"/>
        </w:rPr>
        <w:t xml:space="preserve"> </w:t>
      </w:r>
      <w:r>
        <w:t>e ou mediante outro indexador mais benéfico para a administração pública,</w:t>
      </w:r>
      <w:r>
        <w:rPr>
          <w:shd w:val="clear" w:color="auto" w:fill="FFFFFF"/>
        </w:rPr>
        <w:t xml:space="preserve"> válido no momento da aplicação do reajuste</w:t>
      </w:r>
      <w:r>
        <w:t>.</w:t>
      </w:r>
    </w:p>
    <w:p w14:paraId="763986E7" w14:textId="77777777" w:rsidR="003B774C" w:rsidRDefault="00466B20">
      <w:pPr>
        <w:jc w:val="both"/>
        <w:rPr>
          <w:color w:val="000000" w:themeColor="text1"/>
        </w:rPr>
      </w:pPr>
      <w:proofErr w:type="gramStart"/>
      <w:r>
        <w:rPr>
          <w:color w:val="000000" w:themeColor="text1"/>
        </w:rPr>
        <w:t>5.5 Eventuais</w:t>
      </w:r>
      <w:proofErr w:type="gramEnd"/>
      <w:r>
        <w:rPr>
          <w:color w:val="000000" w:themeColor="text1"/>
        </w:rPr>
        <w:t xml:space="preserve"> diferenças entre o índice geral de inflação efetivo e aquele acordado na cláusula 5.4. </w:t>
      </w:r>
      <w:proofErr w:type="gramStart"/>
      <w:r>
        <w:rPr>
          <w:color w:val="000000" w:themeColor="text1"/>
        </w:rPr>
        <w:t>não</w:t>
      </w:r>
      <w:proofErr w:type="gramEnd"/>
      <w:r>
        <w:rPr>
          <w:color w:val="000000" w:themeColor="text1"/>
        </w:rPr>
        <w:t xml:space="preserve"> geram, por si só, direito ao reequilíbrio econômico-financeiro do contrato.</w:t>
      </w:r>
    </w:p>
    <w:p w14:paraId="17F931C0" w14:textId="77777777" w:rsidR="003B774C" w:rsidRDefault="00466B20">
      <w:pPr>
        <w:jc w:val="both"/>
      </w:pPr>
      <w:proofErr w:type="gramStart"/>
      <w:r>
        <w:rPr>
          <w:color w:val="000000" w:themeColor="text1"/>
        </w:rPr>
        <w:t>5.6 Fica</w:t>
      </w:r>
      <w:proofErr w:type="gramEnd"/>
      <w:r>
        <w:rPr>
          <w:color w:val="000000" w:themeColor="text1"/>
        </w:rPr>
        <w:t xml:space="preserve"> ressalvada</w:t>
      </w:r>
      <w:r>
        <w:t xml:space="preserve"> a possibilidade de alteração da metodologia de reajuste, atualização ou compensação financeira desde que sobrevenham normas federais e/ou municipais que as autorizem.</w:t>
      </w:r>
    </w:p>
    <w:p w14:paraId="4DF64088" w14:textId="77777777" w:rsidR="003B774C" w:rsidRDefault="003B774C">
      <w:pPr>
        <w:ind w:left="851" w:hanging="851"/>
        <w:jc w:val="both"/>
      </w:pPr>
    </w:p>
    <w:p w14:paraId="7B167A91" w14:textId="77777777" w:rsidR="003B774C" w:rsidRDefault="00466B20">
      <w:pPr>
        <w:ind w:left="851" w:hanging="851"/>
        <w:rPr>
          <w:b/>
          <w:color w:val="000000" w:themeColor="text1"/>
        </w:rPr>
      </w:pPr>
      <w:bookmarkStart w:id="25" w:name="_Toc157505241"/>
      <w:r>
        <w:rPr>
          <w:b/>
          <w:color w:val="000000" w:themeColor="text1"/>
        </w:rPr>
        <w:t>CLÁUSULA SEXTA</w:t>
      </w:r>
      <w:bookmarkEnd w:id="25"/>
      <w:r>
        <w:rPr>
          <w:b/>
          <w:color w:val="000000" w:themeColor="text1"/>
        </w:rPr>
        <w:t xml:space="preserve"> </w:t>
      </w:r>
      <w:bookmarkStart w:id="26" w:name="_Toc157505242"/>
      <w:r>
        <w:rPr>
          <w:b/>
          <w:color w:val="000000" w:themeColor="text1"/>
        </w:rPr>
        <w:t xml:space="preserve">- DAS OBRIGAÇÕES DA </w:t>
      </w:r>
      <w:bookmarkEnd w:id="26"/>
      <w:r>
        <w:rPr>
          <w:b/>
          <w:color w:val="000000" w:themeColor="text1"/>
        </w:rPr>
        <w:t>CONTRATADA</w:t>
      </w:r>
    </w:p>
    <w:p w14:paraId="286912B9" w14:textId="77777777" w:rsidR="003B774C" w:rsidRDefault="003B774C">
      <w:pPr>
        <w:widowControl w:val="0"/>
        <w:jc w:val="both"/>
        <w:rPr>
          <w:color w:val="000000" w:themeColor="text1"/>
        </w:rPr>
      </w:pPr>
    </w:p>
    <w:p w14:paraId="62001B65" w14:textId="77777777" w:rsidR="003B774C" w:rsidRDefault="00466B20">
      <w:pPr>
        <w:jc w:val="both"/>
        <w:rPr>
          <w:color w:val="000000"/>
        </w:rPr>
      </w:pPr>
      <w:proofErr w:type="gramStart"/>
      <w:r>
        <w:rPr>
          <w:color w:val="000000" w:themeColor="text1"/>
        </w:rPr>
        <w:t xml:space="preserve">6.1 </w:t>
      </w:r>
      <w:r>
        <w:rPr>
          <w:color w:val="000000"/>
        </w:rPr>
        <w:t>Durante</w:t>
      </w:r>
      <w:proofErr w:type="gramEnd"/>
      <w:r>
        <w:rPr>
          <w:color w:val="000000"/>
        </w:rPr>
        <w:t xml:space="preserve"> a vigência deste contrato fornecedor obriga-se a cumprir fielmente o estipulado no edital e seus anexos, neste instrumento, na sua proposta e, em especial:</w:t>
      </w:r>
    </w:p>
    <w:p w14:paraId="3927E9E1" w14:textId="77777777" w:rsidR="003B774C" w:rsidRDefault="003B774C">
      <w:pPr>
        <w:jc w:val="both"/>
        <w:rPr>
          <w:color w:val="000000"/>
        </w:rPr>
      </w:pPr>
    </w:p>
    <w:p w14:paraId="4B441DB3" w14:textId="77777777" w:rsidR="003B774C" w:rsidRDefault="00466B20">
      <w:pPr>
        <w:spacing w:after="5" w:line="249" w:lineRule="auto"/>
        <w:jc w:val="both"/>
        <w:rPr>
          <w:color w:val="000000"/>
        </w:rPr>
      </w:pPr>
      <w:proofErr w:type="gramStart"/>
      <w:r>
        <w:rPr>
          <w:color w:val="000000"/>
        </w:rPr>
        <w:t>6.2 Entregar</w:t>
      </w:r>
      <w:proofErr w:type="gramEnd"/>
      <w:r>
        <w:rPr>
          <w:color w:val="000000"/>
        </w:rPr>
        <w:t xml:space="preserve"> o objeto ao receber a requisição pela Prefeitura Municipal de Itatinga expedida. </w:t>
      </w:r>
    </w:p>
    <w:p w14:paraId="0F344861" w14:textId="77777777" w:rsidR="003B774C" w:rsidRDefault="00466B20">
      <w:pPr>
        <w:spacing w:after="5" w:line="249" w:lineRule="auto"/>
        <w:jc w:val="both"/>
        <w:rPr>
          <w:color w:val="000000"/>
        </w:rPr>
      </w:pPr>
      <w:proofErr w:type="gramStart"/>
      <w:r>
        <w:rPr>
          <w:color w:val="000000"/>
        </w:rPr>
        <w:t>6.3 No</w:t>
      </w:r>
      <w:proofErr w:type="gramEnd"/>
      <w:r>
        <w:rPr>
          <w:color w:val="000000"/>
        </w:rPr>
        <w:t xml:space="preserve"> ato da finalização da entrega serão verificadas as especificações técnicas, sendo que não satisfeitas às exigências do anexo I, será devolvido para correções, cabendo a contratada arcar com os custos. </w:t>
      </w:r>
    </w:p>
    <w:p w14:paraId="63C95760" w14:textId="77777777" w:rsidR="003B774C" w:rsidRDefault="00466B20">
      <w:pPr>
        <w:spacing w:after="5" w:line="249" w:lineRule="auto"/>
        <w:jc w:val="both"/>
        <w:rPr>
          <w:color w:val="000000"/>
        </w:rPr>
      </w:pPr>
      <w:proofErr w:type="gramStart"/>
      <w:r>
        <w:rPr>
          <w:color w:val="000000"/>
        </w:rPr>
        <w:t>6.4 Prestar</w:t>
      </w:r>
      <w:proofErr w:type="gramEnd"/>
      <w:r>
        <w:rPr>
          <w:color w:val="000000"/>
        </w:rPr>
        <w:t xml:space="preserve"> informações e esclarecimentos que venham a ser solicitados pelo CONTRATANTE;</w:t>
      </w:r>
    </w:p>
    <w:p w14:paraId="3E29E92C" w14:textId="77777777" w:rsidR="003B774C" w:rsidRDefault="00466B20">
      <w:pPr>
        <w:spacing w:after="5" w:line="249" w:lineRule="auto"/>
        <w:jc w:val="both"/>
        <w:rPr>
          <w:color w:val="000000"/>
        </w:rPr>
      </w:pPr>
      <w:proofErr w:type="gramStart"/>
      <w:r>
        <w:rPr>
          <w:color w:val="000000"/>
        </w:rPr>
        <w:t>6.5 Atender</w:t>
      </w:r>
      <w:proofErr w:type="gramEnd"/>
      <w:r>
        <w:rPr>
          <w:color w:val="000000"/>
        </w:rPr>
        <w:t xml:space="preserve"> imediatamente às reclamações do CONTRATANTE, devendo efetuar correções quando da constatação de defeitos, imperfeições, alterações ou qualquer irregularidade nos equipamentos fornecidos; </w:t>
      </w:r>
    </w:p>
    <w:p w14:paraId="68E31B04" w14:textId="77777777" w:rsidR="003B774C" w:rsidRDefault="00466B20">
      <w:pPr>
        <w:spacing w:after="5" w:line="249" w:lineRule="auto"/>
        <w:jc w:val="both"/>
        <w:rPr>
          <w:color w:val="000000"/>
        </w:rPr>
      </w:pPr>
      <w:proofErr w:type="gramStart"/>
      <w:r>
        <w:rPr>
          <w:color w:val="000000"/>
        </w:rPr>
        <w:t>6.6 Responsabilizar-se</w:t>
      </w:r>
      <w:proofErr w:type="gramEnd"/>
      <w:r>
        <w:rPr>
          <w:color w:val="000000"/>
        </w:rPr>
        <w:t xml:space="preserve"> por todos os tributos, contribuições fiscais e </w:t>
      </w:r>
      <w:proofErr w:type="spellStart"/>
      <w:r>
        <w:rPr>
          <w:color w:val="000000"/>
        </w:rPr>
        <w:t>parafiscais</w:t>
      </w:r>
      <w:proofErr w:type="spellEnd"/>
      <w:r>
        <w:rPr>
          <w:color w:val="000000"/>
        </w:rPr>
        <w:t xml:space="preserve"> que incidam ou venham a incidir, direta e indiretamente, sobre os serviços;</w:t>
      </w:r>
      <w:r>
        <w:rPr>
          <w:b/>
          <w:color w:val="000000"/>
        </w:rPr>
        <w:t xml:space="preserve"> </w:t>
      </w:r>
    </w:p>
    <w:p w14:paraId="6B906714" w14:textId="77777777" w:rsidR="003B774C" w:rsidRDefault="00466B20">
      <w:pPr>
        <w:spacing w:after="5" w:line="249" w:lineRule="auto"/>
        <w:jc w:val="both"/>
        <w:rPr>
          <w:color w:val="000000"/>
        </w:rPr>
      </w:pPr>
      <w:proofErr w:type="gramStart"/>
      <w:r>
        <w:rPr>
          <w:color w:val="000000"/>
        </w:rPr>
        <w:t>6.7 Responder</w:t>
      </w:r>
      <w:proofErr w:type="gramEnd"/>
      <w:r>
        <w:rPr>
          <w:color w:val="000000"/>
        </w:rPr>
        <w:t xml:space="preserve">,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 </w:t>
      </w:r>
    </w:p>
    <w:p w14:paraId="1DCF696C" w14:textId="77777777" w:rsidR="003B774C" w:rsidRDefault="00466B20">
      <w:pPr>
        <w:spacing w:after="5" w:line="249" w:lineRule="auto"/>
        <w:jc w:val="both"/>
        <w:rPr>
          <w:color w:val="000000"/>
        </w:rPr>
      </w:pPr>
      <w:proofErr w:type="gramStart"/>
      <w:r>
        <w:rPr>
          <w:color w:val="000000"/>
        </w:rPr>
        <w:t>6.8 Assumir</w:t>
      </w:r>
      <w:proofErr w:type="gramEnd"/>
      <w:r>
        <w:rPr>
          <w:color w:val="000000"/>
        </w:rPr>
        <w:t xml:space="preserve"> a responsabilidade por todos os encargos sociais, previdenciários, trabalhistas, fiscais e demais obrigações sociais resultantes da adjudicação e execução deste contrato;  </w:t>
      </w:r>
    </w:p>
    <w:p w14:paraId="390C1127" w14:textId="77777777" w:rsidR="003B774C" w:rsidRDefault="00466B20">
      <w:pPr>
        <w:spacing w:after="5" w:line="249" w:lineRule="auto"/>
        <w:jc w:val="both"/>
        <w:rPr>
          <w:color w:val="000000"/>
        </w:rPr>
      </w:pPr>
      <w:proofErr w:type="gramStart"/>
      <w:r>
        <w:rPr>
          <w:color w:val="000000"/>
        </w:rPr>
        <w:t>6.9 Manter</w:t>
      </w:r>
      <w:proofErr w:type="gramEnd"/>
      <w:r>
        <w:rPr>
          <w:color w:val="000000"/>
        </w:rPr>
        <w:t>, durante todo o período de vigência contratual, todas as condições de habilitação exigidas por ocasião do certame competitivo que deu origem à presente contratação;</w:t>
      </w:r>
    </w:p>
    <w:p w14:paraId="1EFAD27F" w14:textId="77777777" w:rsidR="003B774C" w:rsidRDefault="00466B20">
      <w:pPr>
        <w:spacing w:after="5" w:line="249" w:lineRule="auto"/>
        <w:jc w:val="both"/>
        <w:rPr>
          <w:color w:val="000000"/>
        </w:rPr>
      </w:pPr>
      <w:r>
        <w:rPr>
          <w:color w:val="000000"/>
        </w:rPr>
        <w:t xml:space="preserve">6.10 A </w:t>
      </w:r>
      <w:r>
        <w:rPr>
          <w:b/>
          <w:color w:val="000000"/>
        </w:rPr>
        <w:t>Contratada</w:t>
      </w:r>
      <w:r>
        <w:rPr>
          <w:color w:val="000000"/>
        </w:rPr>
        <w:t xml:space="preserve"> será responsável pelo descumprimento de suas obrigações contratuais nos casos de negligência de pessoal ou intervenção por parte de elementos não autorizados pela </w:t>
      </w:r>
      <w:r>
        <w:rPr>
          <w:b/>
          <w:color w:val="000000"/>
        </w:rPr>
        <w:t xml:space="preserve">Contratada, </w:t>
      </w:r>
      <w:r>
        <w:rPr>
          <w:color w:val="000000"/>
        </w:rPr>
        <w:t>exceto</w:t>
      </w:r>
      <w:r>
        <w:rPr>
          <w:b/>
          <w:color w:val="000000"/>
        </w:rPr>
        <w:t xml:space="preserve"> </w:t>
      </w:r>
      <w:r>
        <w:rPr>
          <w:color w:val="000000"/>
        </w:rPr>
        <w:t xml:space="preserve">por motivos resultantes de caso fortuito, definidos no Art. 393, da Lei nº. 10.406, de 10 de janeiro de 2002. </w:t>
      </w:r>
    </w:p>
    <w:p w14:paraId="176A1700" w14:textId="77777777" w:rsidR="003B774C" w:rsidRDefault="00466B20">
      <w:pPr>
        <w:spacing w:after="5" w:line="249" w:lineRule="auto"/>
        <w:jc w:val="both"/>
        <w:rPr>
          <w:color w:val="000000"/>
        </w:rPr>
      </w:pPr>
      <w:proofErr w:type="gramStart"/>
      <w:r>
        <w:rPr>
          <w:color w:val="000000"/>
        </w:rPr>
        <w:t>6.11 Recolher</w:t>
      </w:r>
      <w:proofErr w:type="gramEnd"/>
      <w:r>
        <w:rPr>
          <w:color w:val="000000"/>
        </w:rPr>
        <w:t>, se for o caso e no prazo estabelecido, valores referentes a penalidades de multa previstas neste instrumento e que lhe sejam aplicadas por meio de procedimento administrativo, decorrente de descumprimento de obrigações assumidas;</w:t>
      </w:r>
    </w:p>
    <w:p w14:paraId="5C010BB4" w14:textId="77777777" w:rsidR="003B774C" w:rsidRDefault="00466B20">
      <w:pPr>
        <w:spacing w:after="5" w:line="249" w:lineRule="auto"/>
        <w:jc w:val="both"/>
        <w:rPr>
          <w:color w:val="000000"/>
        </w:rPr>
      </w:pPr>
      <w:proofErr w:type="gramStart"/>
      <w:r>
        <w:rPr>
          <w:color w:val="000000"/>
        </w:rPr>
        <w:t>6.12 Deverá</w:t>
      </w:r>
      <w:proofErr w:type="gramEnd"/>
      <w:r>
        <w:rPr>
          <w:color w:val="000000"/>
        </w:rPr>
        <w:t xml:space="preserve"> observar os mais altos padrões éticos durante a execução do Contrato, estando sujeita às sanções previstas na legislação brasileira.</w:t>
      </w:r>
    </w:p>
    <w:p w14:paraId="2F2AD4C7" w14:textId="77777777" w:rsidR="003B774C" w:rsidRDefault="00466B20">
      <w:pPr>
        <w:spacing w:after="5" w:line="249" w:lineRule="auto"/>
        <w:jc w:val="both"/>
        <w:rPr>
          <w:color w:val="000000"/>
        </w:rPr>
      </w:pPr>
      <w:proofErr w:type="gramStart"/>
      <w:r>
        <w:rPr>
          <w:color w:val="000000"/>
        </w:rPr>
        <w:t>6.13</w:t>
      </w:r>
      <w:r>
        <w:rPr>
          <w:b/>
          <w:color w:val="000000"/>
        </w:rPr>
        <w:t xml:space="preserve"> </w:t>
      </w:r>
      <w:r>
        <w:rPr>
          <w:color w:val="000000"/>
        </w:rPr>
        <w:t>Atender</w:t>
      </w:r>
      <w:proofErr w:type="gramEnd"/>
      <w:r>
        <w:rPr>
          <w:color w:val="000000"/>
        </w:rPr>
        <w:t xml:space="preserve"> a especificação definida conforme este Termo de Referência.</w:t>
      </w:r>
    </w:p>
    <w:p w14:paraId="1931AEB6" w14:textId="77777777" w:rsidR="003B774C" w:rsidRDefault="00466B20">
      <w:pPr>
        <w:spacing w:after="5" w:line="249" w:lineRule="auto"/>
        <w:jc w:val="both"/>
        <w:rPr>
          <w:color w:val="000000"/>
        </w:rPr>
      </w:pPr>
      <w:proofErr w:type="gramStart"/>
      <w:r>
        <w:rPr>
          <w:color w:val="000000"/>
        </w:rPr>
        <w:t>6.14 Entregar</w:t>
      </w:r>
      <w:proofErr w:type="gramEnd"/>
      <w:r>
        <w:rPr>
          <w:color w:val="000000"/>
        </w:rPr>
        <w:t xml:space="preserve"> o objeto licitado dentro do prazo estipulado no local indicado e em perfeitas condições;</w:t>
      </w:r>
    </w:p>
    <w:p w14:paraId="22083C7C" w14:textId="77777777" w:rsidR="003B774C" w:rsidRDefault="00466B20">
      <w:pPr>
        <w:spacing w:after="5" w:line="249" w:lineRule="auto"/>
        <w:jc w:val="both"/>
        <w:rPr>
          <w:color w:val="000000"/>
        </w:rPr>
      </w:pPr>
      <w:proofErr w:type="gramStart"/>
      <w:r>
        <w:rPr>
          <w:color w:val="000000"/>
        </w:rPr>
        <w:t>6.15 Responsabilizar-se</w:t>
      </w:r>
      <w:proofErr w:type="gramEnd"/>
      <w:r>
        <w:rPr>
          <w:color w:val="000000"/>
        </w:rPr>
        <w:t xml:space="preserve"> pelos danos causados diretamente ao Município ou a terceiros, decorrentes de sua culpa ou dolo na entrega dos serviços;</w:t>
      </w:r>
    </w:p>
    <w:p w14:paraId="310515A6" w14:textId="77777777" w:rsidR="003B774C" w:rsidRDefault="00466B20">
      <w:pPr>
        <w:spacing w:after="5" w:line="249" w:lineRule="auto"/>
        <w:jc w:val="both"/>
        <w:rPr>
          <w:color w:val="000000"/>
        </w:rPr>
      </w:pPr>
      <w:r>
        <w:rPr>
          <w:color w:val="000000"/>
        </w:rPr>
        <w:t xml:space="preserve">6.16 Reparar; corrigir; remover ou substituir ás suas expensas, no todo ou em parte, o veículo licitado em que se verifiquem defeitos, alterações ou imperfeições em decorrência do transporte ou manipulação, no prazo máximo de 30 (trinta) dias; Reparar, corrigir, remover, substituir, desfazer e refazer, prioritária e exclusivamente, à sua custa e risco, num </w:t>
      </w:r>
      <w:r>
        <w:rPr>
          <w:b/>
          <w:bCs/>
          <w:color w:val="000000"/>
        </w:rPr>
        <w:t xml:space="preserve">prazo de no máximo de 05 (cinco) dias úteis </w:t>
      </w:r>
      <w:r>
        <w:rPr>
          <w:color w:val="000000"/>
        </w:rPr>
        <w:t>contados da notificação que lhe for entregue oficialmente, quaisquer vícios, defeitos, incorreções, erros, falhas e imperfeições nos produtos, decorrentes de culpa da empresa fornecedora e dentro das especificações do fabricante.</w:t>
      </w:r>
    </w:p>
    <w:p w14:paraId="2B1C486A" w14:textId="77777777" w:rsidR="003B774C" w:rsidRDefault="00466B20">
      <w:pPr>
        <w:spacing w:after="5" w:line="249" w:lineRule="auto"/>
        <w:jc w:val="both"/>
        <w:rPr>
          <w:color w:val="000000"/>
        </w:rPr>
      </w:pPr>
      <w:proofErr w:type="gramStart"/>
      <w:r>
        <w:rPr>
          <w:color w:val="000000"/>
        </w:rPr>
        <w:t>6.17 Manter</w:t>
      </w:r>
      <w:proofErr w:type="gramEnd"/>
      <w:r>
        <w:rPr>
          <w:color w:val="000000"/>
        </w:rPr>
        <w:t xml:space="preserve"> durante toda a execução do contrato, em compatibilidade com as obrigações assumidas, todas as condições de habilitação e qualificação exigidas na licitação;</w:t>
      </w:r>
    </w:p>
    <w:p w14:paraId="7712CC71" w14:textId="77777777" w:rsidR="003B774C" w:rsidRDefault="00466B20">
      <w:pPr>
        <w:spacing w:after="5" w:line="249" w:lineRule="auto"/>
        <w:jc w:val="both"/>
        <w:rPr>
          <w:color w:val="000000"/>
        </w:rPr>
      </w:pPr>
      <w:r>
        <w:rPr>
          <w:color w:val="000000"/>
        </w:rPr>
        <w:t>6.18 Reportar ao Município de Itatinga, qualquer anormalidade ou erro que possa comprometer regular execução do contrato;</w:t>
      </w:r>
    </w:p>
    <w:p w14:paraId="273A0543" w14:textId="77777777" w:rsidR="003B774C" w:rsidRDefault="00466B20">
      <w:pPr>
        <w:spacing w:after="5" w:line="249" w:lineRule="auto"/>
        <w:jc w:val="both"/>
        <w:rPr>
          <w:color w:val="000000"/>
        </w:rPr>
      </w:pPr>
      <w:proofErr w:type="gramStart"/>
      <w:r>
        <w:rPr>
          <w:color w:val="000000"/>
        </w:rPr>
        <w:t>6.19 Guardar</w:t>
      </w:r>
      <w:proofErr w:type="gramEnd"/>
      <w:r>
        <w:rPr>
          <w:color w:val="000000"/>
        </w:rPr>
        <w:t xml:space="preserve"> sigilo sobre os dados e informações obtidos em razão da relação contratual;</w:t>
      </w:r>
    </w:p>
    <w:p w14:paraId="77E898B4" w14:textId="77777777" w:rsidR="003B774C" w:rsidRDefault="00466B20">
      <w:pPr>
        <w:spacing w:after="5" w:line="249" w:lineRule="auto"/>
        <w:jc w:val="both"/>
        <w:rPr>
          <w:color w:val="000000"/>
        </w:rPr>
      </w:pPr>
      <w:proofErr w:type="gramStart"/>
      <w:r>
        <w:rPr>
          <w:color w:val="000000"/>
        </w:rPr>
        <w:t>6.20 Não</w:t>
      </w:r>
      <w:proofErr w:type="gramEnd"/>
      <w:r>
        <w:rPr>
          <w:color w:val="000000"/>
        </w:rPr>
        <w:t xml:space="preserve"> transferir à terceiros, por qualquer forma, nem subcontratar qualquer parte do objeto do edital, sem prévio consentimento, por escrito, do município de Itatinga.</w:t>
      </w:r>
    </w:p>
    <w:p w14:paraId="31372887" w14:textId="77777777" w:rsidR="003B774C" w:rsidRDefault="003B774C">
      <w:pPr>
        <w:widowControl w:val="0"/>
        <w:jc w:val="both"/>
        <w:rPr>
          <w:b/>
          <w:bCs/>
        </w:rPr>
      </w:pPr>
    </w:p>
    <w:p w14:paraId="2C1A95B1" w14:textId="77777777" w:rsidR="003B774C" w:rsidRDefault="00466B20">
      <w:pPr>
        <w:ind w:left="851" w:hanging="851"/>
        <w:rPr>
          <w:b/>
        </w:rPr>
      </w:pPr>
      <w:bookmarkStart w:id="27" w:name="_Toc157505243"/>
      <w:r>
        <w:rPr>
          <w:b/>
        </w:rPr>
        <w:t>CLÁUSULA SETIMA</w:t>
      </w:r>
      <w:bookmarkEnd w:id="27"/>
      <w:r>
        <w:rPr>
          <w:b/>
        </w:rPr>
        <w:t xml:space="preserve"> -</w:t>
      </w:r>
      <w:bookmarkStart w:id="28" w:name="_Toc157505244"/>
      <w:r>
        <w:rPr>
          <w:b/>
        </w:rPr>
        <w:t xml:space="preserve">DAS OBRIGAÇÕES </w:t>
      </w:r>
      <w:bookmarkEnd w:id="28"/>
      <w:r>
        <w:rPr>
          <w:b/>
        </w:rPr>
        <w:t>DA CONTRATANTE</w:t>
      </w:r>
    </w:p>
    <w:p w14:paraId="12ED6831" w14:textId="77777777" w:rsidR="003B774C" w:rsidRDefault="003B774C">
      <w:pPr>
        <w:ind w:left="851" w:hanging="851"/>
        <w:rPr>
          <w:b/>
        </w:rPr>
      </w:pPr>
    </w:p>
    <w:p w14:paraId="38C2DED1" w14:textId="77777777" w:rsidR="003B774C" w:rsidRDefault="00466B20">
      <w:pPr>
        <w:jc w:val="both"/>
      </w:pPr>
      <w:r>
        <w:t>7.1 A CONTRATANTE se compromete a executar todas as obrigações contidas no Termo de Referência e seus anexos do Edital, cabendo-lhe especialmente:</w:t>
      </w:r>
    </w:p>
    <w:p w14:paraId="26EAC88D" w14:textId="77777777" w:rsidR="003B774C" w:rsidRDefault="003B774C">
      <w:pPr>
        <w:jc w:val="both"/>
      </w:pPr>
    </w:p>
    <w:p w14:paraId="181C8DC9" w14:textId="77777777" w:rsidR="003B774C" w:rsidRDefault="00466B20" w:rsidP="00466B20">
      <w:pPr>
        <w:widowControl w:val="0"/>
        <w:numPr>
          <w:ilvl w:val="0"/>
          <w:numId w:val="10"/>
        </w:numPr>
        <w:tabs>
          <w:tab w:val="left" w:pos="709"/>
        </w:tabs>
        <w:ind w:left="567" w:firstLine="0"/>
        <w:jc w:val="both"/>
      </w:pPr>
      <w:r>
        <w:t xml:space="preserve">Exigir o cumprimento das obrigações assumidas pela CONTRATADA, de acordo com </w:t>
      </w:r>
      <w:proofErr w:type="gramStart"/>
      <w:r>
        <w:t>o contratos</w:t>
      </w:r>
      <w:proofErr w:type="gramEnd"/>
      <w:r>
        <w:t>, seus anexos e as disposições legais vigentes;</w:t>
      </w:r>
    </w:p>
    <w:p w14:paraId="1A781337" w14:textId="77777777" w:rsidR="003B774C" w:rsidRDefault="00466B20" w:rsidP="00466B20">
      <w:pPr>
        <w:widowControl w:val="0"/>
        <w:numPr>
          <w:ilvl w:val="0"/>
          <w:numId w:val="10"/>
        </w:numPr>
        <w:tabs>
          <w:tab w:val="left" w:pos="709"/>
          <w:tab w:val="left" w:pos="1134"/>
        </w:tabs>
        <w:ind w:left="567" w:firstLine="0"/>
        <w:jc w:val="both"/>
      </w:pPr>
      <w:r>
        <w:t>Realizar o acompanhamento do presente contrato, comunicando à CONTRATADA as ocorrências de quaisquer fatos que exijam medidas corretivas;</w:t>
      </w:r>
    </w:p>
    <w:p w14:paraId="0B85EB7E" w14:textId="77777777" w:rsidR="003B774C" w:rsidRDefault="00466B20" w:rsidP="00466B20">
      <w:pPr>
        <w:widowControl w:val="0"/>
        <w:numPr>
          <w:ilvl w:val="0"/>
          <w:numId w:val="10"/>
        </w:numPr>
        <w:tabs>
          <w:tab w:val="left" w:pos="709"/>
          <w:tab w:val="left" w:pos="1134"/>
        </w:tabs>
        <w:ind w:left="567" w:firstLine="0"/>
        <w:jc w:val="both"/>
      </w:pPr>
      <w:r>
        <w:t>Proporcionar todas as condições necessárias à boa execução dos serviços/aquisições contratados, inclusive comunicando à CONTRATADA, por escrito e tempestivamente, qualquer mudança de Administração e ou endereço de cobrança;</w:t>
      </w:r>
    </w:p>
    <w:p w14:paraId="2BA7F154" w14:textId="77777777" w:rsidR="003B774C" w:rsidRDefault="00466B20" w:rsidP="00466B20">
      <w:pPr>
        <w:widowControl w:val="0"/>
        <w:numPr>
          <w:ilvl w:val="0"/>
          <w:numId w:val="10"/>
        </w:numPr>
        <w:tabs>
          <w:tab w:val="left" w:pos="709"/>
          <w:tab w:val="left" w:pos="1134"/>
        </w:tabs>
        <w:ind w:left="567" w:firstLine="0"/>
        <w:jc w:val="both"/>
      </w:pPr>
      <w:r>
        <w:t xml:space="preserve">Exercer a fiscalização dos serviços, indicando, formalmente, o gestor e/ou o fiscal para acompanhamento da execução contratual, inclusive no que tange a mão de obra que o integra, acompanhando a sua presença, fornecimento dos materiais, manutenção e </w:t>
      </w:r>
      <w:proofErr w:type="spellStart"/>
      <w:r>
        <w:t>etc</w:t>
      </w:r>
      <w:proofErr w:type="spellEnd"/>
      <w:r>
        <w:t>, realizando a supervisão das atividades desenvolvidas pela CONTRATADA e efetivando avaliação periódica e ou para aquisições;</w:t>
      </w:r>
    </w:p>
    <w:p w14:paraId="64E1F1F7" w14:textId="77777777" w:rsidR="003B774C" w:rsidRDefault="00466B20" w:rsidP="00466B20">
      <w:pPr>
        <w:widowControl w:val="0"/>
        <w:numPr>
          <w:ilvl w:val="0"/>
          <w:numId w:val="10"/>
        </w:numPr>
        <w:tabs>
          <w:tab w:val="left" w:pos="709"/>
          <w:tab w:val="left" w:pos="1134"/>
        </w:tabs>
        <w:ind w:left="567" w:firstLine="0"/>
        <w:jc w:val="both"/>
      </w:pPr>
      <w:r>
        <w:t>Prestar as informações e os esclarecimentos que venham a ser solicitados pela CONTRATADA, podendo solicitar o seu encaminhamento por escrito;</w:t>
      </w:r>
    </w:p>
    <w:p w14:paraId="4B0C7163" w14:textId="77777777" w:rsidR="003B774C" w:rsidRDefault="00466B20" w:rsidP="00466B20">
      <w:pPr>
        <w:widowControl w:val="0"/>
        <w:numPr>
          <w:ilvl w:val="0"/>
          <w:numId w:val="10"/>
        </w:numPr>
        <w:tabs>
          <w:tab w:val="left" w:pos="709"/>
          <w:tab w:val="left" w:pos="1134"/>
        </w:tabs>
        <w:ind w:left="567" w:firstLine="0"/>
        <w:jc w:val="both"/>
      </w:pPr>
      <w:r>
        <w:t>Efetuar o pagamento à CONTRATADA do valor correspondente ao fornecimento do objeto, no prazo, forma e condições estabelecidos no presente contrato e Termo de Referência;</w:t>
      </w:r>
    </w:p>
    <w:p w14:paraId="3766C8F1" w14:textId="77777777" w:rsidR="003B774C" w:rsidRDefault="00466B20" w:rsidP="00466B20">
      <w:pPr>
        <w:widowControl w:val="0"/>
        <w:numPr>
          <w:ilvl w:val="0"/>
          <w:numId w:val="10"/>
        </w:numPr>
        <w:tabs>
          <w:tab w:val="left" w:pos="709"/>
          <w:tab w:val="left" w:pos="1134"/>
        </w:tabs>
        <w:ind w:left="567" w:firstLine="0"/>
        <w:jc w:val="both"/>
      </w:pPr>
      <w:r>
        <w:t>Aplicar as penalidades previstas na lei e neste contrato, em caso de descumprimento pela CONTRATADA de quaisquer cláusulas estabelecidas;</w:t>
      </w:r>
    </w:p>
    <w:p w14:paraId="7D37A78E" w14:textId="77777777" w:rsidR="003B774C" w:rsidRDefault="00466B20" w:rsidP="00466B20">
      <w:pPr>
        <w:widowControl w:val="0"/>
        <w:numPr>
          <w:ilvl w:val="0"/>
          <w:numId w:val="10"/>
        </w:numPr>
        <w:tabs>
          <w:tab w:val="left" w:pos="709"/>
          <w:tab w:val="left" w:pos="1134"/>
        </w:tabs>
        <w:ind w:left="567" w:firstLine="0"/>
        <w:jc w:val="both"/>
      </w:pPr>
      <w:r>
        <w:t>Notificar os emitentes das garantias quanto ao início de processo administrativo para apuração de descumprimento de cláusulas contratuais;</w:t>
      </w:r>
    </w:p>
    <w:p w14:paraId="5B23E2E7" w14:textId="77777777" w:rsidR="003B774C" w:rsidRDefault="00466B20" w:rsidP="00466B20">
      <w:pPr>
        <w:widowControl w:val="0"/>
        <w:numPr>
          <w:ilvl w:val="0"/>
          <w:numId w:val="10"/>
        </w:numPr>
        <w:tabs>
          <w:tab w:val="left" w:pos="709"/>
          <w:tab w:val="left" w:pos="1134"/>
        </w:tabs>
        <w:ind w:left="567" w:firstLine="0"/>
        <w:jc w:val="both"/>
      </w:pPr>
      <w:r>
        <w:t>Exigir da CONTRATADA, a qualquer tempo, a comprovação das condições requeridas para a contratação;</w:t>
      </w:r>
    </w:p>
    <w:p w14:paraId="0AC49C8D" w14:textId="77777777" w:rsidR="003B774C" w:rsidRDefault="00466B20" w:rsidP="00466B20">
      <w:pPr>
        <w:widowControl w:val="0"/>
        <w:numPr>
          <w:ilvl w:val="0"/>
          <w:numId w:val="10"/>
        </w:numPr>
        <w:tabs>
          <w:tab w:val="left" w:pos="709"/>
          <w:tab w:val="left" w:pos="1134"/>
        </w:tabs>
        <w:ind w:left="567" w:firstLine="0"/>
        <w:jc w:val="both"/>
      </w:pPr>
      <w: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33B67E87" w14:textId="77777777" w:rsidR="003B774C" w:rsidRDefault="003B774C">
      <w:pPr>
        <w:widowControl w:val="0"/>
        <w:tabs>
          <w:tab w:val="left" w:pos="709"/>
          <w:tab w:val="left" w:pos="1134"/>
        </w:tabs>
        <w:ind w:left="567"/>
        <w:jc w:val="both"/>
      </w:pPr>
    </w:p>
    <w:p w14:paraId="7B20C872" w14:textId="77777777" w:rsidR="003B774C" w:rsidRDefault="00466B20">
      <w:pPr>
        <w:jc w:val="both"/>
      </w:pPr>
      <w:r>
        <w:t>7.2 A fiscalização dos serviços pelo CONTRATANTE não exime, nem diminui a completa responsabilidade da CONTRATADA, por qualquer inobservância ou omissão às cláusulas contratuais.</w:t>
      </w:r>
    </w:p>
    <w:p w14:paraId="33B6C197" w14:textId="77777777" w:rsidR="003B774C" w:rsidRDefault="00466B20">
      <w:pPr>
        <w:jc w:val="both"/>
      </w:pPr>
      <w:r>
        <w:t>7.3 A CONTRATANTE poderá, a seu critério e a qualquer tempo, realizar vistoria da prestação do serviço e ou aquisições e verificar o cumprimento de normas preestabelecidas no edital/contrato.</w:t>
      </w:r>
    </w:p>
    <w:p w14:paraId="052D8138" w14:textId="77777777" w:rsidR="003B774C" w:rsidRDefault="003B774C">
      <w:pPr>
        <w:ind w:left="851" w:hanging="851"/>
        <w:jc w:val="both"/>
      </w:pPr>
    </w:p>
    <w:p w14:paraId="3DC30022" w14:textId="77777777" w:rsidR="003B774C" w:rsidRDefault="00466B20">
      <w:pPr>
        <w:ind w:left="851" w:hanging="851"/>
        <w:rPr>
          <w:b/>
        </w:rPr>
      </w:pPr>
      <w:bookmarkStart w:id="29" w:name="_Toc157505245"/>
      <w:r>
        <w:rPr>
          <w:b/>
        </w:rPr>
        <w:t>CLÁUSULA OITAVA</w:t>
      </w:r>
      <w:bookmarkStart w:id="30" w:name="_Toc157505246"/>
      <w:bookmarkEnd w:id="29"/>
      <w:r>
        <w:rPr>
          <w:b/>
        </w:rPr>
        <w:t xml:space="preserve"> - DA EXECUÇÃO E RECEBIMENTO</w:t>
      </w:r>
      <w:bookmarkEnd w:id="30"/>
    </w:p>
    <w:p w14:paraId="7CE8FA6E" w14:textId="77777777" w:rsidR="003B774C" w:rsidRDefault="00466B20">
      <w:pPr>
        <w:jc w:val="both"/>
      </w:pPr>
      <w:r>
        <w:t>8.1 A execução dos serviços/aquisição será feita conforme o Termo de Referência e demais anexos do Edital da licitação que precedeu este ajuste, e dele faz parte integrante para todos os fins.</w:t>
      </w:r>
    </w:p>
    <w:p w14:paraId="10DC4540" w14:textId="77777777" w:rsidR="003B774C" w:rsidRDefault="00466B20">
      <w:pPr>
        <w:jc w:val="both"/>
      </w:pPr>
      <w:r>
        <w:t xml:space="preserve">8.2 A execução dos serviços/aquisição objeto deste contrato deverá ser atestada pelo responsável pela fiscalização, pela CONTRATANTE, atestado esse que deverá acompanhar os documentos para fins de pagamento </w:t>
      </w:r>
      <w:r>
        <w:rPr>
          <w:color w:val="000000" w:themeColor="text1"/>
        </w:rPr>
        <w:t>conforme Cláusula</w:t>
      </w:r>
      <w:r>
        <w:rPr>
          <w:color w:val="000000" w:themeColor="text1"/>
          <w:u w:val="single"/>
        </w:rPr>
        <w:t xml:space="preserve"> </w:t>
      </w:r>
      <w:r>
        <w:t>Décima Segunda.</w:t>
      </w:r>
    </w:p>
    <w:p w14:paraId="6D596251" w14:textId="77777777" w:rsidR="003B774C" w:rsidRDefault="00466B20">
      <w:pPr>
        <w:jc w:val="both"/>
      </w:pPr>
      <w:r>
        <w:t>8.3 A fiscalização será exercida de acordo com os Decretos Municipais nº. 3.384 e 3.386, de 10 de agosto de 2023.</w:t>
      </w:r>
    </w:p>
    <w:p w14:paraId="191DB4DD" w14:textId="77777777" w:rsidR="003B774C" w:rsidRDefault="00466B20">
      <w:pPr>
        <w:jc w:val="both"/>
      </w:pPr>
      <w:r>
        <w:t xml:space="preserve">8.4 O objeto contratual </w:t>
      </w:r>
      <w:r>
        <w:rPr>
          <w:u w:val="single"/>
        </w:rPr>
        <w:t>será recebido conforme termo de referência</w:t>
      </w:r>
      <w:r>
        <w:t xml:space="preserve">, será emitido pela CONTRATADA e </w:t>
      </w:r>
      <w:r>
        <w:rPr>
          <w:u w:val="single"/>
        </w:rPr>
        <w:t>ou mediante a demanda da aquisição, sendo tal relatório submetido à fiscalização da CONTRATANTE</w:t>
      </w:r>
      <w:r>
        <w:t>, que, após conferência, atestará se os serviços foram prestados/aquisições a contento, atestado esse que deverá ser acompanhado de fatura ou nota-fiscal-fatura, bem como da cópia reprográfica da nota de empenho, para fins de pagamento.</w:t>
      </w:r>
    </w:p>
    <w:p w14:paraId="23B04A71" w14:textId="77777777" w:rsidR="003B774C" w:rsidRDefault="00466B20">
      <w:pPr>
        <w:jc w:val="both"/>
      </w:pPr>
      <w:r>
        <w:t>8.5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3D24A7D1" w14:textId="77777777" w:rsidR="003B774C" w:rsidRDefault="00466B20">
      <w:pPr>
        <w:jc w:val="both"/>
      </w:pPr>
      <w:r>
        <w:t xml:space="preserve">8.6 O objeto contratual será recebido consoante as disposições do </w:t>
      </w:r>
      <w:hyperlink r:id="rId42" w:tooltip="https://www.planalto.gov.br/ccivil_03/_ato2019-2022/2021/lei/l14133.htm" w:history="1">
        <w:r>
          <w:rPr>
            <w:rStyle w:val="Hyperlink"/>
          </w:rPr>
          <w:t>art.140</w:t>
        </w:r>
        <w:r>
          <w:rPr>
            <w:rStyle w:val="Hyperlink"/>
            <w:b/>
            <w:bCs/>
          </w:rPr>
          <w:t>,</w:t>
        </w:r>
        <w:r>
          <w:rPr>
            <w:rStyle w:val="Hyperlink"/>
          </w:rPr>
          <w:t xml:space="preserve"> da Lei Federal n° 14.133/21</w:t>
        </w:r>
      </w:hyperlink>
      <w:r>
        <w:t xml:space="preserve"> e demais normas municipais pertinentes.</w:t>
      </w:r>
    </w:p>
    <w:p w14:paraId="4246E3CD" w14:textId="77777777" w:rsidR="003B774C" w:rsidRDefault="003B774C">
      <w:pPr>
        <w:ind w:left="851" w:hanging="851"/>
        <w:jc w:val="both"/>
        <w:rPr>
          <w:b/>
        </w:rPr>
      </w:pPr>
    </w:p>
    <w:p w14:paraId="349E1860" w14:textId="77777777" w:rsidR="003B774C" w:rsidRDefault="00466B20">
      <w:pPr>
        <w:ind w:right="-142"/>
        <w:rPr>
          <w:b/>
        </w:rPr>
      </w:pPr>
      <w:bookmarkStart w:id="31" w:name="_Toc157505247"/>
      <w:r>
        <w:rPr>
          <w:b/>
        </w:rPr>
        <w:t>CLÁUSULA NONA</w:t>
      </w:r>
      <w:bookmarkEnd w:id="31"/>
      <w:r>
        <w:rPr>
          <w:b/>
        </w:rPr>
        <w:t xml:space="preserve"> - </w:t>
      </w:r>
      <w:bookmarkStart w:id="32" w:name="_Toc157505248"/>
      <w:r>
        <w:rPr>
          <w:b/>
        </w:rPr>
        <w:t>DA FISCALIZAÇÃO, RECEBIMENTO PROVISÓRIO E DEFINITIVO</w:t>
      </w:r>
      <w:bookmarkEnd w:id="32"/>
    </w:p>
    <w:p w14:paraId="3019D9BE" w14:textId="77777777" w:rsidR="003B774C" w:rsidRDefault="003B774C">
      <w:pPr>
        <w:ind w:right="-142"/>
        <w:rPr>
          <w:b/>
        </w:rPr>
      </w:pPr>
    </w:p>
    <w:p w14:paraId="6AC310B5" w14:textId="77777777" w:rsidR="003B774C" w:rsidRDefault="00466B20">
      <w:pPr>
        <w:jc w:val="both"/>
      </w:pPr>
      <w:r>
        <w:t xml:space="preserve">9.1 </w:t>
      </w:r>
      <w:proofErr w:type="gramStart"/>
      <w:r>
        <w:t>O(</w:t>
      </w:r>
      <w:proofErr w:type="gramEnd"/>
      <w:r>
        <w:t>s) item(</w:t>
      </w:r>
      <w:proofErr w:type="spellStart"/>
      <w:r>
        <w:t>ns</w:t>
      </w:r>
      <w:proofErr w:type="spellEnd"/>
      <w:r>
        <w:t>) será(</w:t>
      </w:r>
      <w:proofErr w:type="spellStart"/>
      <w:r>
        <w:t>ão</w:t>
      </w:r>
      <w:proofErr w:type="spellEnd"/>
      <w: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5864E2EB" w14:textId="77777777" w:rsidR="003B774C" w:rsidRDefault="00466B20">
      <w:pPr>
        <w:jc w:val="both"/>
      </w:pPr>
      <w:r>
        <w:t>9.2 Só será recebido definitivamente o objeto que estiver de acordo com as especificações técnicas, superando a fase de fiscalização.</w:t>
      </w:r>
    </w:p>
    <w:p w14:paraId="3162322E" w14:textId="77777777" w:rsidR="003B774C" w:rsidRDefault="00466B20">
      <w:pPr>
        <w:jc w:val="both"/>
      </w:pPr>
      <w:proofErr w:type="gramStart"/>
      <w:r>
        <w:t>9.3 Considera-se</w:t>
      </w:r>
      <w:proofErr w:type="gramEnd"/>
      <w:r>
        <w:t xml:space="preserve"> definitivamente recebido o objeto se, no prazo de até 03 (três) dias, inclusive, após o recebimento provisório, a CONTRATANTE não houver se manifestado quanto à recusa do mesmo.</w:t>
      </w:r>
    </w:p>
    <w:p w14:paraId="1F2BDC44" w14:textId="77777777" w:rsidR="003B774C" w:rsidRDefault="00466B20">
      <w:pPr>
        <w:jc w:val="both"/>
      </w:pPr>
      <w: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70ADD01A" w14:textId="77777777" w:rsidR="003B774C" w:rsidRDefault="00466B20">
      <w:pPr>
        <w:jc w:val="both"/>
      </w:pPr>
      <w: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57156683" w14:textId="77777777" w:rsidR="003B774C" w:rsidRDefault="00466B20">
      <w:pPr>
        <w:jc w:val="both"/>
      </w:pPr>
      <w:r>
        <w:t xml:space="preserve">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w:t>
      </w:r>
      <w:proofErr w:type="gramStart"/>
      <w:r>
        <w:t>recusado</w:t>
      </w:r>
      <w:proofErr w:type="gramEnd"/>
      <w:r>
        <w:t xml:space="preserve"> o objeto no recebimento provisório e houver a necessidade de sua substituição.</w:t>
      </w:r>
    </w:p>
    <w:p w14:paraId="6B0A8D2C" w14:textId="77777777" w:rsidR="003B774C" w:rsidRDefault="00466B20">
      <w:pPr>
        <w:jc w:val="both"/>
      </w:pPr>
      <w: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0ED6CC2B" w14:textId="77777777" w:rsidR="003B774C" w:rsidRDefault="00466B20">
      <w:pPr>
        <w:jc w:val="both"/>
      </w:pPr>
      <w:r>
        <w:t>9.8 A CONTRATANTE se reserva o direito de proibir, rejeitar, vedar e dar outras providências para perfeita execução do Contrato, arcando a CONTRATADA com todos os ônus decorrentes da atividade fiscalizadora e gestora do município.</w:t>
      </w:r>
    </w:p>
    <w:p w14:paraId="616358C6" w14:textId="77777777" w:rsidR="003B774C" w:rsidRDefault="00466B20">
      <w:pPr>
        <w:jc w:val="both"/>
      </w:pPr>
      <w:r>
        <w:t xml:space="preserve">9.9 O recebimento pela CONTRATANTE, provisório ou definitivo do objeto, não exclui ou isenta a CONTRATADA da responsabilidade civil prevista no </w:t>
      </w:r>
      <w:hyperlink r:id="rId43" w:tooltip="https://www.planalto.gov.br/ccivil_03/LEIS/2002/L10406compilada.htm" w:history="1">
        <w:r>
          <w:rPr>
            <w:rStyle w:val="Hyperlink"/>
          </w:rPr>
          <w:t>Código Civil Brasileiro</w:t>
        </w:r>
      </w:hyperlink>
      <w:r>
        <w:t xml:space="preserve">, no </w:t>
      </w:r>
      <w:hyperlink r:id="rId44" w:tooltip="https://www.planalto.gov.br/ccivil_03/Leis/L8078compilado.htm" w:history="1">
        <w:r>
          <w:rPr>
            <w:rStyle w:val="Hyperlink"/>
          </w:rPr>
          <w:t>Código de Defesa do Consumidor</w:t>
        </w:r>
      </w:hyperlink>
      <w:r>
        <w:t xml:space="preserve"> e demais legislações correlatas, que perdurará pelo prazo e nas condições fixadas na lei.</w:t>
      </w:r>
    </w:p>
    <w:p w14:paraId="3B5184E3" w14:textId="77777777" w:rsidR="003B774C" w:rsidRDefault="003B774C">
      <w:pPr>
        <w:ind w:left="851" w:hanging="851"/>
        <w:jc w:val="both"/>
      </w:pPr>
    </w:p>
    <w:p w14:paraId="4163D3F4" w14:textId="77777777" w:rsidR="003B774C" w:rsidRDefault="00466B20">
      <w:pPr>
        <w:ind w:left="851" w:hanging="851"/>
        <w:rPr>
          <w:b/>
          <w:bCs/>
        </w:rPr>
      </w:pPr>
      <w:r>
        <w:rPr>
          <w:b/>
          <w:bCs/>
        </w:rPr>
        <w:t>CLÁUSULA DECIMA - DA COMPATIBILIDADE DE HABILITAÇÃO</w:t>
      </w:r>
    </w:p>
    <w:p w14:paraId="2DC7092A" w14:textId="77777777" w:rsidR="003B774C" w:rsidRDefault="003B774C">
      <w:pPr>
        <w:ind w:left="851" w:hanging="851"/>
        <w:rPr>
          <w:b/>
          <w:bCs/>
        </w:rPr>
      </w:pPr>
    </w:p>
    <w:p w14:paraId="47B75BB6" w14:textId="77777777" w:rsidR="003B774C" w:rsidRDefault="00466B20">
      <w:pPr>
        <w:jc w:val="both"/>
      </w:pPr>
      <w:r>
        <w:t>10.1 A CONTRATADA deverá manter durante a vigência contratual todas as condições de habilitação, isto é, sua regularidade</w:t>
      </w:r>
      <w:r>
        <w:rPr>
          <w:b/>
          <w:bCs/>
          <w:color w:val="FF0000"/>
        </w:rPr>
        <w:t xml:space="preserve"> </w:t>
      </w:r>
      <w:r>
        <w:t>fiscal, social e trabalhista, conforme previsto no item 12.4.2 do edital.</w:t>
      </w:r>
    </w:p>
    <w:p w14:paraId="60462B95" w14:textId="77777777" w:rsidR="003B774C" w:rsidRDefault="00466B20">
      <w:pPr>
        <w:jc w:val="both"/>
      </w:pPr>
      <w:proofErr w:type="gramStart"/>
      <w:r>
        <w:t>10.2 Quando</w:t>
      </w:r>
      <w:proofErr w:type="gramEnd"/>
      <w:r>
        <w:t xml:space="preserve">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7F02E47E" w14:textId="77777777" w:rsidR="003B774C" w:rsidRDefault="00466B20">
      <w:pPr>
        <w:jc w:val="both"/>
        <w:rPr>
          <w:color w:val="000000"/>
        </w:rPr>
      </w:pPr>
      <w:r>
        <w:rPr>
          <w:color w:val="000000"/>
        </w:rPr>
        <w:t>10.3 A não apresentação dos documentos na forma prevista no item 12.4.2 do edital não impede o pagamento, porém será objeto de aplicação do item 10.3.</w:t>
      </w:r>
    </w:p>
    <w:p w14:paraId="2D04AF29" w14:textId="77777777" w:rsidR="003B774C" w:rsidRDefault="003B774C">
      <w:pPr>
        <w:ind w:left="851" w:hanging="851"/>
        <w:jc w:val="both"/>
      </w:pPr>
    </w:p>
    <w:p w14:paraId="27C07543" w14:textId="77777777" w:rsidR="003B774C" w:rsidRDefault="00466B20">
      <w:pPr>
        <w:ind w:left="851" w:hanging="851"/>
        <w:rPr>
          <w:b/>
        </w:rPr>
      </w:pPr>
      <w:bookmarkStart w:id="33" w:name="_Toc157505253"/>
      <w:r>
        <w:rPr>
          <w:b/>
          <w:bCs/>
        </w:rPr>
        <w:t xml:space="preserve">CLÁUSULA DECIMA </w:t>
      </w:r>
      <w:bookmarkEnd w:id="33"/>
      <w:r>
        <w:rPr>
          <w:b/>
          <w:bCs/>
        </w:rPr>
        <w:t xml:space="preserve">PRIMEIRA - </w:t>
      </w:r>
      <w:r>
        <w:rPr>
          <w:b/>
        </w:rPr>
        <w:t>DA DOTAÇÃO ORÇAMENTÁRIA</w:t>
      </w:r>
    </w:p>
    <w:p w14:paraId="1D5F5C1D" w14:textId="77777777" w:rsidR="003B774C" w:rsidRDefault="003B774C">
      <w:pPr>
        <w:ind w:left="851" w:hanging="851"/>
        <w:jc w:val="both"/>
      </w:pPr>
    </w:p>
    <w:p w14:paraId="6E5D9707" w14:textId="77777777" w:rsidR="003B774C" w:rsidRDefault="00466B20">
      <w:pPr>
        <w:jc w:val="both"/>
        <w:rPr>
          <w:color w:val="000000"/>
        </w:rPr>
      </w:pPr>
      <w:proofErr w:type="gramStart"/>
      <w:r>
        <w:t xml:space="preserve">11.1 </w:t>
      </w:r>
      <w:r>
        <w:rPr>
          <w:color w:val="000000"/>
        </w:rPr>
        <w:t>As</w:t>
      </w:r>
      <w:proofErr w:type="gramEnd"/>
      <w:r>
        <w:rPr>
          <w:color w:val="000000"/>
        </w:rPr>
        <w:t xml:space="preserve"> despesas decorrentes correrão por conta das Dotações Orçamentárias dos Elementos relativos ao exercício de 2024, a saber:</w:t>
      </w:r>
    </w:p>
    <w:p w14:paraId="1777E739" w14:textId="77777777" w:rsidR="003B774C" w:rsidRDefault="003B774C">
      <w:pPr>
        <w:pStyle w:val="PargrafodaLista"/>
        <w:ind w:left="0"/>
        <w:jc w:val="both"/>
        <w:rPr>
          <w:color w:val="000000"/>
          <w:highlight w:val="yellow"/>
        </w:rPr>
      </w:pPr>
    </w:p>
    <w:p w14:paraId="4EC80931" w14:textId="77777777" w:rsidR="00A02C29" w:rsidRPr="00A02C29" w:rsidRDefault="00A02C29" w:rsidP="00A02C29">
      <w:pPr>
        <w:ind w:firstLine="709"/>
        <w:rPr>
          <w:color w:val="000000"/>
        </w:rPr>
      </w:pPr>
      <w:r w:rsidRPr="00A02C29">
        <w:rPr>
          <w:color w:val="000000"/>
        </w:rPr>
        <w:t>02.00.00 .................. Poder Executivo</w:t>
      </w:r>
    </w:p>
    <w:p w14:paraId="6B158B05" w14:textId="77777777" w:rsidR="00A02C29" w:rsidRPr="00A02C29" w:rsidRDefault="00A02C29" w:rsidP="00A02C29">
      <w:pPr>
        <w:ind w:firstLine="709"/>
        <w:rPr>
          <w:color w:val="000000"/>
        </w:rPr>
      </w:pPr>
      <w:r w:rsidRPr="00A02C29">
        <w:rPr>
          <w:color w:val="000000"/>
        </w:rPr>
        <w:t>02.07.00................... Diretoria Geral de Saúde</w:t>
      </w:r>
    </w:p>
    <w:p w14:paraId="34832013" w14:textId="77777777" w:rsidR="00A02C29" w:rsidRPr="00A02C29" w:rsidRDefault="00A02C29" w:rsidP="00A02C29">
      <w:pPr>
        <w:ind w:firstLine="709"/>
        <w:rPr>
          <w:color w:val="000000"/>
        </w:rPr>
      </w:pPr>
      <w:r w:rsidRPr="00A02C29">
        <w:rPr>
          <w:color w:val="000000"/>
        </w:rPr>
        <w:t>02.07.02................... Setor de Vigilância Sanitária e Endemias  </w:t>
      </w:r>
    </w:p>
    <w:p w14:paraId="25724A0D" w14:textId="77777777" w:rsidR="00A02C29" w:rsidRPr="00A02C29" w:rsidRDefault="00A02C29" w:rsidP="00A02C29">
      <w:pPr>
        <w:ind w:firstLine="709"/>
        <w:rPr>
          <w:color w:val="000000"/>
        </w:rPr>
      </w:pPr>
      <w:r w:rsidRPr="00A02C29">
        <w:rPr>
          <w:color w:val="000000"/>
        </w:rPr>
        <w:t>10.</w:t>
      </w:r>
      <w:proofErr w:type="gramStart"/>
      <w:r w:rsidRPr="00A02C29">
        <w:rPr>
          <w:color w:val="000000"/>
        </w:rPr>
        <w:t>3040025.2039....</w:t>
      </w:r>
      <w:proofErr w:type="gramEnd"/>
      <w:r w:rsidRPr="00A02C29">
        <w:rPr>
          <w:color w:val="000000"/>
        </w:rPr>
        <w:t>. Manutenção Geral da Vigilância Sanitária</w:t>
      </w:r>
    </w:p>
    <w:p w14:paraId="2C8FA3B3" w14:textId="77777777" w:rsidR="00A02C29" w:rsidRPr="00A02C29" w:rsidRDefault="00A02C29" w:rsidP="00A02C29">
      <w:pPr>
        <w:ind w:firstLine="709"/>
        <w:rPr>
          <w:color w:val="000000"/>
        </w:rPr>
      </w:pPr>
      <w:r w:rsidRPr="00A02C29">
        <w:rPr>
          <w:color w:val="000000"/>
        </w:rPr>
        <w:t xml:space="preserve">4.4.90.52.00............. </w:t>
      </w:r>
      <w:proofErr w:type="gramStart"/>
      <w:r w:rsidRPr="00A02C29">
        <w:rPr>
          <w:color w:val="000000"/>
        </w:rPr>
        <w:t>Equipamentos e Material Permanente</w:t>
      </w:r>
      <w:proofErr w:type="gramEnd"/>
    </w:p>
    <w:p w14:paraId="1D87CEBD" w14:textId="77777777" w:rsidR="00A02C29" w:rsidRPr="00A02C29" w:rsidRDefault="00A02C29" w:rsidP="00A02C29">
      <w:pPr>
        <w:ind w:firstLine="709"/>
        <w:rPr>
          <w:color w:val="000000"/>
        </w:rPr>
      </w:pPr>
      <w:r w:rsidRPr="00A02C29">
        <w:rPr>
          <w:color w:val="000000"/>
        </w:rPr>
        <w:t>Ficha ....................... 314</w:t>
      </w:r>
    </w:p>
    <w:p w14:paraId="7E12F1C9" w14:textId="77777777" w:rsidR="00A02C29" w:rsidRPr="00A02C29" w:rsidRDefault="00A02C29" w:rsidP="00A02C29">
      <w:pPr>
        <w:ind w:firstLine="709"/>
        <w:rPr>
          <w:color w:val="000000"/>
        </w:rPr>
      </w:pPr>
      <w:r w:rsidRPr="00A02C29">
        <w:rPr>
          <w:color w:val="000000"/>
        </w:rPr>
        <w:t>Fonte de Recurso.... 01.303.0000 - Tesouro</w:t>
      </w:r>
    </w:p>
    <w:p w14:paraId="37D2B703" w14:textId="77777777" w:rsidR="00A02C29" w:rsidRPr="00A02C29" w:rsidRDefault="00A02C29" w:rsidP="00A02C29">
      <w:pPr>
        <w:ind w:firstLine="709"/>
        <w:rPr>
          <w:color w:val="000000"/>
        </w:rPr>
      </w:pPr>
      <w:r w:rsidRPr="00A02C29">
        <w:rPr>
          <w:color w:val="000000"/>
        </w:rPr>
        <w:t>Valor Global............. R$ 45.704,44</w:t>
      </w:r>
    </w:p>
    <w:p w14:paraId="29C3C5D5" w14:textId="77777777" w:rsidR="00A02C29" w:rsidRPr="00A02C29" w:rsidRDefault="00A02C29" w:rsidP="00A02C29">
      <w:pPr>
        <w:ind w:firstLine="709"/>
        <w:rPr>
          <w:color w:val="000000"/>
        </w:rPr>
      </w:pPr>
      <w:r w:rsidRPr="00A02C29">
        <w:rPr>
          <w:color w:val="000000"/>
        </w:rPr>
        <w:t> </w:t>
      </w:r>
    </w:p>
    <w:p w14:paraId="56894AC1" w14:textId="77777777" w:rsidR="00A02C29" w:rsidRPr="00A02C29" w:rsidRDefault="00A02C29" w:rsidP="00A02C29">
      <w:pPr>
        <w:ind w:firstLine="709"/>
        <w:rPr>
          <w:color w:val="000000"/>
        </w:rPr>
      </w:pPr>
      <w:r w:rsidRPr="00A02C29">
        <w:rPr>
          <w:color w:val="000000"/>
        </w:rPr>
        <w:t>02.00.00 .................. Poder Executivo</w:t>
      </w:r>
    </w:p>
    <w:p w14:paraId="6C05A7CD" w14:textId="77777777" w:rsidR="00A02C29" w:rsidRPr="00A02C29" w:rsidRDefault="00A02C29" w:rsidP="00A02C29">
      <w:pPr>
        <w:ind w:firstLine="709"/>
        <w:rPr>
          <w:color w:val="000000"/>
        </w:rPr>
      </w:pPr>
      <w:r w:rsidRPr="00A02C29">
        <w:rPr>
          <w:color w:val="000000"/>
        </w:rPr>
        <w:t>02.07.00................... Diretoria Geral de Saúde</w:t>
      </w:r>
    </w:p>
    <w:p w14:paraId="30034D93" w14:textId="77777777" w:rsidR="00A02C29" w:rsidRPr="00A02C29" w:rsidRDefault="00A02C29" w:rsidP="00A02C29">
      <w:pPr>
        <w:ind w:firstLine="709"/>
        <w:rPr>
          <w:color w:val="000000"/>
        </w:rPr>
      </w:pPr>
      <w:r w:rsidRPr="00A02C29">
        <w:rPr>
          <w:color w:val="000000"/>
        </w:rPr>
        <w:t>02.07.01................... Fundo Municipal de Saúde  </w:t>
      </w:r>
    </w:p>
    <w:p w14:paraId="09C3BBAD" w14:textId="77777777" w:rsidR="00A02C29" w:rsidRPr="00A02C29" w:rsidRDefault="00A02C29" w:rsidP="00A02C29">
      <w:pPr>
        <w:ind w:firstLine="709"/>
        <w:rPr>
          <w:color w:val="000000"/>
        </w:rPr>
      </w:pPr>
      <w:r w:rsidRPr="00A02C29">
        <w:rPr>
          <w:color w:val="000000"/>
        </w:rPr>
        <w:t>10.</w:t>
      </w:r>
      <w:proofErr w:type="gramStart"/>
      <w:r w:rsidRPr="00A02C29">
        <w:rPr>
          <w:color w:val="000000"/>
        </w:rPr>
        <w:t>3010024.2035....</w:t>
      </w:r>
      <w:proofErr w:type="gramEnd"/>
      <w:r w:rsidRPr="00A02C29">
        <w:rPr>
          <w:color w:val="000000"/>
        </w:rPr>
        <w:t>. Manutenção Geral do Fundo Municipal de Saúde </w:t>
      </w:r>
    </w:p>
    <w:p w14:paraId="350382F6" w14:textId="77777777" w:rsidR="00A02C29" w:rsidRPr="00A02C29" w:rsidRDefault="00A02C29" w:rsidP="00A02C29">
      <w:pPr>
        <w:ind w:firstLine="709"/>
        <w:rPr>
          <w:color w:val="000000"/>
        </w:rPr>
      </w:pPr>
      <w:r w:rsidRPr="00A02C29">
        <w:rPr>
          <w:color w:val="000000"/>
        </w:rPr>
        <w:t xml:space="preserve">4.4.90.52.00............. </w:t>
      </w:r>
      <w:proofErr w:type="gramStart"/>
      <w:r w:rsidRPr="00A02C29">
        <w:rPr>
          <w:color w:val="000000"/>
        </w:rPr>
        <w:t>Equipamentos e Material Permanente</w:t>
      </w:r>
      <w:proofErr w:type="gramEnd"/>
    </w:p>
    <w:p w14:paraId="62C3EA29" w14:textId="77777777" w:rsidR="00A02C29" w:rsidRPr="00A02C29" w:rsidRDefault="00A02C29" w:rsidP="00A02C29">
      <w:pPr>
        <w:ind w:firstLine="709"/>
        <w:rPr>
          <w:color w:val="000000"/>
        </w:rPr>
      </w:pPr>
      <w:r w:rsidRPr="00A02C29">
        <w:rPr>
          <w:color w:val="000000"/>
        </w:rPr>
        <w:t>Ficha .......................511</w:t>
      </w:r>
    </w:p>
    <w:p w14:paraId="10FB1C16" w14:textId="77777777" w:rsidR="00A02C29" w:rsidRPr="00A02C29" w:rsidRDefault="00A02C29" w:rsidP="00A02C29">
      <w:pPr>
        <w:ind w:firstLine="709"/>
        <w:rPr>
          <w:color w:val="000000"/>
        </w:rPr>
      </w:pPr>
      <w:r w:rsidRPr="00A02C29">
        <w:rPr>
          <w:color w:val="000000"/>
        </w:rPr>
        <w:t xml:space="preserve">Fonte de </w:t>
      </w:r>
      <w:proofErr w:type="gramStart"/>
      <w:r w:rsidRPr="00A02C29">
        <w:rPr>
          <w:color w:val="000000"/>
        </w:rPr>
        <w:t>Recurso....</w:t>
      </w:r>
      <w:proofErr w:type="gramEnd"/>
      <w:r w:rsidRPr="00A02C29">
        <w:rPr>
          <w:color w:val="000000"/>
        </w:rPr>
        <w:t>.02.300.0067</w:t>
      </w:r>
    </w:p>
    <w:p w14:paraId="0C712EC5" w14:textId="77777777" w:rsidR="00A02C29" w:rsidRPr="00A02C29" w:rsidRDefault="00A02C29" w:rsidP="00A02C29">
      <w:pPr>
        <w:ind w:firstLine="709"/>
        <w:rPr>
          <w:color w:val="000000"/>
        </w:rPr>
      </w:pPr>
      <w:r w:rsidRPr="00A02C29">
        <w:rPr>
          <w:color w:val="000000"/>
        </w:rPr>
        <w:t>Valor Global............R$ 200.000,00</w:t>
      </w:r>
    </w:p>
    <w:p w14:paraId="6AF52824" w14:textId="77777777" w:rsidR="003B774C" w:rsidRDefault="003B774C">
      <w:pPr>
        <w:pStyle w:val="PargrafodaLista"/>
        <w:ind w:left="0"/>
        <w:jc w:val="both"/>
        <w:rPr>
          <w:color w:val="000000"/>
          <w:highlight w:val="yellow"/>
        </w:rPr>
      </w:pPr>
    </w:p>
    <w:p w14:paraId="5A11DA19" w14:textId="77777777" w:rsidR="003B774C" w:rsidRDefault="00466B20">
      <w:pPr>
        <w:jc w:val="both"/>
      </w:pPr>
      <w:r>
        <w:t xml:space="preserve">11.2 A dotação relativa aos exercícios financeiros subsequentes será indicada após aprovação da Lei Orçamentária respectiva e liberação dos créditos correspondentes, mediante termo de </w:t>
      </w:r>
      <w:proofErr w:type="spellStart"/>
      <w:r>
        <w:t>apostilamento</w:t>
      </w:r>
      <w:proofErr w:type="spellEnd"/>
      <w:r>
        <w:t>.</w:t>
      </w:r>
    </w:p>
    <w:p w14:paraId="79E8D602" w14:textId="77777777" w:rsidR="003B774C" w:rsidRDefault="003B774C">
      <w:pPr>
        <w:jc w:val="both"/>
      </w:pPr>
    </w:p>
    <w:p w14:paraId="7466FE43" w14:textId="77777777" w:rsidR="003B774C" w:rsidRDefault="00466B20">
      <w:pPr>
        <w:rPr>
          <w:b/>
        </w:rPr>
      </w:pPr>
      <w:bookmarkStart w:id="34" w:name="_Toc157505255"/>
      <w:r>
        <w:rPr>
          <w:b/>
        </w:rPr>
        <w:t xml:space="preserve">CLÁUSULA </w:t>
      </w:r>
      <w:bookmarkEnd w:id="34"/>
      <w:r>
        <w:rPr>
          <w:b/>
        </w:rPr>
        <w:t>DECIMA SEGUNDA</w:t>
      </w:r>
      <w:bookmarkStart w:id="35" w:name="_Toc157505256"/>
      <w:r>
        <w:rPr>
          <w:b/>
        </w:rPr>
        <w:t xml:space="preserve"> - DO PAGAMENTO</w:t>
      </w:r>
      <w:bookmarkEnd w:id="35"/>
    </w:p>
    <w:p w14:paraId="2E355424" w14:textId="77777777" w:rsidR="003B774C" w:rsidRDefault="003B774C">
      <w:pPr>
        <w:rPr>
          <w:b/>
        </w:rPr>
      </w:pPr>
    </w:p>
    <w:p w14:paraId="4EE9B009" w14:textId="115DB8FC" w:rsidR="003B774C" w:rsidRDefault="00466B20">
      <w:pPr>
        <w:jc w:val="both"/>
      </w:pPr>
      <w:r>
        <w:t xml:space="preserve">12.1 </w:t>
      </w:r>
      <w:r>
        <w:rPr>
          <w:bCs/>
        </w:rPr>
        <w:t xml:space="preserve">O </w:t>
      </w:r>
      <w:r w:rsidRPr="00117F43">
        <w:rPr>
          <w:bCs/>
        </w:rPr>
        <w:t xml:space="preserve">pagamento será feito em até 30 (trinta) dias, mediante apresentação da nota fiscal com descrição detalhada do objeto, devendo conter na nota que se refere ao Pregão Eletrônico nº </w:t>
      </w:r>
      <w:r w:rsidR="00A02C29" w:rsidRPr="00117F43">
        <w:rPr>
          <w:bCs/>
        </w:rPr>
        <w:t>7</w:t>
      </w:r>
      <w:r w:rsidR="00E80D7D" w:rsidRPr="00117F43">
        <w:rPr>
          <w:bCs/>
        </w:rPr>
        <w:t>1</w:t>
      </w:r>
      <w:r w:rsidRPr="00117F43">
        <w:rPr>
          <w:bCs/>
        </w:rPr>
        <w:t xml:space="preserve">/2024 – Processo nº </w:t>
      </w:r>
      <w:r w:rsidR="00E80D7D" w:rsidRPr="00117F43">
        <w:rPr>
          <w:bCs/>
        </w:rPr>
        <w:t>1</w:t>
      </w:r>
      <w:r w:rsidR="00A02C29" w:rsidRPr="00117F43">
        <w:rPr>
          <w:bCs/>
        </w:rPr>
        <w:t>59</w:t>
      </w:r>
      <w:r w:rsidRPr="00117F43">
        <w:rPr>
          <w:bCs/>
        </w:rPr>
        <w:t>/2024.</w:t>
      </w:r>
    </w:p>
    <w:p w14:paraId="761323A1" w14:textId="77777777" w:rsidR="003B774C" w:rsidRDefault="003B774C">
      <w:pPr>
        <w:jc w:val="both"/>
      </w:pPr>
    </w:p>
    <w:p w14:paraId="574AD9F0" w14:textId="77777777" w:rsidR="003B774C" w:rsidRDefault="00466B20">
      <w:pPr>
        <w:ind w:left="567"/>
        <w:jc w:val="both"/>
      </w:pPr>
      <w:r>
        <w:t>12.1.1 A Nota Fiscal/Fatura que apresentar incorreções, quando necessário, será devolvida e seu vencimento ocorrerá em até 30 (trinta) dias após a data de sua reapresentação válida.</w:t>
      </w:r>
    </w:p>
    <w:p w14:paraId="6D97AF2A" w14:textId="77777777" w:rsidR="003B774C" w:rsidRDefault="00466B20">
      <w:pPr>
        <w:ind w:left="567"/>
        <w:jc w:val="both"/>
      </w:pPr>
      <w:proofErr w:type="gramStart"/>
      <w:r>
        <w:t>12.1.2 No</w:t>
      </w:r>
      <w:proofErr w:type="gramEnd"/>
      <w:r>
        <w:t xml:space="preserve"> documento fiscal/fatura deverá constar o </w:t>
      </w:r>
      <w:r>
        <w:rPr>
          <w:u w:val="single"/>
        </w:rPr>
        <w:t>número do empenho</w:t>
      </w:r>
      <w:r>
        <w:t xml:space="preserve">, </w:t>
      </w:r>
      <w:r>
        <w:rPr>
          <w:u w:val="single"/>
        </w:rPr>
        <w:t>número do Processo Licitatório</w:t>
      </w:r>
      <w:r>
        <w:t xml:space="preserve"> e </w:t>
      </w:r>
      <w:r>
        <w:rPr>
          <w:u w:val="single"/>
        </w:rPr>
        <w:t>número do contrato</w:t>
      </w:r>
      <w:r>
        <w:t>, sob pena da devolução do documento e objeto, que será encaminhado ao Departamento Responsável, que, após processá-lo, procederá ao pagamento da mesma.</w:t>
      </w:r>
    </w:p>
    <w:p w14:paraId="6F27DC6F" w14:textId="77777777" w:rsidR="003B774C" w:rsidRDefault="00466B20">
      <w:pPr>
        <w:ind w:left="567"/>
        <w:jc w:val="both"/>
      </w:pPr>
      <w:r>
        <w:t>12.1.3 A CONTRATADA deverá fazer constar na Nota Fiscal / Fatura correspondente, emitida sem rasura, e em letra bem legível, o número de sua conta corrente, o nome do Banco e a respectiva Agência.</w:t>
      </w:r>
    </w:p>
    <w:p w14:paraId="67408A07" w14:textId="77777777" w:rsidR="003B774C" w:rsidRDefault="00466B20">
      <w:pPr>
        <w:ind w:left="567"/>
        <w:jc w:val="both"/>
      </w:pPr>
      <w:r>
        <w:t>12.1.4 Caso ocorra a necessidade de providências complementares por parte da CONTRATADA, a fluência do prazo de pagamento será interrompida, reiniciando-se a contagem a partir da data em que estas forem cumpridas.</w:t>
      </w:r>
    </w:p>
    <w:p w14:paraId="31FC2A8D" w14:textId="77777777" w:rsidR="003B774C" w:rsidRDefault="003B774C">
      <w:pPr>
        <w:ind w:left="567"/>
        <w:jc w:val="both"/>
      </w:pPr>
    </w:p>
    <w:p w14:paraId="31F92E4D" w14:textId="77777777" w:rsidR="003B774C" w:rsidRDefault="00466B20">
      <w:pPr>
        <w:jc w:val="both"/>
      </w:pPr>
      <w:proofErr w:type="gramStart"/>
      <w:r>
        <w:t>12.2 Quaisquer</w:t>
      </w:r>
      <w:proofErr w:type="gramEnd"/>
      <w:r>
        <w:t xml:space="preserve"> pagamentos não isentarão a CONTRATADA das responsabilidades contratuais, nem implicarão na aceitação do objeto.</w:t>
      </w:r>
    </w:p>
    <w:p w14:paraId="3F7219F6" w14:textId="77777777" w:rsidR="003B774C" w:rsidRDefault="00466B20">
      <w:pPr>
        <w:jc w:val="both"/>
      </w:pPr>
      <w:r>
        <w:t>12.3 Caso o dia de pagamento coincida aos sábados, domingos, feriados ou pontos facultativos, o mesmo deverá ser efetuado no primeiro dia útil subsequente sem qualquer incidência de correção monetária.</w:t>
      </w:r>
    </w:p>
    <w:p w14:paraId="175AD1FA" w14:textId="77777777" w:rsidR="003B774C" w:rsidRDefault="00466B20">
      <w:pPr>
        <w:jc w:val="both"/>
      </w:pPr>
      <w:proofErr w:type="gramStart"/>
      <w:r>
        <w:t>12.4 Nenhum</w:t>
      </w:r>
      <w:proofErr w:type="gramEnd"/>
      <w:r>
        <w:t xml:space="preserve"> pagamento será efetuado a CONTRATADA enquanto pendente de liquidação qualquer obrigação financeira que lhe for imposta, em virtude de penalidade ou inadimplência, sem que isso gere direito ao pleito do reajustamento de preços ou correção monetária.</w:t>
      </w:r>
    </w:p>
    <w:p w14:paraId="123634F9" w14:textId="77777777" w:rsidR="003B774C" w:rsidRDefault="00466B20">
      <w:pPr>
        <w:jc w:val="both"/>
      </w:pPr>
      <w: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449ADD11" w14:textId="77777777" w:rsidR="003B774C" w:rsidRDefault="00466B20">
      <w:pPr>
        <w:jc w:val="both"/>
      </w:pPr>
      <w:proofErr w:type="gramStart"/>
      <w:r>
        <w:t>12.6 Correrão</w:t>
      </w:r>
      <w:proofErr w:type="gramEnd"/>
      <w:r>
        <w:t xml:space="preserve"> por conta da CONTRATADA todas as despesas de seguros, transporte, tributos, encargos trabalhistas e previdenciárias decorrentes da prestação dos serviços.</w:t>
      </w:r>
    </w:p>
    <w:p w14:paraId="041FC041" w14:textId="77777777" w:rsidR="003B774C" w:rsidRDefault="00466B20">
      <w:pPr>
        <w:jc w:val="both"/>
      </w:pPr>
      <w:r>
        <w:t>12.7 O pagamento será feito através de crédito em conta corrente cujos dados bancários deverão ser fornecidos pela CONTRATADA.</w:t>
      </w:r>
    </w:p>
    <w:p w14:paraId="511F2061" w14:textId="77777777" w:rsidR="003B774C" w:rsidRDefault="00466B20">
      <w:pPr>
        <w:jc w:val="both"/>
      </w:pPr>
      <w:r>
        <w:t xml:space="preserve">12.8 A CONTRATANTE pagará </w:t>
      </w:r>
      <w:proofErr w:type="gramStart"/>
      <w:r>
        <w:t>a(</w:t>
      </w:r>
      <w:proofErr w:type="gramEnd"/>
      <w:r>
        <w:t>s) Nota(s) Fiscal(</w:t>
      </w:r>
      <w:proofErr w:type="spellStart"/>
      <w:r>
        <w:t>is</w:t>
      </w:r>
      <w:proofErr w:type="spellEnd"/>
      <w:r>
        <w:t>) / Fatura(s) somente à CONTRATADA, vedada sua negociação com terceiros ou sua colocação em cobrança bancária.</w:t>
      </w:r>
    </w:p>
    <w:p w14:paraId="322A0DDE" w14:textId="77777777" w:rsidR="003B774C" w:rsidRDefault="00466B20">
      <w:pPr>
        <w:jc w:val="both"/>
      </w:pPr>
      <w:r>
        <w:t>12.9 A Fiscalização da CONTRATANTE somente atestará a entrega do objeto e liberará a Nota Fiscal/Fatura para pagamento, quando cumpridas, pela CONTRATADA, todas as condições pactuadas.</w:t>
      </w:r>
    </w:p>
    <w:p w14:paraId="1262D551" w14:textId="77777777" w:rsidR="003B774C" w:rsidRDefault="00466B20">
      <w:pPr>
        <w:jc w:val="both"/>
        <w:rPr>
          <w:color w:val="000000"/>
        </w:rPr>
      </w:pPr>
      <w:bookmarkStart w:id="36" w:name="_Toc157505257"/>
      <w:proofErr w:type="gramStart"/>
      <w:r>
        <w:t>12</w:t>
      </w:r>
      <w:r>
        <w:rPr>
          <w:color w:val="000000"/>
        </w:rPr>
        <w:t>.10 Fica</w:t>
      </w:r>
      <w:proofErr w:type="gramEnd"/>
      <w:r>
        <w:rPr>
          <w:color w:val="000000"/>
        </w:rPr>
        <w:t xml:space="preserve"> ressalvada qualquer alteração por parte do Departamento Financeiro, quanto às normas referentes ao pagamento de fornecedores.</w:t>
      </w:r>
    </w:p>
    <w:p w14:paraId="749E4BD4" w14:textId="77777777" w:rsidR="003B774C" w:rsidRDefault="003B774C">
      <w:pPr>
        <w:ind w:left="851" w:hanging="851"/>
        <w:jc w:val="center"/>
        <w:rPr>
          <w:color w:val="000000"/>
        </w:rPr>
      </w:pPr>
    </w:p>
    <w:p w14:paraId="77D00830" w14:textId="77777777" w:rsidR="003B774C" w:rsidRDefault="00466B20">
      <w:pPr>
        <w:ind w:left="851" w:hanging="851"/>
        <w:rPr>
          <w:b/>
          <w:bCs/>
        </w:rPr>
      </w:pPr>
      <w:r>
        <w:rPr>
          <w:b/>
          <w:bCs/>
        </w:rPr>
        <w:t>CLÁUSULA DECIMA TERCEIRA - DO REEQUILIBRIO ECONOMICO FINANCEIRO</w:t>
      </w:r>
    </w:p>
    <w:p w14:paraId="02D7032A" w14:textId="77777777" w:rsidR="003B774C" w:rsidRDefault="003B774C">
      <w:pPr>
        <w:ind w:left="851" w:hanging="851"/>
        <w:rPr>
          <w:b/>
          <w:bCs/>
        </w:rPr>
      </w:pPr>
    </w:p>
    <w:p w14:paraId="0DA12120" w14:textId="77777777" w:rsidR="003B774C" w:rsidRDefault="00466B20">
      <w:pPr>
        <w:jc w:val="both"/>
      </w:pPr>
      <w:proofErr w:type="gramStart"/>
      <w:r>
        <w:t>13.1 As</w:t>
      </w:r>
      <w:proofErr w:type="gramEnd"/>
      <w:r>
        <w:t xml:space="preserve"> hipóteses excepcionais ou de revisão de preços serão tratadas de acordo com a legislação vigente e exigirão detida análise econômica para avaliação de eventual desequilíbrio econômico-financeiro do contrato.</w:t>
      </w:r>
    </w:p>
    <w:p w14:paraId="79808B4F" w14:textId="77777777" w:rsidR="003B774C" w:rsidRDefault="00466B20">
      <w:pPr>
        <w:jc w:val="both"/>
      </w:pPr>
      <w:proofErr w:type="gramStart"/>
      <w:r>
        <w:rPr>
          <w:color w:val="000000"/>
        </w:rPr>
        <w:t>13.2 Os</w:t>
      </w:r>
      <w:proofErr w:type="gramEnd"/>
      <w:r>
        <w:rPr>
          <w:color w:val="000000"/>
        </w:rPr>
        <w:t xml:space="preserve"> preços propostos somente poderão sofrer reequilíbrio</w:t>
      </w:r>
      <w:r>
        <w:rPr>
          <w:color w:val="000000"/>
          <w:vertAlign w:val="superscript"/>
        </w:rPr>
        <w:t xml:space="preserve"> </w:t>
      </w:r>
      <w:r>
        <w:rPr>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536D5FDE" w14:textId="77777777" w:rsidR="003B774C" w:rsidRDefault="003B774C">
      <w:pPr>
        <w:rPr>
          <w:b/>
        </w:rPr>
      </w:pPr>
    </w:p>
    <w:p w14:paraId="26039F64" w14:textId="77777777" w:rsidR="003B774C" w:rsidRDefault="00466B20">
      <w:pPr>
        <w:rPr>
          <w:b/>
        </w:rPr>
      </w:pPr>
      <w:r>
        <w:rPr>
          <w:b/>
        </w:rPr>
        <w:t>CLÁUSULA DECIMA QUARTA</w:t>
      </w:r>
      <w:bookmarkEnd w:id="36"/>
      <w:r>
        <w:rPr>
          <w:b/>
        </w:rPr>
        <w:t xml:space="preserve"> - </w:t>
      </w:r>
      <w:bookmarkStart w:id="37" w:name="_Toc157505258"/>
      <w:r>
        <w:rPr>
          <w:b/>
        </w:rPr>
        <w:t xml:space="preserve">DA SUPRESSÃO E </w:t>
      </w:r>
      <w:bookmarkEnd w:id="37"/>
      <w:r>
        <w:rPr>
          <w:b/>
        </w:rPr>
        <w:t>ACRÉSCIMO</w:t>
      </w:r>
    </w:p>
    <w:p w14:paraId="74068DB3" w14:textId="77777777" w:rsidR="003B774C" w:rsidRDefault="003B774C">
      <w:pPr>
        <w:rPr>
          <w:b/>
        </w:rPr>
      </w:pPr>
    </w:p>
    <w:p w14:paraId="3A770C15" w14:textId="77777777" w:rsidR="003B774C" w:rsidRDefault="00466B20">
      <w:pPr>
        <w:jc w:val="both"/>
      </w:pPr>
      <w: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5" w:tooltip="https://www.planalto.gov.br/ccivil_03/_ato2019-2022/2021/lei/l14133.htm" w:history="1">
        <w:r>
          <w:rPr>
            <w:rStyle w:val="Hyperlink"/>
          </w:rPr>
          <w:t>artigo 125 da Lei nº 14.133/2021</w:t>
        </w:r>
      </w:hyperlink>
      <w:r>
        <w:t>.</w:t>
      </w:r>
    </w:p>
    <w:p w14:paraId="04174571" w14:textId="77777777" w:rsidR="003B774C" w:rsidRDefault="003B774C">
      <w:pPr>
        <w:tabs>
          <w:tab w:val="left" w:pos="1134"/>
        </w:tabs>
        <w:jc w:val="center"/>
        <w:rPr>
          <w:b/>
        </w:rPr>
      </w:pPr>
    </w:p>
    <w:p w14:paraId="0BCFC24A" w14:textId="77777777" w:rsidR="003B774C" w:rsidRDefault="00466B20">
      <w:pPr>
        <w:rPr>
          <w:b/>
          <w:bCs/>
        </w:rPr>
      </w:pPr>
      <w:r>
        <w:rPr>
          <w:b/>
          <w:bCs/>
        </w:rPr>
        <w:t>CLÁUSULA</w:t>
      </w:r>
      <w:bookmarkStart w:id="38" w:name="_Toc157505259"/>
      <w:r>
        <w:rPr>
          <w:b/>
          <w:bCs/>
        </w:rPr>
        <w:t xml:space="preserve"> DÉCIMA QUINTA</w:t>
      </w:r>
      <w:bookmarkEnd w:id="38"/>
      <w:r>
        <w:rPr>
          <w:b/>
          <w:bCs/>
        </w:rPr>
        <w:t xml:space="preserve"> - DA SUBCONTRATAÇÃO</w:t>
      </w:r>
    </w:p>
    <w:p w14:paraId="3C5D5A3D" w14:textId="77777777" w:rsidR="003B774C" w:rsidRDefault="003B774C">
      <w:pPr>
        <w:jc w:val="both"/>
        <w:rPr>
          <w:color w:val="000000" w:themeColor="text1"/>
        </w:rPr>
      </w:pPr>
    </w:p>
    <w:p w14:paraId="645BA954" w14:textId="77777777" w:rsidR="003B774C" w:rsidRDefault="00466B20">
      <w:pPr>
        <w:jc w:val="both"/>
        <w:rPr>
          <w:i/>
        </w:rPr>
      </w:pPr>
      <w:r>
        <w:rPr>
          <w:color w:val="000000" w:themeColor="text1"/>
        </w:rPr>
        <w:t xml:space="preserve">15.1 </w:t>
      </w:r>
      <w:r>
        <w:rPr>
          <w:color w:val="000000"/>
        </w:rPr>
        <w:t>O presente contrato não poderá ser objeto de subcontratação, no todo ou em parte</w:t>
      </w:r>
    </w:p>
    <w:p w14:paraId="2B7BED2F" w14:textId="77777777" w:rsidR="003B774C" w:rsidRDefault="003B774C">
      <w:pPr>
        <w:jc w:val="both"/>
        <w:rPr>
          <w:b/>
          <w:bCs/>
        </w:rPr>
      </w:pPr>
    </w:p>
    <w:p w14:paraId="4C46EC9B" w14:textId="77777777" w:rsidR="003B774C" w:rsidRDefault="00466B20">
      <w:pPr>
        <w:rPr>
          <w:b/>
        </w:rPr>
      </w:pPr>
      <w:bookmarkStart w:id="39" w:name="_Toc157505261"/>
      <w:bookmarkStart w:id="40" w:name="_Toc157120159"/>
      <w:bookmarkStart w:id="41" w:name="_Toc157441884"/>
      <w:bookmarkStart w:id="42" w:name="_Toc157442007"/>
      <w:r>
        <w:rPr>
          <w:b/>
        </w:rPr>
        <w:t>CLAUSULA DECIMA SEXTA</w:t>
      </w:r>
      <w:bookmarkEnd w:id="39"/>
      <w:r>
        <w:rPr>
          <w:b/>
        </w:rPr>
        <w:t xml:space="preserve"> - </w:t>
      </w:r>
      <w:bookmarkStart w:id="43" w:name="_Toc157505262"/>
      <w:r>
        <w:rPr>
          <w:b/>
        </w:rPr>
        <w:t>DA RESERVA DE CARGOS A PESSOA COM DEFICIÊNCIA, PARA REABILITADO DA</w:t>
      </w:r>
      <w:bookmarkEnd w:id="43"/>
      <w:r>
        <w:rPr>
          <w:b/>
        </w:rPr>
        <w:t xml:space="preserve"> </w:t>
      </w:r>
      <w:bookmarkStart w:id="44" w:name="_Toc156776390"/>
      <w:bookmarkStart w:id="45" w:name="_Toc157505263"/>
      <w:r>
        <w:rPr>
          <w:b/>
        </w:rPr>
        <w:t>PREVIDÊNCIA SOCIAL E PARA APRENDIZ.</w:t>
      </w:r>
      <w:bookmarkEnd w:id="44"/>
      <w:bookmarkEnd w:id="45"/>
    </w:p>
    <w:p w14:paraId="57EFC98E" w14:textId="77777777" w:rsidR="003B774C" w:rsidRDefault="003B774C">
      <w:pPr>
        <w:jc w:val="both"/>
      </w:pPr>
    </w:p>
    <w:p w14:paraId="25141EDC" w14:textId="77777777" w:rsidR="003B774C" w:rsidRDefault="00466B20">
      <w:pPr>
        <w:jc w:val="both"/>
      </w:pPr>
      <w:r>
        <w:t xml:space="preserve">16.1 Conforme o </w:t>
      </w:r>
      <w:hyperlink r:id="rId46" w:tooltip="https://www.planalto.gov.br/ccivil_03/_ato2019-2022/2021/lei/l14133.htm" w:history="1">
        <w:r>
          <w:rPr>
            <w:rStyle w:val="Hyperlink"/>
          </w:rPr>
          <w:t>art. 92, inciso XVII da Lei Federal n° 14.133/21</w:t>
        </w:r>
      </w:hyperlink>
      <w:r>
        <w:t xml:space="preserve"> é a obrigação da CONTRATADA em cumprir </w:t>
      </w:r>
      <w:r>
        <w:rPr>
          <w:color w:val="000000"/>
        </w:rPr>
        <w:t>s exigências de reserva de cargos prevista em lei, bem como em outras normas específicas, para pessoa com deficiência, para reabilitado da Previdência Social e para aprendiz.</w:t>
      </w:r>
    </w:p>
    <w:p w14:paraId="0FF0A256" w14:textId="77777777" w:rsidR="003B774C" w:rsidRDefault="003B774C">
      <w:pPr>
        <w:pStyle w:val="Ttulo1"/>
        <w:jc w:val="left"/>
        <w:rPr>
          <w:rFonts w:ascii="Times New Roman" w:hAnsi="Times New Roman"/>
        </w:rPr>
      </w:pPr>
      <w:bookmarkStart w:id="46" w:name="_Toc157670744"/>
      <w:bookmarkStart w:id="47" w:name="_Toc158507952"/>
      <w:bookmarkStart w:id="48" w:name="_Toc157505264"/>
      <w:bookmarkEnd w:id="40"/>
      <w:bookmarkEnd w:id="41"/>
      <w:bookmarkEnd w:id="42"/>
    </w:p>
    <w:p w14:paraId="1D906A80" w14:textId="77777777" w:rsidR="003B774C" w:rsidRDefault="00466B20">
      <w:pPr>
        <w:pStyle w:val="Ttulo1"/>
        <w:jc w:val="left"/>
        <w:rPr>
          <w:rFonts w:ascii="Times New Roman" w:hAnsi="Times New Roman"/>
        </w:rPr>
      </w:pPr>
      <w:r>
        <w:rPr>
          <w:rFonts w:ascii="Times New Roman" w:hAnsi="Times New Roman"/>
        </w:rPr>
        <w:t xml:space="preserve">CLAUSULA DÉCIMA </w:t>
      </w:r>
      <w:bookmarkEnd w:id="46"/>
      <w:r>
        <w:rPr>
          <w:rFonts w:ascii="Times New Roman" w:hAnsi="Times New Roman"/>
        </w:rPr>
        <w:t>SETIMA</w:t>
      </w:r>
      <w:bookmarkEnd w:id="47"/>
      <w:bookmarkEnd w:id="48"/>
      <w:r>
        <w:rPr>
          <w:rFonts w:ascii="Times New Roman" w:hAnsi="Times New Roman"/>
        </w:rPr>
        <w:t xml:space="preserve"> - </w:t>
      </w:r>
      <w:bookmarkStart w:id="49" w:name="_Toc157120160"/>
      <w:bookmarkStart w:id="50" w:name="_Toc157505265"/>
      <w:bookmarkStart w:id="51" w:name="_Toc157441885"/>
      <w:bookmarkStart w:id="52" w:name="_Toc157442008"/>
      <w:bookmarkStart w:id="53" w:name="_Toc157670745"/>
      <w:bookmarkStart w:id="54" w:name="_Toc158507953"/>
      <w:r>
        <w:rPr>
          <w:rFonts w:ascii="Times New Roman" w:hAnsi="Times New Roman"/>
        </w:rPr>
        <w:t xml:space="preserve">DA ASSINATURA </w:t>
      </w:r>
      <w:bookmarkEnd w:id="49"/>
      <w:bookmarkEnd w:id="50"/>
      <w:r>
        <w:rPr>
          <w:rFonts w:ascii="Times New Roman" w:hAnsi="Times New Roman"/>
        </w:rPr>
        <w:t>DO CONTRATO</w:t>
      </w:r>
      <w:bookmarkEnd w:id="51"/>
      <w:bookmarkEnd w:id="52"/>
      <w:bookmarkEnd w:id="53"/>
      <w:bookmarkEnd w:id="54"/>
    </w:p>
    <w:p w14:paraId="48527F40" w14:textId="77777777" w:rsidR="003B774C" w:rsidRDefault="003B774C"/>
    <w:p w14:paraId="1FE8906B" w14:textId="77777777" w:rsidR="003B774C" w:rsidRDefault="00466B20">
      <w:pPr>
        <w:jc w:val="both"/>
      </w:pPr>
      <w:r>
        <w:t>17.1 O(s) licitante(s) vencedor(es) do certame deverá(</w:t>
      </w:r>
      <w:proofErr w:type="spellStart"/>
      <w:r>
        <w:t>ão</w:t>
      </w:r>
      <w:proofErr w:type="spellEnd"/>
      <w:r>
        <w:t xml:space="preserve">) assinar o instrumento contratual conforme </w:t>
      </w:r>
      <w:hyperlink r:id="rId47" w:tooltip="https://www.planalto.gov.br/ccivil_03/_ato2019-2022/2021/lei/l14133.htm" w:history="1">
        <w:proofErr w:type="spellStart"/>
        <w:r>
          <w:rPr>
            <w:rStyle w:val="Hyperlink"/>
          </w:rPr>
          <w:t>art</w:t>
        </w:r>
        <w:proofErr w:type="spellEnd"/>
        <w:r>
          <w:rPr>
            <w:rStyle w:val="Hyperlink"/>
          </w:rPr>
          <w:t xml:space="preserve"> 90 da Lei Federal n° 14.133/21</w:t>
        </w:r>
      </w:hyperlink>
      <w:r>
        <w:t xml:space="preserve"> no prazo de até 05 (cinco) dias úteis, contados da convocação da adjudicatária via e-mail, via sistema, ou ainda por notificação através dos correios.</w:t>
      </w:r>
    </w:p>
    <w:p w14:paraId="37F92E5D" w14:textId="77777777" w:rsidR="003B774C" w:rsidRDefault="00466B20">
      <w:pPr>
        <w:jc w:val="both"/>
      </w:pPr>
      <w:r>
        <w:t>17.1.1 O prazo para assinatura do instrumento contratual poderá ser prorrogado uma vez, por igual período, quando solicitado pela adjudicatária durante o seu transcurso e desde que ocorra motivo justificado aceito pela Administração.</w:t>
      </w:r>
    </w:p>
    <w:p w14:paraId="6D74894A" w14:textId="77777777" w:rsidR="003B774C" w:rsidRDefault="00466B20">
      <w:pPr>
        <w:tabs>
          <w:tab w:val="left" w:pos="851"/>
        </w:tabs>
        <w:jc w:val="both"/>
      </w:pPr>
      <w:r>
        <w:t xml:space="preserve">17.2 O instrumento contratual poderá ser assinada digitalmente, através de assinatura digital certificada na forma da </w:t>
      </w:r>
      <w:hyperlink r:id="rId48" w:tooltip="https://www.planalto.gov.br/ccivil_03/_Ato2019-2022/2020/Lei/L14063.htm" w:history="1">
        <w:r>
          <w:rPr>
            <w:rStyle w:val="Hyperlink"/>
          </w:rPr>
          <w:t>Lei Federal nº 14.063/20</w:t>
        </w:r>
      </w:hyperlink>
      <w:r>
        <w:t>.</w:t>
      </w:r>
    </w:p>
    <w:p w14:paraId="2AC3BE1E" w14:textId="77777777" w:rsidR="003B774C" w:rsidRDefault="00466B20">
      <w:pPr>
        <w:jc w:val="both"/>
      </w:pPr>
      <w:r>
        <w:t xml:space="preserve">17.3 </w:t>
      </w:r>
      <w:r>
        <w:rPr>
          <w:u w:val="single"/>
        </w:rPr>
        <w:t xml:space="preserve">O instrumento contratual assinado deverá ser acompanhado dos documentos de habilitação atualizados na forma do item 12.4.2. </w:t>
      </w:r>
      <w:proofErr w:type="gramStart"/>
      <w:r>
        <w:rPr>
          <w:u w:val="single"/>
        </w:rPr>
        <w:t>do</w:t>
      </w:r>
      <w:proofErr w:type="gramEnd"/>
      <w:r>
        <w:rPr>
          <w:u w:val="single"/>
        </w:rPr>
        <w:t xml:space="preserve"> edital supracitado, podendo o </w:t>
      </w:r>
      <w:proofErr w:type="spellStart"/>
      <w:r>
        <w:rPr>
          <w:u w:val="single"/>
        </w:rPr>
        <w:t>Depto</w:t>
      </w:r>
      <w:proofErr w:type="spellEnd"/>
      <w:r>
        <w:rPr>
          <w:u w:val="single"/>
        </w:rPr>
        <w:t xml:space="preserve"> de Licitação e Contratos verificar a autenticidade, por meio da internet</w:t>
      </w:r>
      <w:r>
        <w:t xml:space="preserve">. </w:t>
      </w:r>
    </w:p>
    <w:p w14:paraId="32613D78" w14:textId="77777777" w:rsidR="003B774C" w:rsidRDefault="00466B20">
      <w:pPr>
        <w:jc w:val="both"/>
      </w:pPr>
      <w:r>
        <w:t xml:space="preserve">17.4 A recusa injustificada de assinar o instrumento contratual ou aceitar/retirar </w:t>
      </w:r>
      <w:proofErr w:type="gramStart"/>
      <w:r>
        <w:t>o(</w:t>
      </w:r>
      <w:proofErr w:type="gramEnd"/>
      <w:r>
        <w:t xml:space="preserve">s) instrumento(s) equivalente(s) dela decorrente(s), observado o prazo estabelecido, caracteriza o descumprimento total da obrigação assumida por parte da(s) proponente(s) adjudicatária(s), sujeitando-a(s) às sanções previstas na Clausula Vigésima. </w:t>
      </w:r>
    </w:p>
    <w:p w14:paraId="578003C0" w14:textId="77777777" w:rsidR="003B774C" w:rsidRDefault="00466B20">
      <w:pPr>
        <w:jc w:val="both"/>
      </w:pPr>
      <w:r>
        <w:t xml:space="preserve">17.5 Também para assinatura do instrumento contratual ou para a retirada </w:t>
      </w:r>
      <w:proofErr w:type="gramStart"/>
      <w:r>
        <w:t>da(</w:t>
      </w:r>
      <w:proofErr w:type="gramEnd"/>
      <w:r>
        <w:t>s) Nota(s) de Empenho(s), a(s) proponente(s) adjudicatária(s) deverá(</w:t>
      </w:r>
      <w:proofErr w:type="spellStart"/>
      <w:r>
        <w:t>ão</w:t>
      </w:r>
      <w:proofErr w:type="spellEnd"/>
      <w:r>
        <w:t xml:space="preserve">) </w:t>
      </w:r>
      <w:r>
        <w:rPr>
          <w:u w:val="single"/>
        </w:rPr>
        <w:t>indicar o representante legal ou procurador constituído para tanto</w:t>
      </w:r>
      <w:r>
        <w:t>, acompanhado dos documentos correspondentes.</w:t>
      </w:r>
    </w:p>
    <w:p w14:paraId="651CD0D0" w14:textId="77777777" w:rsidR="003B774C" w:rsidRDefault="003B774C">
      <w:pPr>
        <w:jc w:val="both"/>
      </w:pPr>
    </w:p>
    <w:p w14:paraId="1D83A344" w14:textId="77777777" w:rsidR="003B774C" w:rsidRDefault="00466B20">
      <w:pPr>
        <w:rPr>
          <w:b/>
        </w:rPr>
      </w:pPr>
      <w:bookmarkStart w:id="55" w:name="_Toc157505266"/>
      <w:r>
        <w:rPr>
          <w:b/>
        </w:rPr>
        <w:t>CLÁUSULA DÉCIMA OITAVA</w:t>
      </w:r>
      <w:bookmarkEnd w:id="55"/>
      <w:r>
        <w:rPr>
          <w:b/>
        </w:rPr>
        <w:t xml:space="preserve"> - </w:t>
      </w:r>
      <w:bookmarkStart w:id="56" w:name="_Toc157505267"/>
      <w:r>
        <w:rPr>
          <w:b/>
        </w:rPr>
        <w:t>DA PUBLICAÇÃO E DIVULGAÇÃO</w:t>
      </w:r>
      <w:bookmarkEnd w:id="56"/>
    </w:p>
    <w:p w14:paraId="5E1B2A2A" w14:textId="77777777" w:rsidR="003B774C" w:rsidRDefault="003B774C">
      <w:pPr>
        <w:rPr>
          <w:b/>
        </w:rPr>
      </w:pPr>
    </w:p>
    <w:p w14:paraId="532D6B84" w14:textId="77777777" w:rsidR="003B774C" w:rsidRDefault="00466B20">
      <w:pPr>
        <w:jc w:val="both"/>
        <w:rPr>
          <w:color w:val="000000" w:themeColor="text1"/>
        </w:rPr>
      </w:pPr>
      <w:r>
        <w:rPr>
          <w:color w:val="000000" w:themeColor="text1"/>
        </w:rPr>
        <w:t xml:space="preserve">18.1 A CONTRATANTE se obriga, nos termos do </w:t>
      </w:r>
      <w:hyperlink r:id="rId49" w:tooltip="https://www.planalto.gov.br/ccivil_03/_ato2019-2022/2021/lei/l14133.htm" w:history="1">
        <w:r>
          <w:rPr>
            <w:rStyle w:val="Hyperlink"/>
          </w:rPr>
          <w:t>artigo 94 da Lei nº 14.133/21</w:t>
        </w:r>
      </w:hyperlink>
      <w:r>
        <w:rPr>
          <w:color w:val="000000" w:themeColor="text1"/>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10829420" w14:textId="77777777" w:rsidR="003B774C" w:rsidRDefault="003B774C">
      <w:pPr>
        <w:jc w:val="both"/>
        <w:rPr>
          <w:color w:val="000000" w:themeColor="text1"/>
        </w:rPr>
      </w:pPr>
    </w:p>
    <w:p w14:paraId="7C795C0C" w14:textId="77777777" w:rsidR="003B774C" w:rsidRDefault="00466B20">
      <w:pPr>
        <w:ind w:left="567"/>
        <w:jc w:val="both"/>
        <w:rPr>
          <w:color w:val="000000" w:themeColor="text1"/>
        </w:rPr>
      </w:pPr>
      <w:r>
        <w:rPr>
          <w:color w:val="000000" w:themeColor="text1"/>
        </w:rPr>
        <w:t>18.1.1 20 (vinte) dias úteis, no caso de licitação;</w:t>
      </w:r>
    </w:p>
    <w:p w14:paraId="56CD430D" w14:textId="77777777" w:rsidR="003B774C" w:rsidRDefault="00466B20">
      <w:pPr>
        <w:ind w:left="567"/>
        <w:jc w:val="both"/>
        <w:rPr>
          <w:color w:val="000000" w:themeColor="text1"/>
        </w:rPr>
      </w:pPr>
      <w:r>
        <w:rPr>
          <w:color w:val="000000" w:themeColor="text1"/>
        </w:rPr>
        <w:t>18.1.2 10 (dez) dias úteis, no caso de contratação direta.</w:t>
      </w:r>
    </w:p>
    <w:p w14:paraId="1B922BF5" w14:textId="77777777" w:rsidR="003B774C" w:rsidRDefault="003B774C">
      <w:pPr>
        <w:ind w:left="567"/>
        <w:jc w:val="both"/>
        <w:rPr>
          <w:color w:val="000000" w:themeColor="text1"/>
        </w:rPr>
      </w:pPr>
    </w:p>
    <w:p w14:paraId="51AD0E80" w14:textId="77777777" w:rsidR="003B774C" w:rsidRDefault="00466B20">
      <w:pPr>
        <w:jc w:val="both"/>
        <w:rPr>
          <w:bCs/>
          <w:color w:val="000000" w:themeColor="text1"/>
        </w:rPr>
      </w:pPr>
      <w:r>
        <w:rPr>
          <w:color w:val="000000" w:themeColor="text1"/>
        </w:rPr>
        <w:t xml:space="preserve">18.2 A publicação deste instrumento contratual, no </w:t>
      </w:r>
      <w:hyperlink r:id="rId50" w:tooltip="https://www.govbrdioenet.com.br/list/conchal" w:history="1">
        <w:r>
          <w:rPr>
            <w:rStyle w:val="Hyperlink"/>
          </w:rPr>
          <w:t>DOM – Diário Oficial do Município</w:t>
        </w:r>
      </w:hyperlink>
      <w:r>
        <w:rPr>
          <w:color w:val="000000" w:themeColor="text1"/>
        </w:rPr>
        <w:t xml:space="preserve"> dentro do prazo legal</w:t>
      </w:r>
      <w:r>
        <w:rPr>
          <w:b/>
          <w:bCs/>
          <w:color w:val="000000" w:themeColor="text1"/>
        </w:rPr>
        <w:t xml:space="preserve"> </w:t>
      </w:r>
      <w:r>
        <w:rPr>
          <w:bCs/>
          <w:color w:val="000000" w:themeColor="text1"/>
        </w:rPr>
        <w:t>correrão por conta da CONTRATANTE</w:t>
      </w:r>
    </w:p>
    <w:p w14:paraId="77121CB0" w14:textId="77777777" w:rsidR="003B774C" w:rsidRDefault="003B774C">
      <w:bookmarkStart w:id="57" w:name="_Toc157505268"/>
    </w:p>
    <w:p w14:paraId="0CE38420" w14:textId="77777777" w:rsidR="003B774C" w:rsidRDefault="00466B20">
      <w:pPr>
        <w:rPr>
          <w:b/>
        </w:rPr>
      </w:pPr>
      <w:r>
        <w:rPr>
          <w:b/>
        </w:rPr>
        <w:t>CLÁUSULA DECIMA NONA</w:t>
      </w:r>
      <w:bookmarkEnd w:id="57"/>
      <w:r>
        <w:rPr>
          <w:b/>
        </w:rPr>
        <w:t xml:space="preserve"> - DO CONTRATO E DA EXTINÇÃO</w:t>
      </w:r>
    </w:p>
    <w:p w14:paraId="0F508097" w14:textId="77777777" w:rsidR="003B774C" w:rsidRDefault="003B774C">
      <w:pPr>
        <w:rPr>
          <w:b/>
        </w:rPr>
      </w:pPr>
    </w:p>
    <w:p w14:paraId="1E61E6D7" w14:textId="77777777" w:rsidR="003B774C" w:rsidRDefault="00466B20">
      <w:pPr>
        <w:jc w:val="both"/>
      </w:pPr>
      <w:r>
        <w:t xml:space="preserve">19.1 O presente contrato é regido pelas disposições da </w:t>
      </w:r>
      <w:hyperlink r:id="rId51" w:tooltip="https://www.planalto.gov.br/ccivil_03/_Ato2019-2022/2021/Lei/L14133.htm" w:history="1">
        <w:r>
          <w:rPr>
            <w:rStyle w:val="Hyperlink"/>
          </w:rPr>
          <w:t>Lei Federal nº 14.133/21</w:t>
        </w:r>
      </w:hyperlink>
      <w:r>
        <w:t xml:space="preserve"> e das demais normas complementares aplicáveis a espécie.</w:t>
      </w:r>
    </w:p>
    <w:p w14:paraId="2CE1929C" w14:textId="77777777" w:rsidR="003B774C" w:rsidRDefault="00466B20">
      <w:pPr>
        <w:jc w:val="both"/>
      </w:pPr>
      <w:r>
        <w:t>19.2 O contrato se extingue quando vencido o prazo nele estipulado, independentemente de terem sido cumpridas ou não as obrigações de ambas as partes contraentes.</w:t>
      </w:r>
    </w:p>
    <w:p w14:paraId="64C22F9B" w14:textId="77777777" w:rsidR="003B774C" w:rsidRDefault="00466B20">
      <w:pPr>
        <w:jc w:val="both"/>
      </w:pPr>
      <w:r>
        <w:t>19.3 O contrato poderá ser extinto antes do prazo nele fixado, sem ônus para a CONTRATANTE, quando esta não dispuser de créditos orçamentários para sua continuidade ou quando entender que o contrato não mais lhe oferece vantagem.</w:t>
      </w:r>
    </w:p>
    <w:p w14:paraId="08A92B59" w14:textId="77777777" w:rsidR="003B774C" w:rsidRDefault="00466B20">
      <w:pPr>
        <w:jc w:val="both"/>
        <w:rPr>
          <w:color w:val="000000"/>
        </w:rPr>
      </w:pPr>
      <w:r>
        <w:t xml:space="preserve">19.4 </w:t>
      </w:r>
      <w:r>
        <w:rPr>
          <w:color w:val="000000"/>
        </w:rPr>
        <w:t>A extinção mencionada nesta clausula poderá ocorrer apenas na próxima data de aniversário do contrato e não poderá se dar em prazo inferior a 02 (dois) meses, contado da referida data.</w:t>
      </w:r>
    </w:p>
    <w:p w14:paraId="5CF0A73C" w14:textId="77777777" w:rsidR="003B774C" w:rsidRDefault="00466B20">
      <w:pPr>
        <w:jc w:val="both"/>
      </w:pPr>
      <w:r>
        <w:t xml:space="preserve">19.5 O contrato poderá ser extinto antes de cumpridas as obrigações nele estipuladas, ou antes do prazo nele fixado, por algum dos motivos previstos no </w:t>
      </w:r>
      <w:hyperlink r:id="rId52" w:tooltip="https://www.planalto.gov.br/ccivil_03/_Ato2019-2022/2021/Lei/L14133.htm" w:history="1">
        <w:r>
          <w:rPr>
            <w:rStyle w:val="Hyperlink"/>
          </w:rPr>
          <w:t>artigo 137 da Lei nº 14.133/21</w:t>
        </w:r>
      </w:hyperlink>
      <w:r>
        <w:t>, bem como amigavelmente, assegurados o contraditório e a ampla defesa.</w:t>
      </w:r>
    </w:p>
    <w:p w14:paraId="174C8197" w14:textId="77777777" w:rsidR="003B774C" w:rsidRDefault="003B774C">
      <w:pPr>
        <w:jc w:val="both"/>
      </w:pPr>
    </w:p>
    <w:p w14:paraId="6D143AB2" w14:textId="77777777" w:rsidR="003B774C" w:rsidRDefault="00466B20">
      <w:pPr>
        <w:ind w:left="567"/>
        <w:jc w:val="both"/>
      </w:pPr>
      <w:r>
        <w:t>19.5.1 Nesta hipótese, aplicam-se também os artigos 138</w:t>
      </w:r>
      <w:r>
        <w:rPr>
          <w:vertAlign w:val="superscript"/>
        </w:rPr>
        <w:t xml:space="preserve"> </w:t>
      </w:r>
      <w:r>
        <w:t>e 139</w:t>
      </w:r>
      <w:r>
        <w:rPr>
          <w:b/>
          <w:bCs/>
          <w:color w:val="FF0000"/>
          <w:vertAlign w:val="superscript"/>
        </w:rPr>
        <w:t xml:space="preserve"> </w:t>
      </w:r>
      <w:r>
        <w:t xml:space="preserve">ambos da </w:t>
      </w:r>
      <w:hyperlink r:id="rId53" w:tooltip="https://www.planalto.gov.br/ccivil_03/_Ato2019-2022/2021/Lei/L14133.htm" w:history="1">
        <w:r>
          <w:rPr>
            <w:rStyle w:val="Hyperlink"/>
          </w:rPr>
          <w:t>Lei Federal nº 14.133/21</w:t>
        </w:r>
      </w:hyperlink>
      <w:r>
        <w:t>.</w:t>
      </w:r>
    </w:p>
    <w:p w14:paraId="3C1CAB63" w14:textId="77777777" w:rsidR="003B774C" w:rsidRDefault="00466B20">
      <w:pPr>
        <w:ind w:left="567"/>
        <w:jc w:val="both"/>
      </w:pPr>
      <w:proofErr w:type="gramStart"/>
      <w:r>
        <w:t>19.5.2 Quando</w:t>
      </w:r>
      <w:proofErr w:type="gramEnd"/>
      <w:r>
        <w:t xml:space="preserve"> a não conclusão do contrato decorrer de culpa do CONTRATADO ficará ele constituído em mora, sendo-lhe aplicáveis as respectivas sanções administrativas;</w:t>
      </w:r>
    </w:p>
    <w:p w14:paraId="32E7BE05" w14:textId="77777777" w:rsidR="003B774C" w:rsidRDefault="003B774C">
      <w:pPr>
        <w:ind w:left="567"/>
        <w:jc w:val="both"/>
      </w:pPr>
    </w:p>
    <w:p w14:paraId="7F71A379" w14:textId="77777777" w:rsidR="003B774C" w:rsidRDefault="00466B20">
      <w:pPr>
        <w:jc w:val="both"/>
      </w:pPr>
      <w:r>
        <w:t>19.6 A alteração social ou a modificação da finalidade ou da estrutura da empresa não ensejará a extinção se não restringir sua capacidade de concluir o contrato;</w:t>
      </w:r>
    </w:p>
    <w:p w14:paraId="45995B1C" w14:textId="77777777" w:rsidR="003B774C" w:rsidRDefault="003B774C">
      <w:pPr>
        <w:jc w:val="both"/>
      </w:pPr>
    </w:p>
    <w:p w14:paraId="27490848" w14:textId="77777777" w:rsidR="003B774C" w:rsidRDefault="00466B20">
      <w:pPr>
        <w:ind w:left="567"/>
        <w:jc w:val="both"/>
      </w:pPr>
      <w:proofErr w:type="gramStart"/>
      <w:r>
        <w:t>19.6.1 Se</w:t>
      </w:r>
      <w:proofErr w:type="gramEnd"/>
      <w:r>
        <w:t xml:space="preserve"> a operação implicar mudança da pessoa jurídica contratada, deverá ser formalizado termo aditivo para alteração subjetiva.</w:t>
      </w:r>
    </w:p>
    <w:p w14:paraId="37CF7418" w14:textId="77777777" w:rsidR="003B774C" w:rsidRDefault="003B774C">
      <w:pPr>
        <w:jc w:val="center"/>
        <w:rPr>
          <w:b/>
          <w:bCs/>
        </w:rPr>
      </w:pPr>
    </w:p>
    <w:p w14:paraId="2CA59091" w14:textId="77777777" w:rsidR="003B774C" w:rsidRDefault="00466B20">
      <w:pPr>
        <w:rPr>
          <w:b/>
        </w:rPr>
      </w:pPr>
      <w:r>
        <w:rPr>
          <w:b/>
          <w:bCs/>
        </w:rPr>
        <w:t>CLÁUSULA VIGESIMA -</w:t>
      </w:r>
      <w:bookmarkStart w:id="58" w:name="_Toc157505269"/>
      <w:r>
        <w:rPr>
          <w:b/>
          <w:bCs/>
        </w:rPr>
        <w:t xml:space="preserve"> </w:t>
      </w:r>
      <w:r>
        <w:rPr>
          <w:b/>
        </w:rPr>
        <w:t>DAS SANÇÕES</w:t>
      </w:r>
      <w:bookmarkEnd w:id="58"/>
    </w:p>
    <w:p w14:paraId="66A7C7F7" w14:textId="77777777" w:rsidR="003B774C" w:rsidRDefault="003B774C">
      <w:pPr>
        <w:rPr>
          <w:b/>
        </w:rPr>
      </w:pPr>
    </w:p>
    <w:p w14:paraId="4DAF3EE6" w14:textId="77777777" w:rsidR="003B774C" w:rsidRDefault="00466B20">
      <w:pPr>
        <w:jc w:val="both"/>
      </w:pPr>
      <w:r>
        <w:t xml:space="preserve">20.1 Comete infração administrativa, nos termos do </w:t>
      </w:r>
      <w:hyperlink r:id="rId54" w:tooltip="https://www.planalto.gov.br/ccivil_03/_Ato2019-2022/2021/Lei/L14133.htm" w:history="1">
        <w:r>
          <w:rPr>
            <w:rStyle w:val="Hyperlink"/>
          </w:rPr>
          <w:t>artigo 155 da Lei Federal nº 14.133/21</w:t>
        </w:r>
      </w:hyperlink>
      <w:r>
        <w:t xml:space="preserve"> o LICITANTE ou CONTRATADO que:</w:t>
      </w:r>
    </w:p>
    <w:p w14:paraId="570CD42C" w14:textId="77777777" w:rsidR="003B774C" w:rsidRDefault="003B774C">
      <w:pPr>
        <w:jc w:val="both"/>
      </w:pPr>
    </w:p>
    <w:p w14:paraId="223474ED" w14:textId="77777777" w:rsidR="003B774C" w:rsidRDefault="00466B20">
      <w:pPr>
        <w:ind w:left="567"/>
        <w:jc w:val="both"/>
      </w:pPr>
      <w:r>
        <w:t>a) der causa à inexecução parcial do contrato;</w:t>
      </w:r>
    </w:p>
    <w:p w14:paraId="517672E0" w14:textId="77777777" w:rsidR="003B774C" w:rsidRDefault="00466B20">
      <w:pPr>
        <w:ind w:left="567"/>
        <w:jc w:val="both"/>
      </w:pPr>
      <w:r>
        <w:t>b) der causa à inexecução parcial do contrato que cause grave dano à Administração, ao funcionamento dos serviços públicos ou ao interesse coletivo;</w:t>
      </w:r>
    </w:p>
    <w:p w14:paraId="4821DFDB" w14:textId="77777777" w:rsidR="003B774C" w:rsidRDefault="00466B20">
      <w:pPr>
        <w:ind w:left="567"/>
        <w:jc w:val="both"/>
      </w:pPr>
      <w:r>
        <w:t>c) der causa à inexecução total do contrato;</w:t>
      </w:r>
    </w:p>
    <w:p w14:paraId="56959E49" w14:textId="77777777" w:rsidR="003B774C" w:rsidRDefault="00466B20">
      <w:pPr>
        <w:ind w:left="567"/>
        <w:jc w:val="both"/>
      </w:pPr>
      <w:r>
        <w:t>d) ensejar o retardamento da execução ou da entrega do objeto da contratação sem motivo justificado;</w:t>
      </w:r>
    </w:p>
    <w:p w14:paraId="44E64C88" w14:textId="77777777" w:rsidR="003B774C" w:rsidRDefault="00466B20">
      <w:pPr>
        <w:ind w:left="567"/>
        <w:jc w:val="both"/>
      </w:pPr>
      <w:r>
        <w:t>e) apresentar documentação falsa ou prestar declaração falsa durante a execução do contrato;</w:t>
      </w:r>
    </w:p>
    <w:p w14:paraId="5212DA77" w14:textId="77777777" w:rsidR="003B774C" w:rsidRDefault="00466B20">
      <w:pPr>
        <w:ind w:left="567"/>
        <w:jc w:val="both"/>
      </w:pPr>
      <w:r>
        <w:t>f) praticar ato fraudulento na execução do contrato;</w:t>
      </w:r>
    </w:p>
    <w:p w14:paraId="3853F800" w14:textId="77777777" w:rsidR="003B774C" w:rsidRDefault="00466B20">
      <w:pPr>
        <w:ind w:left="567"/>
        <w:jc w:val="both"/>
      </w:pPr>
      <w:r>
        <w:t>g) comporta-se de modo inidôneo ou cometer fraude de qualquer natureza;</w:t>
      </w:r>
    </w:p>
    <w:p w14:paraId="085DD9A4" w14:textId="77777777" w:rsidR="003B774C" w:rsidRDefault="00466B20">
      <w:pPr>
        <w:ind w:left="567"/>
        <w:jc w:val="both"/>
      </w:pPr>
      <w:r>
        <w:t>h) não celebrar ou não assinar o instrumento contratual ou não entregar a documentação exigida para a contratação, quando convocado dentro do prazo de validade de sua proposta;</w:t>
      </w:r>
    </w:p>
    <w:p w14:paraId="1373208D" w14:textId="77777777" w:rsidR="003B774C" w:rsidRDefault="003B774C">
      <w:pPr>
        <w:jc w:val="both"/>
      </w:pPr>
    </w:p>
    <w:p w14:paraId="42B48F00" w14:textId="77777777" w:rsidR="003B774C" w:rsidRDefault="00466B20">
      <w:pPr>
        <w:jc w:val="both"/>
      </w:pPr>
      <w:r>
        <w:t>20.2 A recusa da ADJUDICATÁRIA em assinar o instrumento contratual ou em retirar o instrumento equivalente dentro do prazo estabelecido caracteriza o descumprimento total das obrigações assumidas, sujeitando–a às penalidades previstas no subitem 20.3.</w:t>
      </w:r>
    </w:p>
    <w:p w14:paraId="23DEBB4F" w14:textId="77777777" w:rsidR="003B774C" w:rsidRDefault="00466B20">
      <w:pPr>
        <w:pStyle w:val="Corpodetexto22"/>
        <w:spacing w:after="0" w:line="240" w:lineRule="auto"/>
        <w:jc w:val="both"/>
        <w:rPr>
          <w:sz w:val="24"/>
          <w:szCs w:val="24"/>
        </w:rPr>
      </w:pPr>
      <w:r>
        <w:rPr>
          <w:sz w:val="24"/>
          <w:szCs w:val="24"/>
        </w:rPr>
        <w:t xml:space="preserve">20.3 Em razão das condutas previstas no </w:t>
      </w:r>
      <w:hyperlink r:id="rId55"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56" w:tooltip="https://www.planalto.gov.br/ccivil_03/_Ato2019-2022/2021/Lei/L14133.htm" w:history="1">
        <w:r>
          <w:rPr>
            <w:rStyle w:val="Hyperlink"/>
            <w:sz w:val="24"/>
            <w:szCs w:val="24"/>
          </w:rPr>
          <w:t>artigo 156 Lei nº 14.133/21</w:t>
        </w:r>
      </w:hyperlink>
      <w:r>
        <w:rPr>
          <w:sz w:val="24"/>
          <w:szCs w:val="24"/>
        </w:rPr>
        <w:t>:</w:t>
      </w:r>
    </w:p>
    <w:p w14:paraId="32C4840A" w14:textId="77777777" w:rsidR="003B774C" w:rsidRDefault="003B774C">
      <w:pPr>
        <w:tabs>
          <w:tab w:val="left" w:pos="1134"/>
        </w:tabs>
        <w:ind w:left="567"/>
        <w:jc w:val="both"/>
      </w:pPr>
    </w:p>
    <w:p w14:paraId="380A5245" w14:textId="77777777" w:rsidR="003B774C" w:rsidRDefault="00466B20">
      <w:pPr>
        <w:tabs>
          <w:tab w:val="left" w:pos="1134"/>
        </w:tabs>
        <w:ind w:left="567"/>
        <w:jc w:val="both"/>
      </w:pPr>
      <w:r>
        <w:t>20.3.1 Advertência, quando o contratado der causa à inexecução parcial do contrato, sempre que não se justificar a imposição de penalidade mais grave (</w:t>
      </w:r>
      <w:hyperlink r:id="rId57" w:tooltip="https://www.planalto.gov.br/ccivil_03/_ato2019-2022/2021/lei/l14133.htm" w:history="1">
        <w:r>
          <w:rPr>
            <w:rStyle w:val="Hyperlink"/>
          </w:rPr>
          <w:t>artigo 156,§2º, Lei nº 14.133/21</w:t>
        </w:r>
      </w:hyperlink>
      <w:r>
        <w:t>).</w:t>
      </w:r>
    </w:p>
    <w:p w14:paraId="7F02E459" w14:textId="77777777" w:rsidR="003B774C" w:rsidRDefault="00466B20">
      <w:pPr>
        <w:widowControl w:val="0"/>
        <w:tabs>
          <w:tab w:val="left" w:pos="1134"/>
        </w:tabs>
        <w:ind w:left="567"/>
        <w:jc w:val="both"/>
      </w:pPr>
      <w:r>
        <w:t>20.3.2 Impedimento de licitar e contratar, quando praticadas as condutas descritas na alínea “b”, “c” e “d” do subitem acima deste contrato, sempre que não se justificar a imposição de penalidade mais grave (</w:t>
      </w:r>
      <w:hyperlink r:id="rId58" w:tooltip="https://www.planalto.gov.br/ccivil_03/_ato2019-2022/2021/lei/l14133.htm" w:history="1">
        <w:r>
          <w:rPr>
            <w:rStyle w:val="Hyperlink"/>
          </w:rPr>
          <w:t>artigo 156, §4º, Lei nº 14.133/21</w:t>
        </w:r>
      </w:hyperlink>
      <w:r>
        <w:t>);</w:t>
      </w:r>
    </w:p>
    <w:p w14:paraId="2CFF2EE2" w14:textId="77777777" w:rsidR="003B774C" w:rsidRDefault="00466B20">
      <w:pPr>
        <w:pStyle w:val="PargrafodaLista"/>
        <w:widowControl w:val="0"/>
        <w:tabs>
          <w:tab w:val="left" w:pos="1134"/>
        </w:tabs>
        <w:ind w:left="567"/>
        <w:contextualSpacing w:val="0"/>
        <w:jc w:val="both"/>
      </w:pPr>
      <w:r>
        <w:t>20.3.3 Declaração de inidoneidade para licitar e contratar, quando praticadas as condutas descritas nas alíneas “e”, “f”, “g” e “h” do subitem acima deste contrato, bem como nas alíneas “b”, “c” e “d”, que justifiquem a imposição de penalidade mais grave (</w:t>
      </w:r>
      <w:hyperlink r:id="rId59" w:tooltip="https://www.planalto.gov.br/ccivil_03/_ato2019-2022/2021/lei/l14133.htm" w:history="1">
        <w:r>
          <w:rPr>
            <w:rStyle w:val="Hyperlink"/>
          </w:rPr>
          <w:t>artigo 156, §5º, Lei n 14.133/21</w:t>
        </w:r>
      </w:hyperlink>
      <w:r>
        <w:t>);</w:t>
      </w:r>
    </w:p>
    <w:p w14:paraId="54B65404" w14:textId="77777777" w:rsidR="003B774C" w:rsidRDefault="00466B20">
      <w:pPr>
        <w:widowControl w:val="0"/>
        <w:tabs>
          <w:tab w:val="left" w:pos="1134"/>
        </w:tabs>
        <w:ind w:left="567"/>
        <w:jc w:val="both"/>
        <w:rPr>
          <w:color w:val="000000" w:themeColor="text1"/>
        </w:rPr>
      </w:pPr>
      <w:r>
        <w:rPr>
          <w:color w:val="000000" w:themeColor="text1"/>
        </w:rPr>
        <w:t>20.03.4 Multa Moratória de 0,50% por dia de atraso injustificado sobre o valor da parcela inadimplida, até o limite de 30 dias;</w:t>
      </w:r>
    </w:p>
    <w:p w14:paraId="71C1F4F7" w14:textId="77777777" w:rsidR="003B774C" w:rsidRDefault="003B774C">
      <w:pPr>
        <w:pStyle w:val="PargrafodaLista"/>
        <w:widowControl w:val="0"/>
        <w:tabs>
          <w:tab w:val="left" w:pos="1134"/>
        </w:tabs>
        <w:ind w:left="567"/>
        <w:contextualSpacing w:val="0"/>
        <w:jc w:val="both"/>
        <w:rPr>
          <w:color w:val="000000" w:themeColor="text1"/>
        </w:rPr>
      </w:pPr>
    </w:p>
    <w:p w14:paraId="38DFADEE" w14:textId="77777777" w:rsidR="003B774C" w:rsidRDefault="00466B20">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60" w:tooltip="https://www.planalto.gov.br/ccivil_03/_ato2019-2022/2021/lei/l14133.htm" w:history="1">
        <w:r>
          <w:rPr>
            <w:rStyle w:val="Hyperlink"/>
          </w:rPr>
          <w:t>inciso I do artigo 137, Lei nº 14.133/21</w:t>
        </w:r>
      </w:hyperlink>
      <w:r>
        <w:rPr>
          <w:color w:val="0000FF"/>
          <w:u w:val="single"/>
        </w:rPr>
        <w:t>;</w:t>
      </w:r>
    </w:p>
    <w:p w14:paraId="78204339" w14:textId="77777777" w:rsidR="003B774C" w:rsidRDefault="003B774C">
      <w:pPr>
        <w:pStyle w:val="PargrafodaLista"/>
        <w:widowControl w:val="0"/>
        <w:tabs>
          <w:tab w:val="left" w:pos="1134"/>
        </w:tabs>
        <w:ind w:left="567"/>
        <w:contextualSpacing w:val="0"/>
        <w:jc w:val="both"/>
      </w:pPr>
    </w:p>
    <w:p w14:paraId="08BFD1A7" w14:textId="77777777" w:rsidR="003B774C" w:rsidRDefault="00466B20">
      <w:pPr>
        <w:pStyle w:val="PargrafodaLista"/>
        <w:widowControl w:val="0"/>
        <w:tabs>
          <w:tab w:val="left" w:pos="1134"/>
        </w:tabs>
        <w:ind w:left="567"/>
        <w:contextualSpacing w:val="0"/>
        <w:jc w:val="both"/>
      </w:pPr>
      <w:r>
        <w:t>20.3.5 Multa compensatória para as infrações descritas na alínea “e” do subitem 20.1, de 10% a 30% do valor do contrato;</w:t>
      </w:r>
    </w:p>
    <w:p w14:paraId="41DAB588" w14:textId="77777777" w:rsidR="003B774C" w:rsidRDefault="00466B20">
      <w:pPr>
        <w:widowControl w:val="0"/>
        <w:tabs>
          <w:tab w:val="left" w:pos="1134"/>
        </w:tabs>
        <w:ind w:left="567"/>
        <w:jc w:val="both"/>
      </w:pPr>
      <w:r>
        <w:t>20.3.6 Multa compensatória para a inexecução total do contrato previsto na alínea “c” do subitem 20.1, de 15% a 30% do valor do contrato;</w:t>
      </w:r>
    </w:p>
    <w:p w14:paraId="7E72EF47" w14:textId="77777777" w:rsidR="003B774C" w:rsidRDefault="00466B20">
      <w:pPr>
        <w:pStyle w:val="PargrafodaLista"/>
        <w:widowControl w:val="0"/>
        <w:tabs>
          <w:tab w:val="left" w:pos="1134"/>
        </w:tabs>
        <w:ind w:left="567"/>
        <w:contextualSpacing w:val="0"/>
        <w:jc w:val="both"/>
      </w:pPr>
      <w:r>
        <w:t>20.3.7 Para a infração descrita na alínea “b” do subitem 20.1</w:t>
      </w:r>
      <w:proofErr w:type="gramStart"/>
      <w:r>
        <w:t>,  a</w:t>
      </w:r>
      <w:proofErr w:type="gramEnd"/>
      <w:r>
        <w:t xml:space="preserve"> multa será de 10%  a 30% do valor do contrato;</w:t>
      </w:r>
    </w:p>
    <w:p w14:paraId="1A5284EF" w14:textId="77777777" w:rsidR="003B774C" w:rsidRDefault="00466B20">
      <w:pPr>
        <w:pStyle w:val="PargrafodaLista"/>
        <w:widowControl w:val="0"/>
        <w:tabs>
          <w:tab w:val="left" w:pos="1134"/>
        </w:tabs>
        <w:ind w:left="567"/>
        <w:contextualSpacing w:val="0"/>
        <w:jc w:val="both"/>
      </w:pPr>
      <w:r>
        <w:t>20.3.8 Para infrações descritas na alínea “d” do subitem 20.1, a multa será de 10</w:t>
      </w:r>
      <w:proofErr w:type="gramStart"/>
      <w:r>
        <w:t>%  a</w:t>
      </w:r>
      <w:proofErr w:type="gramEnd"/>
      <w:r>
        <w:t xml:space="preserve"> 30% do valor do contrato;</w:t>
      </w:r>
    </w:p>
    <w:p w14:paraId="6AC28E54" w14:textId="77777777" w:rsidR="003B774C" w:rsidRDefault="00466B20">
      <w:pPr>
        <w:pStyle w:val="PargrafodaLista"/>
        <w:widowControl w:val="0"/>
        <w:tabs>
          <w:tab w:val="left" w:pos="1134"/>
        </w:tabs>
        <w:ind w:left="567"/>
        <w:contextualSpacing w:val="0"/>
        <w:jc w:val="both"/>
      </w:pPr>
      <w:r>
        <w:t>20.3.9 Para a infração descrita na alínea “a” do subitem 20.1, a multa será de 5% a 15%</w:t>
      </w:r>
    </w:p>
    <w:p w14:paraId="44DB0D9F" w14:textId="77777777" w:rsidR="003B774C" w:rsidRDefault="003B774C">
      <w:pPr>
        <w:tabs>
          <w:tab w:val="left" w:pos="993"/>
        </w:tabs>
        <w:jc w:val="both"/>
      </w:pPr>
    </w:p>
    <w:p w14:paraId="22A67630" w14:textId="77777777" w:rsidR="003B774C" w:rsidRDefault="00466B20">
      <w:pPr>
        <w:tabs>
          <w:tab w:val="left" w:pos="993"/>
        </w:tabs>
        <w:jc w:val="both"/>
      </w:pPr>
      <w:r>
        <w:t>20.4 A aplicação das sanções previstas neste contrato não excluem, em hipótese alguma, a obrigação de reparação integral do dano causado a CONTRATANTE (</w:t>
      </w:r>
      <w:hyperlink r:id="rId61" w:tooltip="https://www.planalto.gov.br/ccivil_03/_ato2019-2022/2021/lei/l14133.htm" w:history="1">
        <w:r>
          <w:rPr>
            <w:rStyle w:val="Hyperlink"/>
          </w:rPr>
          <w:t>artigo 156, §9º, Lei nº 14.133/2</w:t>
        </w:r>
      </w:hyperlink>
      <w:r>
        <w:t>1);</w:t>
      </w:r>
    </w:p>
    <w:p w14:paraId="6710D8B7" w14:textId="77777777" w:rsidR="003B774C" w:rsidRDefault="003B774C">
      <w:pPr>
        <w:tabs>
          <w:tab w:val="left" w:pos="1134"/>
        </w:tabs>
        <w:ind w:left="567"/>
        <w:jc w:val="both"/>
      </w:pPr>
    </w:p>
    <w:p w14:paraId="0C56D70D" w14:textId="77777777" w:rsidR="003B774C" w:rsidRDefault="00466B20">
      <w:pPr>
        <w:tabs>
          <w:tab w:val="left" w:pos="1134"/>
        </w:tabs>
        <w:ind w:left="567"/>
        <w:jc w:val="both"/>
      </w:pPr>
      <w:r>
        <w:t>20.4.1 Todas as sanções previstas neste contrato poderão ser aplicadas cumulativamente com a multa (</w:t>
      </w:r>
      <w:hyperlink r:id="rId62" w:tooltip="https://www.planalto.gov.br/ccivil_03/_ato2019-2022/2021/lei/l14133.htm" w:history="1">
        <w:r>
          <w:rPr>
            <w:rStyle w:val="Hyperlink"/>
          </w:rPr>
          <w:t>artigo 156, §7º, Lei nº 14.133/21</w:t>
        </w:r>
      </w:hyperlink>
      <w:r>
        <w:t>), e não excluem a possibilidade de rescisão unilateral do contrato.</w:t>
      </w:r>
    </w:p>
    <w:p w14:paraId="7A84B6C8" w14:textId="77777777" w:rsidR="003B774C" w:rsidRDefault="00466B20">
      <w:pPr>
        <w:tabs>
          <w:tab w:val="left" w:pos="1134"/>
        </w:tabs>
        <w:ind w:left="567"/>
        <w:jc w:val="both"/>
      </w:pPr>
      <w:r>
        <w:t>20.4.2 Antes da aplicação da multa será facultada a defesa da CONTRATADA no prazo de 15 (quinze) dias úteis, contado da data de sua intimação (</w:t>
      </w:r>
      <w:hyperlink r:id="rId63" w:tooltip="https://www.planalto.gov.br/ccivil_03/_ato2019-2022/2021/lei/l14133.htm" w:history="1">
        <w:r>
          <w:rPr>
            <w:rStyle w:val="Hyperlink"/>
          </w:rPr>
          <w:t>artigo 157, Lei nº 14.133/21</w:t>
        </w:r>
      </w:hyperlink>
      <w:r>
        <w:t>);</w:t>
      </w:r>
    </w:p>
    <w:p w14:paraId="5065052D" w14:textId="77777777" w:rsidR="003B774C" w:rsidRDefault="00466B20">
      <w:pPr>
        <w:tabs>
          <w:tab w:val="left" w:pos="1134"/>
        </w:tabs>
        <w:ind w:left="567"/>
        <w:jc w:val="both"/>
        <w:rPr>
          <w:color w:val="000000"/>
        </w:rPr>
      </w:pPr>
      <w:r>
        <w:t xml:space="preserve">20.4.3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64" w:tooltip="https://www.planalto.gov.br/ccivil_03/_ato2019-2022/2021/lei/l14133.htm" w:history="1">
        <w:r>
          <w:rPr>
            <w:rStyle w:val="Hyperlink"/>
          </w:rPr>
          <w:t>artigo 156, §8º, Lei nº 14.133/21</w:t>
        </w:r>
      </w:hyperlink>
      <w:r>
        <w:rPr>
          <w:color w:val="000000"/>
        </w:rPr>
        <w:t>);</w:t>
      </w:r>
    </w:p>
    <w:p w14:paraId="4E846630" w14:textId="77777777" w:rsidR="003B774C" w:rsidRDefault="00466B20">
      <w:pPr>
        <w:tabs>
          <w:tab w:val="left" w:pos="1134"/>
        </w:tabs>
        <w:ind w:left="567"/>
        <w:jc w:val="both"/>
        <w:rPr>
          <w:color w:val="000000"/>
        </w:rPr>
      </w:pPr>
      <w:proofErr w:type="gramStart"/>
      <w:r>
        <w:rPr>
          <w:color w:val="000000"/>
        </w:rPr>
        <w:t>20.4.4 Previamente</w:t>
      </w:r>
      <w:proofErr w:type="gramEnd"/>
      <w:r>
        <w:rPr>
          <w:color w:val="000000"/>
        </w:rPr>
        <w:t xml:space="preserve"> ao encaminhamento à cobrança judicial, a multa poderá ser recolhida administrativamente no prazo máximo de 20 (vinte) dias, a contar do recebimento da comunicação enviada pela autoridade competente;</w:t>
      </w:r>
    </w:p>
    <w:p w14:paraId="48512D48" w14:textId="77777777" w:rsidR="003B774C" w:rsidRDefault="003B774C">
      <w:pPr>
        <w:tabs>
          <w:tab w:val="left" w:pos="1134"/>
        </w:tabs>
        <w:ind w:left="567"/>
        <w:jc w:val="both"/>
      </w:pPr>
    </w:p>
    <w:p w14:paraId="6D4307EF" w14:textId="77777777" w:rsidR="003B774C" w:rsidRDefault="00466B20">
      <w:pPr>
        <w:jc w:val="both"/>
      </w:pPr>
      <w:r>
        <w:t>20.5 Na aplicação das sanções serão considerados (</w:t>
      </w:r>
      <w:hyperlink r:id="rId65" w:tooltip="https://www.planalto.gov.br/ccivil_03/_ato2019-2022/2021/lei/l14133.htm" w:history="1">
        <w:r>
          <w:rPr>
            <w:rStyle w:val="Hyperlink"/>
          </w:rPr>
          <w:t>artigo 156, §1º da Lei 14.133/2</w:t>
        </w:r>
      </w:hyperlink>
      <w:r>
        <w:t>1):</w:t>
      </w:r>
    </w:p>
    <w:p w14:paraId="3F94416D" w14:textId="77777777" w:rsidR="003B774C" w:rsidRDefault="003B774C">
      <w:pPr>
        <w:jc w:val="both"/>
      </w:pPr>
    </w:p>
    <w:p w14:paraId="359ED820" w14:textId="77777777" w:rsidR="003B774C" w:rsidRDefault="00466B20">
      <w:pPr>
        <w:ind w:left="567"/>
        <w:jc w:val="both"/>
      </w:pPr>
      <w:r>
        <w:t>a) a natureza e a gravidade da infração cometida;</w:t>
      </w:r>
    </w:p>
    <w:p w14:paraId="29D62230" w14:textId="77777777" w:rsidR="003B774C" w:rsidRDefault="00466B20">
      <w:pPr>
        <w:ind w:left="567"/>
        <w:jc w:val="both"/>
      </w:pPr>
      <w:r>
        <w:t>b) as peculiaridades do caso concreto;</w:t>
      </w:r>
    </w:p>
    <w:p w14:paraId="16EA47C2" w14:textId="77777777" w:rsidR="003B774C" w:rsidRDefault="00466B20">
      <w:pPr>
        <w:ind w:left="567"/>
        <w:jc w:val="both"/>
      </w:pPr>
      <w:r>
        <w:t>c) as circunstâncias agravantes ou atenuantes;</w:t>
      </w:r>
    </w:p>
    <w:p w14:paraId="34CF996C" w14:textId="77777777" w:rsidR="003B774C" w:rsidRDefault="00466B20">
      <w:pPr>
        <w:ind w:left="567"/>
        <w:jc w:val="both"/>
      </w:pPr>
      <w:r>
        <w:t>d) os danos que dela provierem para a Administração Pública;</w:t>
      </w:r>
    </w:p>
    <w:p w14:paraId="1B3D83B4" w14:textId="77777777" w:rsidR="003B774C" w:rsidRDefault="00466B20">
      <w:pPr>
        <w:ind w:left="567"/>
        <w:jc w:val="both"/>
      </w:pPr>
      <w:r>
        <w:t>e) a implantação ou o aperfeiçoamento de programa de integridade, conforme normas e orientações dos órgãos de controle.</w:t>
      </w:r>
    </w:p>
    <w:p w14:paraId="21F23E19" w14:textId="77777777" w:rsidR="003B774C" w:rsidRDefault="003B774C">
      <w:pPr>
        <w:pStyle w:val="Corpodetexto32"/>
        <w:spacing w:after="0"/>
        <w:jc w:val="both"/>
        <w:rPr>
          <w:sz w:val="24"/>
          <w:szCs w:val="24"/>
        </w:rPr>
      </w:pPr>
    </w:p>
    <w:p w14:paraId="65451747" w14:textId="77777777" w:rsidR="003B774C" w:rsidRDefault="00466B20">
      <w:pPr>
        <w:pStyle w:val="Corpodetexto32"/>
        <w:spacing w:after="0"/>
        <w:jc w:val="both"/>
        <w:rPr>
          <w:sz w:val="24"/>
          <w:szCs w:val="24"/>
        </w:rPr>
      </w:pPr>
      <w:proofErr w:type="gramStart"/>
      <w:r>
        <w:rPr>
          <w:sz w:val="24"/>
          <w:szCs w:val="24"/>
        </w:rPr>
        <w:t>20.6 As</w:t>
      </w:r>
      <w:proofErr w:type="gramEnd"/>
      <w:r>
        <w:rPr>
          <w:sz w:val="24"/>
          <w:szCs w:val="24"/>
        </w:rPr>
        <w:t xml:space="preserve">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269AE299" w14:textId="77777777" w:rsidR="003B774C" w:rsidRDefault="00466B20">
      <w:pPr>
        <w:pStyle w:val="Corpodetexto32"/>
        <w:spacing w:after="0"/>
        <w:jc w:val="both"/>
        <w:rPr>
          <w:sz w:val="24"/>
          <w:szCs w:val="24"/>
        </w:rPr>
      </w:pPr>
      <w:proofErr w:type="gramStart"/>
      <w:r>
        <w:rPr>
          <w:sz w:val="24"/>
          <w:szCs w:val="24"/>
        </w:rPr>
        <w:t>20.7 As</w:t>
      </w:r>
      <w:proofErr w:type="gramEnd"/>
      <w:r>
        <w:rPr>
          <w:sz w:val="24"/>
          <w:szCs w:val="24"/>
        </w:rPr>
        <w:t xml:space="preserve"> multas aplicadas poderão ser compensadas com valores devidos à CONTRATADA mediante requerimento expresso nesse sentido.</w:t>
      </w:r>
    </w:p>
    <w:p w14:paraId="1EF3DF53" w14:textId="77777777" w:rsidR="003B774C" w:rsidRDefault="00466B20">
      <w:pPr>
        <w:pStyle w:val="Corpodetexto32"/>
        <w:spacing w:after="0"/>
        <w:jc w:val="both"/>
        <w:rPr>
          <w:sz w:val="24"/>
          <w:szCs w:val="24"/>
        </w:rPr>
      </w:pPr>
      <w:proofErr w:type="gramStart"/>
      <w:r>
        <w:rPr>
          <w:sz w:val="24"/>
          <w:szCs w:val="24"/>
        </w:rPr>
        <w:t>20.8 Ressalvada</w:t>
      </w:r>
      <w:proofErr w:type="gramEnd"/>
      <w:r>
        <w:rPr>
          <w:sz w:val="24"/>
          <w:szCs w:val="24"/>
        </w:rPr>
        <w:t xml:space="preserve">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0CCB4188" w14:textId="77777777" w:rsidR="003B774C" w:rsidRDefault="00466B20">
      <w:pPr>
        <w:pStyle w:val="Corpodetexto32"/>
        <w:spacing w:after="0"/>
        <w:jc w:val="both"/>
        <w:rPr>
          <w:sz w:val="24"/>
          <w:szCs w:val="24"/>
        </w:rPr>
      </w:pPr>
      <w:r>
        <w:rPr>
          <w:sz w:val="24"/>
          <w:szCs w:val="24"/>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C9DB1BB" w14:textId="77777777" w:rsidR="003B774C" w:rsidRDefault="00466B20">
      <w:pPr>
        <w:jc w:val="both"/>
      </w:pPr>
      <w:r>
        <w:t>20.10 A aplicação das sanções estabelecidas neste edital é de competência exclusiva do Exmo. Prefeito Municipal.</w:t>
      </w:r>
    </w:p>
    <w:p w14:paraId="78B83D07" w14:textId="77777777" w:rsidR="003B774C" w:rsidRDefault="003B774C">
      <w:pPr>
        <w:jc w:val="center"/>
        <w:rPr>
          <w:b/>
          <w:bCs/>
        </w:rPr>
      </w:pPr>
    </w:p>
    <w:p w14:paraId="4F0A3D8A" w14:textId="77777777" w:rsidR="003B774C" w:rsidRDefault="00466B20">
      <w:pPr>
        <w:rPr>
          <w:b/>
        </w:rPr>
      </w:pPr>
      <w:bookmarkStart w:id="59" w:name="_Toc157505270"/>
      <w:r>
        <w:rPr>
          <w:b/>
        </w:rPr>
        <w:t>CLÁUSULA VIGESIMA</w:t>
      </w:r>
      <w:bookmarkEnd w:id="59"/>
      <w:r>
        <w:rPr>
          <w:b/>
        </w:rPr>
        <w:t xml:space="preserve"> PRIMEIRA</w:t>
      </w:r>
      <w:bookmarkStart w:id="60" w:name="_Toc157505271"/>
      <w:r>
        <w:rPr>
          <w:b/>
        </w:rPr>
        <w:t xml:space="preserve"> - DA LEI ANTICORRUPÇÃO</w:t>
      </w:r>
      <w:bookmarkEnd w:id="60"/>
    </w:p>
    <w:p w14:paraId="56E7A4AF" w14:textId="77777777" w:rsidR="003B774C" w:rsidRDefault="003B774C">
      <w:pPr>
        <w:pStyle w:val="Corpodetexto21"/>
        <w:ind w:right="0"/>
        <w:rPr>
          <w:rFonts w:ascii="Times New Roman" w:hAnsi="Times New Roman" w:cs="Times New Roman"/>
          <w:sz w:val="24"/>
          <w:szCs w:val="24"/>
        </w:rPr>
      </w:pPr>
    </w:p>
    <w:p w14:paraId="0FA5A757"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21.1 As partes </w:t>
      </w:r>
      <w:r>
        <w:rPr>
          <w:rFonts w:ascii="Times New Roman" w:hAnsi="Times New Roman" w:cs="Times New Roman"/>
          <w:b/>
          <w:sz w:val="24"/>
          <w:szCs w:val="24"/>
        </w:rPr>
        <w:t>CONTRATANTES</w:t>
      </w:r>
      <w:r>
        <w:rPr>
          <w:rFonts w:ascii="Times New Roman" w:hAnsi="Times New Roman" w:cs="Times New Roman"/>
          <w:sz w:val="24"/>
          <w:szCs w:val="24"/>
        </w:rPr>
        <w:t xml:space="preserve"> comprometem-se a observar os preceitos legais instituídos pelo ordenamento jurídico brasileiro no que tange ao combate à corrupção, em especial a </w:t>
      </w:r>
      <w:hyperlink r:id="rId66"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 xml:space="preserve"> e, no que lhe forem aplicáveis, os seguintes tratados internacionais:</w:t>
      </w:r>
    </w:p>
    <w:p w14:paraId="61117F4F" w14:textId="77777777" w:rsidR="003B774C" w:rsidRDefault="003B774C">
      <w:pPr>
        <w:pStyle w:val="Corpodetexto21"/>
        <w:ind w:right="0"/>
        <w:rPr>
          <w:rFonts w:ascii="Times New Roman" w:hAnsi="Times New Roman" w:cs="Times New Roman"/>
          <w:sz w:val="24"/>
          <w:szCs w:val="24"/>
        </w:rPr>
      </w:pPr>
    </w:p>
    <w:p w14:paraId="774DD735" w14:textId="77777777" w:rsidR="003B774C" w:rsidRDefault="00466B20">
      <w:pPr>
        <w:pStyle w:val="Corpodetexto21"/>
        <w:ind w:left="567" w:right="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Convenção sobre o Combate da Corrupção de Funcionários Públicos Estrangeiros em Transações Comerciais Internacionais </w:t>
      </w:r>
      <w:hyperlink r:id="rId67" w:tooltip="https://www.planalto.gov.br/ccivil_03/decreto/d3678.htm" w:history="1">
        <w:r>
          <w:rPr>
            <w:rStyle w:val="Hyperlink"/>
            <w:rFonts w:ascii="Times New Roman" w:hAnsi="Times New Roman" w:cs="Times New Roman"/>
            <w:sz w:val="24"/>
            <w:szCs w:val="24"/>
          </w:rPr>
          <w:t>(Convenção da OCDE) – Decreto nº 3.678/00</w:t>
        </w:r>
      </w:hyperlink>
      <w:r>
        <w:rPr>
          <w:rFonts w:ascii="Times New Roman" w:hAnsi="Times New Roman" w:cs="Times New Roman"/>
          <w:sz w:val="24"/>
          <w:szCs w:val="24"/>
        </w:rPr>
        <w:t>;</w:t>
      </w:r>
    </w:p>
    <w:p w14:paraId="00460079" w14:textId="77777777" w:rsidR="003B774C" w:rsidRDefault="00466B20">
      <w:pPr>
        <w:pStyle w:val="Corpodetexto21"/>
        <w:ind w:left="567" w:right="0"/>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Convenção Interamericana Contra a Corrupção </w:t>
      </w:r>
      <w:hyperlink r:id="rId68" w:tooltip="https://www.planalto.gov.br/ccivil_03/decreto/2002/d4410.htm" w:history="1">
        <w:r>
          <w:rPr>
            <w:rStyle w:val="Hyperlink"/>
            <w:rFonts w:ascii="Times New Roman" w:hAnsi="Times New Roman" w:cs="Times New Roman"/>
            <w:sz w:val="24"/>
            <w:szCs w:val="24"/>
          </w:rPr>
          <w:t>(Convenção da OEA) – Decreto nº 4.410/02</w:t>
        </w:r>
      </w:hyperlink>
      <w:r>
        <w:rPr>
          <w:rFonts w:ascii="Times New Roman" w:hAnsi="Times New Roman" w:cs="Times New Roman"/>
          <w:sz w:val="24"/>
          <w:szCs w:val="24"/>
        </w:rPr>
        <w:t>;</w:t>
      </w:r>
    </w:p>
    <w:p w14:paraId="188CCAF2" w14:textId="77777777" w:rsidR="003B774C" w:rsidRDefault="00466B20">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c) Convenção das Nações Unidas Contra a Corrupção </w:t>
      </w:r>
      <w:hyperlink r:id="rId69" w:tooltip="https://www.planalto.gov.br/ccivil_03/_ato2004-2006/2006/decreto/d5687.htm" w:history="1">
        <w:r>
          <w:rPr>
            <w:rStyle w:val="Hyperlink"/>
            <w:rFonts w:ascii="Times New Roman" w:hAnsi="Times New Roman" w:cs="Times New Roman"/>
            <w:sz w:val="24"/>
            <w:szCs w:val="24"/>
          </w:rPr>
          <w:t>(Convenção das Nações Unidas) – Decreto nº 5.687/06.</w:t>
        </w:r>
      </w:hyperlink>
    </w:p>
    <w:p w14:paraId="6C52671A" w14:textId="77777777" w:rsidR="003B774C" w:rsidRDefault="003B774C">
      <w:pPr>
        <w:pStyle w:val="Corpodetexto21"/>
        <w:ind w:right="0"/>
        <w:rPr>
          <w:rFonts w:ascii="Times New Roman" w:hAnsi="Times New Roman" w:cs="Times New Roman"/>
          <w:sz w:val="24"/>
          <w:szCs w:val="24"/>
        </w:rPr>
      </w:pPr>
    </w:p>
    <w:p w14:paraId="304A39B4"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21.2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declara, por si e por seus administradores, funcionários, representantes e outras pessoas que agem em seu nome, direta ou indiretamente, estar ciente dos dispositivos contidos na </w:t>
      </w:r>
      <w:hyperlink r:id="rId70"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2A94719A"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21.3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se obriga a tomar todas as providências para fazer com que seus administradores, funcionários e representantes tomem ciência quanto ao teor da mencionada </w:t>
      </w:r>
      <w:hyperlink r:id="rId71"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1BD6F82A"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21.4 A </w:t>
      </w:r>
      <w:r>
        <w:rPr>
          <w:rFonts w:ascii="Times New Roman" w:hAnsi="Times New Roman" w:cs="Times New Roman"/>
          <w:b/>
          <w:sz w:val="24"/>
          <w:szCs w:val="24"/>
        </w:rPr>
        <w:t>CONTRATANTE</w:t>
      </w:r>
      <w:r>
        <w:rPr>
          <w:rFonts w:ascii="Times New Roman" w:hAnsi="Times New Roman" w:cs="Times New Roman"/>
          <w:sz w:val="24"/>
          <w:szCs w:val="24"/>
        </w:rPr>
        <w:t xml:space="preserve">, no desempenho das atividades objeto deste instrumento contratual, compromete-se perante a </w:t>
      </w:r>
      <w:r>
        <w:rPr>
          <w:rFonts w:ascii="Times New Roman" w:hAnsi="Times New Roman" w:cs="Times New Roman"/>
          <w:b/>
          <w:sz w:val="24"/>
          <w:szCs w:val="24"/>
        </w:rPr>
        <w:t>CONTRATANTE</w:t>
      </w:r>
      <w:r>
        <w:rPr>
          <w:rFonts w:ascii="Times New Roman" w:hAnsi="Times New Roman" w:cs="Times New Roman"/>
          <w:sz w:val="24"/>
          <w:szCs w:val="24"/>
        </w:rPr>
        <w:t xml:space="preserve"> a abster-se de praticar ato(s) que possa(m) constituir violação à legislação aplicável ao presente instrumento pactual, incluindo aqueles descritos no </w:t>
      </w:r>
      <w:hyperlink r:id="rId72" w:tooltip="https://www.planalto.gov.br/ccivil_03/_ato2011-2014/2013/lei/l12846.htm" w:history="1">
        <w:r>
          <w:rPr>
            <w:rStyle w:val="Hyperlink"/>
            <w:rFonts w:ascii="Times New Roman" w:hAnsi="Times New Roman" w:cs="Times New Roman"/>
            <w:sz w:val="24"/>
            <w:szCs w:val="24"/>
          </w:rPr>
          <w:t>art. 5º Lei Federal nº 12.846/13</w:t>
        </w:r>
      </w:hyperlink>
      <w:r>
        <w:rPr>
          <w:rFonts w:ascii="Times New Roman" w:hAnsi="Times New Roman" w:cs="Times New Roman"/>
          <w:sz w:val="24"/>
          <w:szCs w:val="24"/>
        </w:rPr>
        <w:t>.</w:t>
      </w:r>
    </w:p>
    <w:p w14:paraId="20FB2738" w14:textId="77777777" w:rsidR="003B774C" w:rsidRDefault="00466B20">
      <w:pPr>
        <w:pStyle w:val="Corpodetexto21"/>
        <w:ind w:right="0"/>
        <w:rPr>
          <w:rFonts w:ascii="Times New Roman" w:hAnsi="Times New Roman" w:cs="Times New Roman"/>
          <w:sz w:val="24"/>
          <w:szCs w:val="24"/>
        </w:rPr>
      </w:pPr>
      <w:proofErr w:type="gramStart"/>
      <w:r>
        <w:rPr>
          <w:rFonts w:ascii="Times New Roman" w:hAnsi="Times New Roman" w:cs="Times New Roman"/>
          <w:sz w:val="24"/>
          <w:szCs w:val="24"/>
        </w:rPr>
        <w:t>21.5 Qualquer</w:t>
      </w:r>
      <w:proofErr w:type="gramEnd"/>
      <w:r>
        <w:rPr>
          <w:rFonts w:ascii="Times New Roman" w:hAnsi="Times New Roman" w:cs="Times New Roman"/>
          <w:sz w:val="24"/>
          <w:szCs w:val="24"/>
        </w:rPr>
        <w:t xml:space="preserve"> descumprimento das regras da Lei Anticorrupção e suas regulamentações, por parte da </w:t>
      </w:r>
      <w:r>
        <w:rPr>
          <w:rFonts w:ascii="Times New Roman" w:hAnsi="Times New Roman" w:cs="Times New Roman"/>
          <w:b/>
          <w:sz w:val="24"/>
          <w:szCs w:val="24"/>
        </w:rPr>
        <w:t>CONTRATANTE</w:t>
      </w:r>
      <w:r>
        <w:rPr>
          <w:rFonts w:ascii="Times New Roman" w:hAnsi="Times New Roman" w:cs="Times New Roman"/>
          <w:sz w:val="24"/>
          <w:szCs w:val="24"/>
        </w:rPr>
        <w:t>, em qualquer um dos seus aspectos, poderá ensejar:</w:t>
      </w:r>
    </w:p>
    <w:p w14:paraId="5E1C5F84" w14:textId="77777777" w:rsidR="003B774C" w:rsidRDefault="00466B20">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a) Instauração do Procedimento de Apuração da Responsabilidade Administrativa – PAR, nos termos do </w:t>
      </w:r>
      <w:hyperlink r:id="rId73" w:anchor="art70" w:tooltip="https://www.planalto.gov.br/ccivil_03/_Ato2019-2022/2022/Decreto/D11129.htm#art70" w:history="1">
        <w:r>
          <w:rPr>
            <w:rStyle w:val="Hyperlink"/>
            <w:rFonts w:ascii="Times New Roman" w:hAnsi="Times New Roman" w:cs="Times New Roman"/>
            <w:sz w:val="24"/>
            <w:szCs w:val="24"/>
          </w:rPr>
          <w:t>Decreto Federal nº 11.129/22</w:t>
        </w:r>
      </w:hyperlink>
      <w:r>
        <w:rPr>
          <w:rFonts w:ascii="Times New Roman" w:hAnsi="Times New Roman" w:cs="Times New Roman"/>
          <w:sz w:val="24"/>
          <w:szCs w:val="24"/>
        </w:rPr>
        <w:t>, com aplicação das sanções administrativas cabíveis;</w:t>
      </w:r>
    </w:p>
    <w:p w14:paraId="0189326F" w14:textId="77777777" w:rsidR="003B774C" w:rsidRDefault="00466B20">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b) Ajuizamento de ação com vistas à responsabilização na esfera judicial, nos termos dos </w:t>
      </w:r>
      <w:hyperlink r:id="rId74" w:tooltip="https://www.planalto.gov.br/ccivil_03/_ato2011-2014/2013/lei/l12846.htm" w:history="1">
        <w:r>
          <w:rPr>
            <w:rStyle w:val="Hyperlink"/>
            <w:rFonts w:ascii="Times New Roman" w:hAnsi="Times New Roman" w:cs="Times New Roman"/>
            <w:sz w:val="24"/>
            <w:szCs w:val="24"/>
          </w:rPr>
          <w:t>art. 18 e 19 da Lei Federal nº 12.846/13</w:t>
        </w:r>
      </w:hyperlink>
      <w:r>
        <w:rPr>
          <w:rFonts w:ascii="Times New Roman" w:hAnsi="Times New Roman" w:cs="Times New Roman"/>
          <w:sz w:val="24"/>
          <w:szCs w:val="24"/>
        </w:rPr>
        <w:t>.</w:t>
      </w:r>
    </w:p>
    <w:p w14:paraId="076079E2" w14:textId="77777777" w:rsidR="003B774C" w:rsidRDefault="00466B20">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21.6 A </w:t>
      </w:r>
      <w:r>
        <w:rPr>
          <w:rFonts w:ascii="Times New Roman" w:hAnsi="Times New Roman" w:cs="Times New Roman"/>
          <w:b/>
          <w:sz w:val="24"/>
          <w:szCs w:val="24"/>
        </w:rPr>
        <w:t xml:space="preserve">CONTRATADA </w:t>
      </w:r>
      <w:r>
        <w:rPr>
          <w:rFonts w:ascii="Times New Roman" w:hAnsi="Times New Roman" w:cs="Times New Roman"/>
          <w:sz w:val="24"/>
          <w:szCs w:val="24"/>
        </w:rPr>
        <w:t>obriga-se a conduzir os seus negócios e práticas comerciais de forma ética e íntegra em conformidade com os preceitos legais vigentes no país.</w:t>
      </w:r>
    </w:p>
    <w:p w14:paraId="1B30975D" w14:textId="77777777" w:rsidR="003B774C" w:rsidRDefault="00466B20">
      <w:pPr>
        <w:jc w:val="both"/>
      </w:pPr>
      <w: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22B9BF9" w14:textId="77777777" w:rsidR="003B774C" w:rsidRDefault="003B774C">
      <w:pPr>
        <w:pStyle w:val="Corpodetexto21"/>
        <w:ind w:right="0"/>
        <w:rPr>
          <w:rFonts w:ascii="Times New Roman" w:hAnsi="Times New Roman" w:cs="Times New Roman"/>
          <w:sz w:val="24"/>
          <w:szCs w:val="24"/>
        </w:rPr>
      </w:pPr>
    </w:p>
    <w:p w14:paraId="4E0B5EBC" w14:textId="77777777" w:rsidR="003B774C" w:rsidRDefault="00466B20">
      <w:pPr>
        <w:rPr>
          <w:rStyle w:val="fontstyle01"/>
          <w:b/>
          <w:bCs/>
          <w:u w:val="single"/>
        </w:rPr>
      </w:pPr>
      <w:r>
        <w:rPr>
          <w:b/>
          <w:bCs/>
        </w:rPr>
        <w:t>CLÁUSULA DÉCIMA SEGUNDA</w:t>
      </w:r>
      <w:bookmarkStart w:id="61" w:name="_Toc157505273"/>
      <w:r>
        <w:rPr>
          <w:b/>
          <w:bCs/>
        </w:rPr>
        <w:t xml:space="preserve"> </w:t>
      </w:r>
      <w:r>
        <w:rPr>
          <w:rStyle w:val="fontstyle01"/>
          <w:b/>
          <w:bCs/>
        </w:rPr>
        <w:t>- DA PROTEÇÃO DE DADOS (LGPD</w:t>
      </w:r>
      <w:r>
        <w:rPr>
          <w:rStyle w:val="fontstyle01"/>
          <w:b/>
          <w:bCs/>
          <w:u w:val="single"/>
        </w:rPr>
        <w:t>)</w:t>
      </w:r>
      <w:bookmarkEnd w:id="61"/>
    </w:p>
    <w:p w14:paraId="253E2821" w14:textId="77777777" w:rsidR="003B774C" w:rsidRDefault="003B774C">
      <w:pPr>
        <w:rPr>
          <w:rStyle w:val="fontstyle01"/>
          <w:b/>
          <w:bCs/>
          <w:u w:val="single"/>
          <w:lang w:eastAsia="ja-JP"/>
        </w:rPr>
      </w:pPr>
    </w:p>
    <w:p w14:paraId="5C964344" w14:textId="77777777" w:rsidR="003B774C" w:rsidRDefault="00466B20">
      <w:pPr>
        <w:pStyle w:val="SemEspaamento"/>
        <w:jc w:val="both"/>
        <w:rPr>
          <w:rStyle w:val="fontstyle21"/>
          <w:rFonts w:ascii="Times New Roman" w:hAnsi="Times New Roman" w:cs="Times New Roman"/>
          <w:b/>
          <w:sz w:val="24"/>
          <w:szCs w:val="24"/>
          <w:lang w:eastAsia="zh-CN"/>
        </w:rPr>
      </w:pPr>
      <w:proofErr w:type="gramStart"/>
      <w:r>
        <w:rPr>
          <w:rStyle w:val="fontstyle21"/>
          <w:rFonts w:ascii="Times New Roman" w:hAnsi="Times New Roman" w:cs="Times New Roman"/>
          <w:bCs/>
          <w:sz w:val="24"/>
          <w:szCs w:val="24"/>
        </w:rPr>
        <w:t xml:space="preserve">22.1 </w:t>
      </w:r>
      <w:r>
        <w:rPr>
          <w:rStyle w:val="fontstyle21"/>
          <w:rFonts w:ascii="Times New Roman" w:hAnsi="Times New Roman" w:cs="Times New Roman"/>
          <w:sz w:val="24"/>
          <w:szCs w:val="24"/>
        </w:rPr>
        <w:t>As</w:t>
      </w:r>
      <w:proofErr w:type="gramEnd"/>
      <w:r>
        <w:rPr>
          <w:rStyle w:val="fontstyle21"/>
          <w:rFonts w:ascii="Times New Roman" w:hAnsi="Times New Roman" w:cs="Times New Roman"/>
          <w:sz w:val="24"/>
          <w:szCs w:val="24"/>
        </w:rPr>
        <w:t xml:space="preserve"> partes se comprometem a tratar os dados pessoais envolvidos na confecção e necessários à</w:t>
      </w:r>
      <w:r>
        <w:rPr>
          <w:sz w:val="24"/>
          <w:szCs w:val="24"/>
        </w:rPr>
        <w:t xml:space="preserve"> </w:t>
      </w:r>
      <w:r>
        <w:rPr>
          <w:rStyle w:val="fontstyle21"/>
          <w:rFonts w:ascii="Times New Roman" w:hAnsi="Times New Roman" w:cs="Times New Roman"/>
          <w:sz w:val="24"/>
          <w:szCs w:val="24"/>
        </w:rPr>
        <w:t>execução do presente instrumento, única e exclusivamente para cumprir com a finalidade a que se</w:t>
      </w:r>
      <w:r>
        <w:rPr>
          <w:sz w:val="24"/>
          <w:szCs w:val="24"/>
        </w:rPr>
        <w:t xml:space="preserve"> </w:t>
      </w:r>
      <w:r>
        <w:rPr>
          <w:rStyle w:val="fontstyle21"/>
          <w:rFonts w:ascii="Times New Roman" w:hAnsi="Times New Roman" w:cs="Times New Roman"/>
          <w:sz w:val="24"/>
          <w:szCs w:val="24"/>
        </w:rPr>
        <w:t xml:space="preserve">destinam e em respeito </w:t>
      </w:r>
      <w:proofErr w:type="spellStart"/>
      <w:r>
        <w:rPr>
          <w:rStyle w:val="fontstyle21"/>
          <w:rFonts w:ascii="Times New Roman" w:hAnsi="Times New Roman" w:cs="Times New Roman"/>
          <w:sz w:val="24"/>
          <w:szCs w:val="24"/>
        </w:rPr>
        <w:t>a</w:t>
      </w:r>
      <w:proofErr w:type="spellEnd"/>
      <w:r>
        <w:rPr>
          <w:rStyle w:val="fontstyle21"/>
          <w:rFonts w:ascii="Times New Roman" w:hAnsi="Times New Roman" w:cs="Times New Roman"/>
          <w:sz w:val="24"/>
          <w:szCs w:val="24"/>
        </w:rPr>
        <w:t xml:space="preserve"> toda a legislação e normas técnicas aplicáveis sobre segurança da</w:t>
      </w:r>
      <w:r>
        <w:rPr>
          <w:sz w:val="24"/>
          <w:szCs w:val="24"/>
        </w:rPr>
        <w:t xml:space="preserve"> </w:t>
      </w:r>
      <w:r>
        <w:rPr>
          <w:rStyle w:val="fontstyle21"/>
          <w:rFonts w:ascii="Times New Roman" w:hAnsi="Times New Roman" w:cs="Times New Roman"/>
          <w:sz w:val="24"/>
          <w:szCs w:val="24"/>
        </w:rPr>
        <w:t>informação e proteção de dados, inclusive, mas não se limitando à Lei Geral de Proteção de</w:t>
      </w:r>
      <w:r>
        <w:rPr>
          <w:sz w:val="24"/>
          <w:szCs w:val="24"/>
        </w:rPr>
        <w:t xml:space="preserve"> </w:t>
      </w:r>
      <w:r>
        <w:rPr>
          <w:rStyle w:val="fontstyle21"/>
          <w:rFonts w:ascii="Times New Roman" w:hAnsi="Times New Roman" w:cs="Times New Roman"/>
          <w:sz w:val="24"/>
          <w:szCs w:val="24"/>
        </w:rPr>
        <w:t>Dados, Lei Federal n° 13.709/18.</w:t>
      </w:r>
    </w:p>
    <w:p w14:paraId="0B9F7A46" w14:textId="77777777" w:rsidR="003B774C" w:rsidRDefault="00466B20">
      <w:pPr>
        <w:pStyle w:val="SemEspaamento"/>
        <w:jc w:val="both"/>
        <w:rPr>
          <w:sz w:val="24"/>
          <w:szCs w:val="24"/>
        </w:rPr>
      </w:pPr>
      <w:r>
        <w:rPr>
          <w:rStyle w:val="fontstyle21"/>
          <w:rFonts w:ascii="Times New Roman" w:hAnsi="Times New Roman" w:cs="Times New Roman"/>
          <w:bCs/>
          <w:sz w:val="24"/>
          <w:szCs w:val="24"/>
        </w:rPr>
        <w:t xml:space="preserve">22.2 </w:t>
      </w:r>
      <w:r>
        <w:rPr>
          <w:sz w:val="24"/>
          <w:szCs w:val="24"/>
        </w:rPr>
        <w:t xml:space="preserve">O tratamento de dados pessoais somente poderá ser realizado nas seguintes hipóteses constantes do </w:t>
      </w:r>
      <w:hyperlink r:id="rId75" w:tooltip="https://www.planalto.gov.br/ccivil_03/_ato2015-2018/2018/lei/l13709.htm" w:history="1">
        <w:r>
          <w:rPr>
            <w:rStyle w:val="Hyperlink"/>
            <w:sz w:val="24"/>
            <w:szCs w:val="24"/>
          </w:rPr>
          <w:t>art. 7º da lei 13.709/18)</w:t>
        </w:r>
        <w:bookmarkStart w:id="62" w:name="art7i"/>
        <w:bookmarkEnd w:id="62"/>
      </w:hyperlink>
      <w:r>
        <w:rPr>
          <w:sz w:val="24"/>
          <w:szCs w:val="24"/>
        </w:rPr>
        <w:t>, a saber:</w:t>
      </w:r>
    </w:p>
    <w:p w14:paraId="0022787F" w14:textId="77777777" w:rsidR="003B774C" w:rsidRDefault="003B774C">
      <w:pPr>
        <w:pStyle w:val="SemEspaamento"/>
        <w:jc w:val="both"/>
        <w:rPr>
          <w:rStyle w:val="fontstyle21"/>
          <w:rFonts w:ascii="Times New Roman" w:hAnsi="Times New Roman" w:cs="Times New Roman"/>
          <w:bCs/>
          <w:sz w:val="24"/>
          <w:szCs w:val="24"/>
        </w:rPr>
      </w:pPr>
    </w:p>
    <w:p w14:paraId="457541EE" w14:textId="77777777" w:rsidR="003B774C" w:rsidRDefault="00466B20">
      <w:pPr>
        <w:pStyle w:val="SemEspaamento"/>
        <w:ind w:left="567"/>
        <w:jc w:val="both"/>
        <w:rPr>
          <w:i/>
          <w:sz w:val="24"/>
          <w:szCs w:val="24"/>
        </w:rPr>
      </w:pPr>
      <w:r>
        <w:rPr>
          <w:rStyle w:val="fontstyle21"/>
          <w:rFonts w:ascii="Times New Roman" w:hAnsi="Times New Roman" w:cs="Times New Roman"/>
          <w:bCs/>
          <w:sz w:val="24"/>
          <w:szCs w:val="24"/>
        </w:rPr>
        <w:t xml:space="preserve">a) </w:t>
      </w:r>
      <w:r>
        <w:rPr>
          <w:color w:val="000000"/>
          <w:sz w:val="24"/>
          <w:szCs w:val="24"/>
        </w:rPr>
        <w:t>mediante o fornecimento de consentimento pelo titular;</w:t>
      </w:r>
      <w:bookmarkStart w:id="63" w:name="art7ii"/>
      <w:bookmarkEnd w:id="63"/>
      <w:r>
        <w:rPr>
          <w:color w:val="000000"/>
          <w:sz w:val="24"/>
          <w:szCs w:val="24"/>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Pr>
          <w:i/>
          <w:sz w:val="24"/>
          <w:szCs w:val="24"/>
        </w:rPr>
        <w:t>.</w:t>
      </w:r>
    </w:p>
    <w:p w14:paraId="3E6F1E3B" w14:textId="77777777" w:rsidR="003B774C" w:rsidRDefault="003B774C">
      <w:pPr>
        <w:pStyle w:val="Corpodetexto21"/>
        <w:ind w:right="0"/>
        <w:rPr>
          <w:rFonts w:ascii="Times New Roman" w:hAnsi="Times New Roman" w:cs="Times New Roman"/>
          <w:b/>
          <w:sz w:val="24"/>
          <w:szCs w:val="24"/>
        </w:rPr>
      </w:pPr>
    </w:p>
    <w:p w14:paraId="47E78C55" w14:textId="77777777" w:rsidR="003B774C" w:rsidRDefault="00466B20">
      <w:pPr>
        <w:rPr>
          <w:b/>
        </w:rPr>
      </w:pPr>
      <w:bookmarkStart w:id="64" w:name="_Toc157505274"/>
      <w:r>
        <w:rPr>
          <w:b/>
        </w:rPr>
        <w:t xml:space="preserve">CLÁUSULA VIGÉSIMA </w:t>
      </w:r>
      <w:bookmarkEnd w:id="64"/>
      <w:r>
        <w:rPr>
          <w:b/>
        </w:rPr>
        <w:t>TERCEIRA -</w:t>
      </w:r>
      <w:bookmarkStart w:id="65" w:name="_Toc157505275"/>
      <w:r>
        <w:rPr>
          <w:b/>
        </w:rPr>
        <w:t xml:space="preserve"> DISPOSIÇÕES FINAIS</w:t>
      </w:r>
      <w:bookmarkEnd w:id="65"/>
    </w:p>
    <w:p w14:paraId="18FF7CFC" w14:textId="77777777" w:rsidR="003B774C" w:rsidRDefault="003B774C">
      <w:pPr>
        <w:jc w:val="both"/>
      </w:pPr>
    </w:p>
    <w:p w14:paraId="1C6A9CCD" w14:textId="77777777" w:rsidR="003B774C" w:rsidRDefault="00466B20">
      <w:pPr>
        <w:jc w:val="both"/>
      </w:pPr>
      <w:proofErr w:type="gramStart"/>
      <w:r>
        <w:t>23.1 Nenhuma</w:t>
      </w:r>
      <w:proofErr w:type="gramEnd"/>
      <w:r>
        <w:t xml:space="preserve"> tolerância das partes quanto à falta de cumprimento de qualquer das cláusulas deste contrato poderá ser entendida como aceitação, novação ou precedente.</w:t>
      </w:r>
    </w:p>
    <w:p w14:paraId="410E225D" w14:textId="77777777" w:rsidR="003B774C" w:rsidRDefault="00466B20">
      <w:pPr>
        <w:jc w:val="both"/>
      </w:pPr>
      <w:r>
        <w:t>23.2 Todas as comunicações, avisos ou pedidos, sempre por escrito, concernentes ao cumprimento do presente contrato, serão dirigidos a CONTRATANTE.</w:t>
      </w:r>
    </w:p>
    <w:p w14:paraId="564924F9" w14:textId="77777777" w:rsidR="003B774C" w:rsidRDefault="00466B20">
      <w:pPr>
        <w:jc w:val="both"/>
      </w:pPr>
      <w:proofErr w:type="gramStart"/>
      <w:r>
        <w:t>23.3 Fica</w:t>
      </w:r>
      <w:proofErr w:type="gramEnd"/>
      <w:r>
        <w:t xml:space="preserve"> ressalvada a possibilidade de alteração das condições contratuais em face da superveniência de normas federais e/ou municipais que as autorizem.</w:t>
      </w:r>
    </w:p>
    <w:p w14:paraId="4F1C4078" w14:textId="77777777" w:rsidR="003B774C" w:rsidRDefault="00466B20">
      <w:pPr>
        <w:jc w:val="both"/>
      </w:pPr>
      <w: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09E21789" w14:textId="77777777" w:rsidR="003B774C" w:rsidRDefault="00466B20">
      <w:pPr>
        <w:jc w:val="both"/>
      </w:pPr>
      <w:r>
        <w:t>23.5 A CONTRATANTE reserva-se o direito de executar através de outras CONTRATADAS, nos mesmos locais, serviços distintos dos abrangidos na presente contratação.</w:t>
      </w:r>
    </w:p>
    <w:p w14:paraId="41AD9160" w14:textId="77777777" w:rsidR="003B774C" w:rsidRDefault="00466B20">
      <w:pPr>
        <w:jc w:val="both"/>
      </w:pPr>
      <w:r>
        <w:t>23.6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3AAEE8F7" w14:textId="77777777" w:rsidR="003B774C" w:rsidRDefault="00466B20">
      <w:pPr>
        <w:jc w:val="both"/>
      </w:pPr>
      <w:proofErr w:type="gramStart"/>
      <w:r>
        <w:t>23.7 No</w:t>
      </w:r>
      <w:proofErr w:type="gramEnd"/>
      <w:r>
        <w:t xml:space="preserve"> ato da assinatura deste instrumento foram apresentados todos os documentos exigidos pelo </w:t>
      </w:r>
      <w:r>
        <w:rPr>
          <w:color w:val="000000"/>
        </w:rPr>
        <w:t xml:space="preserve">item </w:t>
      </w:r>
      <w:r>
        <w:t>12</w:t>
      </w:r>
      <w:r>
        <w:rPr>
          <w:color w:val="000000"/>
        </w:rPr>
        <w:t>.4</w:t>
      </w:r>
      <w:r>
        <w:t>.2.</w:t>
      </w:r>
      <w:r>
        <w:rPr>
          <w:color w:val="000000"/>
        </w:rPr>
        <w:t xml:space="preserve"> </w:t>
      </w:r>
      <w:proofErr w:type="gramStart"/>
      <w:r>
        <w:rPr>
          <w:color w:val="000000"/>
        </w:rPr>
        <w:t>do</w:t>
      </w:r>
      <w:proofErr w:type="gramEnd"/>
      <w:r>
        <w:rPr>
          <w:color w:val="000000"/>
        </w:rPr>
        <w:t xml:space="preserve"> edital</w:t>
      </w:r>
      <w:r>
        <w:t>.</w:t>
      </w:r>
    </w:p>
    <w:p w14:paraId="632C2472" w14:textId="77777777" w:rsidR="003B774C" w:rsidRDefault="003B774C">
      <w:pPr>
        <w:jc w:val="both"/>
      </w:pPr>
    </w:p>
    <w:p w14:paraId="2F7F05A7" w14:textId="77777777" w:rsidR="003B774C" w:rsidRDefault="00466B20">
      <w:pPr>
        <w:rPr>
          <w:b/>
          <w:bCs/>
          <w:color w:val="000000"/>
        </w:rPr>
      </w:pPr>
      <w:r>
        <w:rPr>
          <w:b/>
          <w:bCs/>
        </w:rPr>
        <w:t xml:space="preserve">CLÁUSULA VIGESIMA QUARTA - </w:t>
      </w:r>
      <w:bookmarkStart w:id="66" w:name="_Toc157505277"/>
      <w:r>
        <w:rPr>
          <w:b/>
          <w:bCs/>
          <w:color w:val="000000"/>
        </w:rPr>
        <w:t>DA VINCULAÇÃO AO EDITAL DE LICITAÇÃO</w:t>
      </w:r>
      <w:bookmarkEnd w:id="66"/>
    </w:p>
    <w:p w14:paraId="3708A226" w14:textId="77777777" w:rsidR="003B774C" w:rsidRDefault="003B774C">
      <w:pPr>
        <w:rPr>
          <w:b/>
          <w:bCs/>
          <w:color w:val="000000"/>
        </w:rPr>
      </w:pPr>
    </w:p>
    <w:p w14:paraId="61415469" w14:textId="77777777" w:rsidR="003B774C" w:rsidRDefault="00466B20" w:rsidP="00466B20">
      <w:pPr>
        <w:pStyle w:val="PargrafodaLista"/>
        <w:numPr>
          <w:ilvl w:val="1"/>
          <w:numId w:val="11"/>
        </w:numPr>
        <w:jc w:val="both"/>
        <w:rPr>
          <w:color w:val="000000"/>
        </w:rPr>
      </w:pPr>
      <w:r>
        <w:rPr>
          <w:color w:val="000000"/>
        </w:rPr>
        <w:t xml:space="preserve"> Fazem parte integrante deste instrumento contratual:</w:t>
      </w:r>
    </w:p>
    <w:p w14:paraId="22501A5C" w14:textId="77777777" w:rsidR="003B774C" w:rsidRDefault="003B774C">
      <w:pPr>
        <w:jc w:val="both"/>
        <w:rPr>
          <w:color w:val="000000"/>
        </w:rPr>
      </w:pPr>
    </w:p>
    <w:p w14:paraId="76100992" w14:textId="77777777" w:rsidR="003B774C" w:rsidRDefault="00466B20">
      <w:pPr>
        <w:pStyle w:val="PargrafodaLista"/>
        <w:ind w:left="567"/>
        <w:jc w:val="both"/>
        <w:rPr>
          <w:color w:val="000000"/>
        </w:rPr>
      </w:pPr>
      <w:r>
        <w:rPr>
          <w:color w:val="000000"/>
        </w:rPr>
        <w:t>a) Edital e anexos;</w:t>
      </w:r>
    </w:p>
    <w:p w14:paraId="604C112F" w14:textId="77777777" w:rsidR="003B774C" w:rsidRDefault="00466B20">
      <w:pPr>
        <w:ind w:left="567"/>
        <w:jc w:val="both"/>
        <w:rPr>
          <w:color w:val="000000"/>
        </w:rPr>
      </w:pPr>
      <w:r>
        <w:rPr>
          <w:color w:val="000000"/>
        </w:rPr>
        <w:t>b) Proposta de Preço</w:t>
      </w:r>
    </w:p>
    <w:p w14:paraId="613C2EAF" w14:textId="77777777" w:rsidR="003B774C" w:rsidRDefault="00466B20">
      <w:pPr>
        <w:pStyle w:val="PargrafodaLista"/>
        <w:ind w:left="567"/>
        <w:jc w:val="both"/>
        <w:rPr>
          <w:color w:val="000000"/>
        </w:rPr>
      </w:pPr>
      <w:r>
        <w:rPr>
          <w:color w:val="000000"/>
        </w:rPr>
        <w:t>c) Anexo I - Termo de Referência;</w:t>
      </w:r>
    </w:p>
    <w:p w14:paraId="5CD7DE04" w14:textId="77777777" w:rsidR="003B774C" w:rsidRDefault="00466B20">
      <w:pPr>
        <w:pStyle w:val="PargrafodaLista"/>
        <w:ind w:left="567"/>
        <w:jc w:val="both"/>
        <w:rPr>
          <w:color w:val="000000"/>
        </w:rPr>
      </w:pPr>
      <w:r>
        <w:rPr>
          <w:color w:val="000000"/>
        </w:rPr>
        <w:t>d) Anexo III - Planilha Proposta;</w:t>
      </w:r>
    </w:p>
    <w:p w14:paraId="606D359D" w14:textId="77777777" w:rsidR="003B774C" w:rsidRDefault="00466B20">
      <w:pPr>
        <w:pStyle w:val="PargrafodaLista"/>
        <w:ind w:left="567"/>
        <w:jc w:val="both"/>
        <w:rPr>
          <w:color w:val="000000"/>
        </w:rPr>
      </w:pPr>
      <w:r>
        <w:rPr>
          <w:color w:val="000000"/>
        </w:rPr>
        <w:t>e) Termo de Ciência e Notificação.</w:t>
      </w:r>
    </w:p>
    <w:p w14:paraId="58AEB308" w14:textId="77777777" w:rsidR="003B774C" w:rsidRDefault="003B774C">
      <w:pPr>
        <w:jc w:val="center"/>
        <w:rPr>
          <w:b/>
          <w:bCs/>
        </w:rPr>
      </w:pPr>
    </w:p>
    <w:p w14:paraId="4117226E" w14:textId="77777777" w:rsidR="003B774C" w:rsidRDefault="00466B20">
      <w:pPr>
        <w:rPr>
          <w:b/>
        </w:rPr>
      </w:pPr>
      <w:bookmarkStart w:id="67" w:name="_Toc157505278"/>
      <w:r>
        <w:rPr>
          <w:b/>
        </w:rPr>
        <w:t xml:space="preserve">CLÁUSULA VIGÉSIMA </w:t>
      </w:r>
      <w:bookmarkEnd w:id="67"/>
      <w:r>
        <w:rPr>
          <w:b/>
        </w:rPr>
        <w:t>QUINTA -</w:t>
      </w:r>
      <w:bookmarkStart w:id="68" w:name="_Toc157505279"/>
      <w:r>
        <w:rPr>
          <w:b/>
        </w:rPr>
        <w:t xml:space="preserve"> DO FORO</w:t>
      </w:r>
      <w:bookmarkEnd w:id="68"/>
    </w:p>
    <w:p w14:paraId="2F90BEB6" w14:textId="77777777" w:rsidR="003B774C" w:rsidRDefault="003B774C">
      <w:pPr>
        <w:rPr>
          <w:b/>
        </w:rPr>
      </w:pPr>
    </w:p>
    <w:p w14:paraId="5EF12368" w14:textId="77777777" w:rsidR="003B774C" w:rsidRDefault="00466B20">
      <w:pPr>
        <w:jc w:val="both"/>
        <w:rPr>
          <w:color w:val="000000"/>
        </w:rPr>
      </w:pPr>
      <w:proofErr w:type="gramStart"/>
      <w:r>
        <w:rPr>
          <w:color w:val="000000"/>
        </w:rPr>
        <w:t>25.1 Para</w:t>
      </w:r>
      <w:proofErr w:type="gramEnd"/>
      <w:r>
        <w:rPr>
          <w:color w:val="000000"/>
        </w:rPr>
        <w:t xml:space="preserve">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76" w:tooltip="https://www.planalto.gov.br/ccivil_03/_ato2019-2022/2021/lei/l14133.htm" w:history="1">
        <w:r>
          <w:rPr>
            <w:rStyle w:val="Hyperlink"/>
          </w:rPr>
          <w:t>Lei Federal nº 14.133/21</w:t>
        </w:r>
      </w:hyperlink>
      <w:r>
        <w:rPr>
          <w:color w:val="000000"/>
        </w:rPr>
        <w:t>.</w:t>
      </w:r>
    </w:p>
    <w:p w14:paraId="63E83E12" w14:textId="77777777" w:rsidR="003B774C" w:rsidRDefault="00466B20">
      <w:pPr>
        <w:jc w:val="both"/>
      </w:pPr>
      <w: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5FA22AF4" w14:textId="77777777" w:rsidR="003B774C" w:rsidRDefault="003B774C">
      <w:pPr>
        <w:jc w:val="both"/>
        <w:rPr>
          <w:b/>
          <w:bCs/>
          <w:color w:val="000000"/>
        </w:rPr>
      </w:pPr>
    </w:p>
    <w:p w14:paraId="6B56BA7D" w14:textId="77777777" w:rsidR="003B774C" w:rsidRDefault="003B774C">
      <w:pPr>
        <w:jc w:val="center"/>
        <w:rPr>
          <w:color w:val="000000"/>
        </w:rPr>
      </w:pPr>
    </w:p>
    <w:p w14:paraId="793D442B" w14:textId="77777777" w:rsidR="003B774C" w:rsidRDefault="003B774C">
      <w:pPr>
        <w:jc w:val="center"/>
        <w:rPr>
          <w:color w:val="000000"/>
        </w:rPr>
      </w:pPr>
    </w:p>
    <w:p w14:paraId="3E6D2214" w14:textId="77777777" w:rsidR="003B774C" w:rsidRDefault="00466B20">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7BC127DD" w14:textId="77777777" w:rsidR="003B774C" w:rsidRDefault="003B774C">
      <w:pPr>
        <w:rPr>
          <w:color w:val="000000"/>
        </w:rPr>
      </w:pPr>
    </w:p>
    <w:p w14:paraId="3C2337E1" w14:textId="77777777" w:rsidR="003B774C" w:rsidRDefault="003B774C">
      <w:pPr>
        <w:rPr>
          <w:color w:val="000000"/>
        </w:rPr>
      </w:pPr>
    </w:p>
    <w:p w14:paraId="2E23907A" w14:textId="77777777" w:rsidR="003B774C" w:rsidRDefault="003B774C">
      <w:pPr>
        <w:rPr>
          <w:color w:val="000000"/>
        </w:rPr>
      </w:pPr>
    </w:p>
    <w:p w14:paraId="256A54B7" w14:textId="77777777" w:rsidR="003B774C" w:rsidRDefault="00466B20">
      <w:pPr>
        <w:shd w:val="clear" w:color="auto" w:fill="FFFFFF"/>
        <w:jc w:val="center"/>
        <w:rPr>
          <w:b/>
          <w:color w:val="000000"/>
        </w:rPr>
      </w:pPr>
      <w:r>
        <w:rPr>
          <w:b/>
          <w:color w:val="000000"/>
        </w:rPr>
        <w:t>JOÃO BOSCO BORGES</w:t>
      </w:r>
    </w:p>
    <w:p w14:paraId="7B40B363" w14:textId="77777777" w:rsidR="003B774C" w:rsidRDefault="00466B20">
      <w:pPr>
        <w:shd w:val="clear" w:color="auto" w:fill="FFFFFF"/>
        <w:jc w:val="center"/>
        <w:rPr>
          <w:color w:val="000000"/>
        </w:rPr>
      </w:pPr>
      <w:r>
        <w:rPr>
          <w:color w:val="000000"/>
        </w:rPr>
        <w:t>Prefeito Municipal</w:t>
      </w:r>
    </w:p>
    <w:p w14:paraId="7C2EE508" w14:textId="77777777" w:rsidR="003B774C" w:rsidRDefault="003B774C">
      <w:pPr>
        <w:shd w:val="clear" w:color="auto" w:fill="FFFFFF"/>
        <w:jc w:val="center"/>
        <w:rPr>
          <w:color w:val="000000"/>
        </w:rPr>
      </w:pPr>
    </w:p>
    <w:p w14:paraId="2E155EB7" w14:textId="77777777" w:rsidR="003B774C" w:rsidRDefault="003B774C">
      <w:pPr>
        <w:shd w:val="clear" w:color="auto" w:fill="FFFFFF"/>
        <w:jc w:val="center"/>
        <w:rPr>
          <w:color w:val="000000"/>
        </w:rPr>
      </w:pPr>
    </w:p>
    <w:p w14:paraId="04DF613C" w14:textId="77777777" w:rsidR="003B774C" w:rsidRDefault="003B774C">
      <w:pPr>
        <w:shd w:val="clear" w:color="auto" w:fill="FFFFFF"/>
        <w:jc w:val="both"/>
        <w:rPr>
          <w:color w:val="000000"/>
        </w:rPr>
      </w:pPr>
    </w:p>
    <w:p w14:paraId="08A1EA9B" w14:textId="77777777" w:rsidR="003B774C" w:rsidRDefault="00466B20">
      <w:pPr>
        <w:shd w:val="clear" w:color="auto" w:fill="FFFFFF"/>
        <w:jc w:val="both"/>
        <w:rPr>
          <w:color w:val="000000"/>
        </w:rPr>
      </w:pPr>
      <w:r>
        <w:rPr>
          <w:color w:val="000000"/>
        </w:rPr>
        <w:t>1º CLASSIFICADO ____________________________________</w:t>
      </w:r>
    </w:p>
    <w:p w14:paraId="46B1EB70" w14:textId="77777777" w:rsidR="003B774C" w:rsidRDefault="003B774C">
      <w:pPr>
        <w:shd w:val="clear" w:color="auto" w:fill="FFFFFF"/>
        <w:jc w:val="both"/>
        <w:rPr>
          <w:color w:val="000000"/>
        </w:rPr>
      </w:pPr>
    </w:p>
    <w:p w14:paraId="32A20B32" w14:textId="77777777" w:rsidR="003B774C" w:rsidRDefault="003B774C">
      <w:pPr>
        <w:shd w:val="clear" w:color="auto" w:fill="FFFFFF"/>
        <w:jc w:val="both"/>
        <w:rPr>
          <w:color w:val="000000"/>
        </w:rPr>
      </w:pPr>
    </w:p>
    <w:p w14:paraId="0D943909" w14:textId="77777777" w:rsidR="003B774C" w:rsidRDefault="003B774C">
      <w:pPr>
        <w:shd w:val="clear" w:color="auto" w:fill="FFFFFF"/>
        <w:jc w:val="both"/>
        <w:rPr>
          <w:color w:val="000000"/>
        </w:rPr>
      </w:pPr>
    </w:p>
    <w:p w14:paraId="0A5CC6C5" w14:textId="77777777" w:rsidR="003B774C" w:rsidRDefault="003B774C">
      <w:pPr>
        <w:shd w:val="clear" w:color="auto" w:fill="FFFFFF"/>
        <w:jc w:val="both"/>
        <w:rPr>
          <w:color w:val="000000"/>
        </w:rPr>
      </w:pPr>
    </w:p>
    <w:p w14:paraId="24422565" w14:textId="77777777" w:rsidR="003B774C" w:rsidRDefault="003B774C">
      <w:pPr>
        <w:shd w:val="clear" w:color="auto" w:fill="FFFFFF"/>
        <w:jc w:val="both"/>
        <w:rPr>
          <w:color w:val="000000"/>
        </w:rPr>
      </w:pPr>
    </w:p>
    <w:p w14:paraId="18A16584" w14:textId="77777777" w:rsidR="003B774C" w:rsidRDefault="00466B20">
      <w:pPr>
        <w:shd w:val="clear" w:color="auto" w:fill="FFFFFF"/>
        <w:jc w:val="both"/>
        <w:rPr>
          <w:bCs/>
          <w:color w:val="000000"/>
        </w:rPr>
      </w:pPr>
      <w:r>
        <w:rPr>
          <w:bCs/>
          <w:color w:val="000000"/>
        </w:rPr>
        <w:t>TESTEMUNHAS:</w:t>
      </w:r>
    </w:p>
    <w:p w14:paraId="02C039EC" w14:textId="77777777" w:rsidR="003B774C" w:rsidRDefault="00466B20">
      <w:pPr>
        <w:shd w:val="clear" w:color="auto" w:fill="FFFFFF"/>
        <w:jc w:val="both"/>
        <w:rPr>
          <w:bCs/>
          <w:color w:val="000000"/>
        </w:rPr>
      </w:pPr>
      <w:r>
        <w:rPr>
          <w:bCs/>
          <w:color w:val="000000"/>
        </w:rPr>
        <w:t xml:space="preserve">1__________________________________________________________.   </w:t>
      </w:r>
    </w:p>
    <w:p w14:paraId="237AB25B" w14:textId="77777777" w:rsidR="003B774C" w:rsidRDefault="003B774C">
      <w:pPr>
        <w:shd w:val="clear" w:color="auto" w:fill="FFFFFF"/>
        <w:jc w:val="both"/>
        <w:rPr>
          <w:bCs/>
          <w:color w:val="000000"/>
        </w:rPr>
      </w:pPr>
    </w:p>
    <w:p w14:paraId="35191990" w14:textId="77777777" w:rsidR="003B774C" w:rsidRDefault="003B774C">
      <w:pPr>
        <w:shd w:val="clear" w:color="auto" w:fill="FFFFFF"/>
        <w:jc w:val="both"/>
        <w:rPr>
          <w:bCs/>
          <w:color w:val="000000"/>
        </w:rPr>
      </w:pPr>
    </w:p>
    <w:p w14:paraId="1EF68540" w14:textId="77777777" w:rsidR="003B774C" w:rsidRDefault="003B774C">
      <w:pPr>
        <w:shd w:val="clear" w:color="auto" w:fill="FFFFFF"/>
        <w:jc w:val="both"/>
        <w:rPr>
          <w:bCs/>
          <w:color w:val="000000"/>
        </w:rPr>
      </w:pPr>
    </w:p>
    <w:p w14:paraId="7262BD37" w14:textId="77777777" w:rsidR="003B774C" w:rsidRDefault="00466B20">
      <w:pPr>
        <w:shd w:val="clear" w:color="auto" w:fill="FFFFFF"/>
        <w:jc w:val="both"/>
        <w:rPr>
          <w:bCs/>
          <w:color w:val="000000"/>
        </w:rPr>
      </w:pPr>
      <w:r>
        <w:rPr>
          <w:bCs/>
          <w:color w:val="000000"/>
        </w:rPr>
        <w:t>2. _________________________________________________________</w:t>
      </w:r>
    </w:p>
    <w:p w14:paraId="5101E66F" w14:textId="77777777" w:rsidR="003B774C" w:rsidRDefault="003B774C">
      <w:pPr>
        <w:ind w:right="284"/>
        <w:jc w:val="both"/>
        <w:rPr>
          <w:b/>
          <w:bCs/>
          <w:color w:val="000000"/>
          <w:u w:val="single"/>
        </w:rPr>
      </w:pPr>
    </w:p>
    <w:p w14:paraId="50F2091D" w14:textId="77777777" w:rsidR="003B774C" w:rsidRDefault="003B774C">
      <w:pPr>
        <w:ind w:right="284"/>
        <w:jc w:val="both"/>
        <w:rPr>
          <w:b/>
          <w:bCs/>
          <w:color w:val="000000"/>
          <w:u w:val="single"/>
        </w:rPr>
      </w:pPr>
    </w:p>
    <w:p w14:paraId="705480BD" w14:textId="77777777" w:rsidR="003B774C" w:rsidRDefault="003B774C">
      <w:pPr>
        <w:ind w:right="284"/>
        <w:jc w:val="both"/>
        <w:rPr>
          <w:b/>
          <w:bCs/>
          <w:color w:val="000000"/>
          <w:u w:val="single"/>
        </w:rPr>
      </w:pPr>
    </w:p>
    <w:bookmarkEnd w:id="10"/>
    <w:p w14:paraId="74DBBF61" w14:textId="77777777" w:rsidR="003B774C" w:rsidRDefault="003B774C">
      <w:pPr>
        <w:jc w:val="both"/>
        <w:rPr>
          <w:color w:val="000000"/>
        </w:rPr>
        <w:sectPr w:rsidR="003B774C">
          <w:headerReference w:type="default" r:id="rId77"/>
          <w:footerReference w:type="default" r:id="rId78"/>
          <w:pgSz w:w="11907" w:h="16840"/>
          <w:pgMar w:top="1134" w:right="1134" w:bottom="1418" w:left="1134" w:header="709" w:footer="720" w:gutter="0"/>
          <w:cols w:space="720"/>
          <w:docGrid w:linePitch="360"/>
        </w:sectPr>
      </w:pPr>
    </w:p>
    <w:p w14:paraId="2D49DBA8" w14:textId="77777777" w:rsidR="003B774C" w:rsidRDefault="00466B20">
      <w:pPr>
        <w:pStyle w:val="Ttulo1"/>
        <w:rPr>
          <w:rFonts w:ascii="Times New Roman" w:hAnsi="Times New Roman"/>
        </w:rPr>
      </w:pPr>
      <w:r>
        <w:rPr>
          <w:rFonts w:ascii="Times New Roman" w:hAnsi="Times New Roman"/>
        </w:rPr>
        <w:t>TERMO DE CIÊNCIA E NOTIFICAÇÃO</w:t>
      </w:r>
    </w:p>
    <w:p w14:paraId="057C99C5" w14:textId="77777777" w:rsidR="003B774C" w:rsidRDefault="003B774C">
      <w:pPr>
        <w:ind w:right="-1"/>
        <w:jc w:val="both"/>
      </w:pPr>
    </w:p>
    <w:p w14:paraId="1823D6F6" w14:textId="77777777" w:rsidR="003B774C" w:rsidRDefault="003B774C">
      <w:pPr>
        <w:ind w:right="-1"/>
        <w:jc w:val="both"/>
      </w:pPr>
    </w:p>
    <w:p w14:paraId="31FA5E48" w14:textId="77777777" w:rsidR="003B774C" w:rsidRDefault="00466B20">
      <w:pPr>
        <w:ind w:left="-567" w:right="-373"/>
        <w:jc w:val="both"/>
      </w:pPr>
      <w:r>
        <w:t xml:space="preserve">CONTRATANTE: </w:t>
      </w:r>
    </w:p>
    <w:p w14:paraId="6CFFAB7F" w14:textId="77777777" w:rsidR="003B774C" w:rsidRDefault="00466B20">
      <w:pPr>
        <w:ind w:left="-567" w:right="-373"/>
        <w:jc w:val="both"/>
      </w:pPr>
      <w:r>
        <w:t xml:space="preserve">CONTRATADO: </w:t>
      </w:r>
    </w:p>
    <w:p w14:paraId="276321F2" w14:textId="77777777" w:rsidR="003B774C" w:rsidRDefault="00466B20">
      <w:pPr>
        <w:ind w:left="-567" w:right="-373"/>
        <w:jc w:val="both"/>
      </w:pPr>
      <w:r>
        <w:t xml:space="preserve">CONTRATO Nº (DE ORIGEM): </w:t>
      </w:r>
    </w:p>
    <w:p w14:paraId="211A0FAA" w14:textId="3633E104" w:rsidR="003B774C" w:rsidRDefault="00466B20">
      <w:pPr>
        <w:ind w:left="-567" w:right="-373"/>
        <w:jc w:val="both"/>
        <w:rPr>
          <w:b/>
        </w:rPr>
      </w:pPr>
      <w:r>
        <w:t>OBJETO</w:t>
      </w:r>
      <w:r>
        <w:rPr>
          <w:b/>
        </w:rPr>
        <w:t xml:space="preserve">: </w:t>
      </w:r>
      <w:r w:rsidR="000C7663" w:rsidRPr="000C7663">
        <w:rPr>
          <w:bCs/>
          <w:color w:val="000000" w:themeColor="text1"/>
          <w:shd w:val="clear" w:color="auto" w:fill="FFFFFF"/>
        </w:rPr>
        <w:t>AQUISIÇÃO DO ITEM DESTINADO EXCLUSIVAMENTE AO TRANSPORTE DE EQUIPE DA VIGILÂNCIA SANITÁRIA E EPIDEMIOLÓGICA, COM VISTAS AO FORTALECIMENTO TÉCNICO OPERACIONAL, ATRAVÉS DO RECURSO DA EMENDA PARLAMENTAR ESTADUAL - Nº 2024.28961202 - TRANSFERÊNCIA VOLUNTÁRIA</w:t>
      </w:r>
      <w:r w:rsidR="000C7663" w:rsidRPr="000C7663">
        <w:rPr>
          <w:bCs/>
          <w:color w:val="000000" w:themeColor="text1"/>
        </w:rPr>
        <w:t>.</w:t>
      </w:r>
    </w:p>
    <w:p w14:paraId="7FD7C2EC" w14:textId="77777777" w:rsidR="003B774C" w:rsidRDefault="00466B20">
      <w:pPr>
        <w:ind w:left="-567" w:right="-373"/>
        <w:jc w:val="both"/>
      </w:pPr>
      <w:r>
        <w:t>ADVOGADO (</w:t>
      </w:r>
      <w:proofErr w:type="gramStart"/>
      <w:r>
        <w:t>S)/</w:t>
      </w:r>
      <w:proofErr w:type="gramEnd"/>
      <w:r>
        <w:t xml:space="preserve"> Nº OAB: Facultativo. Indicar quando já constituído, informando, inclusive, o endereço eletrônico.</w:t>
      </w:r>
    </w:p>
    <w:p w14:paraId="135DD398" w14:textId="77777777" w:rsidR="003B774C" w:rsidRDefault="003B774C">
      <w:pPr>
        <w:ind w:left="-567" w:right="-373"/>
        <w:jc w:val="both"/>
      </w:pPr>
    </w:p>
    <w:p w14:paraId="118B2B70" w14:textId="77777777" w:rsidR="003B774C" w:rsidRDefault="00466B20">
      <w:pPr>
        <w:ind w:left="-567" w:right="-373"/>
        <w:jc w:val="both"/>
      </w:pPr>
      <w:r>
        <w:t xml:space="preserve">Pelo presente TERMO, nós, abaixo identificados: </w:t>
      </w:r>
    </w:p>
    <w:p w14:paraId="230E2A87" w14:textId="77777777" w:rsidR="003B774C" w:rsidRDefault="003B774C">
      <w:pPr>
        <w:ind w:left="-567" w:right="-373"/>
        <w:jc w:val="both"/>
      </w:pPr>
    </w:p>
    <w:p w14:paraId="7182316A" w14:textId="77777777" w:rsidR="003B774C" w:rsidRDefault="00466B20">
      <w:pPr>
        <w:ind w:left="-567" w:right="-373"/>
        <w:jc w:val="both"/>
      </w:pPr>
      <w:r>
        <w:t xml:space="preserve">1. Estamos CIENTES de que: </w:t>
      </w:r>
    </w:p>
    <w:p w14:paraId="2AAEAE70" w14:textId="77777777" w:rsidR="003B774C" w:rsidRDefault="00466B20">
      <w:pPr>
        <w:ind w:left="-567" w:right="-373"/>
        <w:jc w:val="both"/>
      </w:pPr>
      <w:r>
        <w:t xml:space="preserve">a) o ajuste acima referido estará sujeito a análise e julgamento pelo Tribunal de Contas do Estado de São Paulo, cujo trâmite processual ocorrerá pelo sistema eletrônico; </w:t>
      </w:r>
    </w:p>
    <w:p w14:paraId="0A66CD24" w14:textId="77777777" w:rsidR="003B774C" w:rsidRDefault="00466B20">
      <w:pPr>
        <w:ind w:left="-567" w:right="-373"/>
        <w:jc w:val="both"/>
      </w:pPr>
      <w: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24D89860" w14:textId="77777777" w:rsidR="003B774C" w:rsidRDefault="00466B20">
      <w:pPr>
        <w:ind w:left="-567" w:right="-373"/>
        <w:jc w:val="both"/>
      </w:pPr>
      <w: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245A5A7E" w14:textId="77777777" w:rsidR="003B774C" w:rsidRDefault="00466B20">
      <w:pPr>
        <w:ind w:left="-567" w:right="-373"/>
        <w:jc w:val="both"/>
      </w:pPr>
      <w:proofErr w:type="gramStart"/>
      <w:r>
        <w:t>d) Qualquer</w:t>
      </w:r>
      <w:proofErr w:type="gramEnd"/>
      <w:r>
        <w:t xml:space="preserve"> alteração de endereço – residencial ou eletrônico – ou telefones de contato deverá ser comunicada pelo interessado, peticionando no processo. </w:t>
      </w:r>
    </w:p>
    <w:p w14:paraId="394E4F6B" w14:textId="77777777" w:rsidR="003B774C" w:rsidRDefault="00466B20">
      <w:pPr>
        <w:ind w:left="-567" w:right="-373"/>
        <w:jc w:val="both"/>
      </w:pPr>
      <w:r>
        <w:t xml:space="preserve">2. Damo-nos por NOTIFICADOS para: </w:t>
      </w:r>
    </w:p>
    <w:p w14:paraId="0C4985D4" w14:textId="77777777" w:rsidR="003B774C" w:rsidRDefault="00466B20">
      <w:pPr>
        <w:ind w:left="-567" w:right="-373"/>
        <w:jc w:val="both"/>
      </w:pPr>
      <w:r>
        <w:t xml:space="preserve">a) O acompanhamento dos atos do processo até seu julgamento final e consequente publicação; </w:t>
      </w:r>
    </w:p>
    <w:p w14:paraId="7B9FD434" w14:textId="77777777" w:rsidR="003B774C" w:rsidRDefault="00466B20">
      <w:pPr>
        <w:ind w:left="-567" w:right="-373"/>
        <w:jc w:val="both"/>
      </w:pPr>
      <w:proofErr w:type="gramStart"/>
      <w:r>
        <w:t>b) Se</w:t>
      </w:r>
      <w:proofErr w:type="gramEnd"/>
      <w:r>
        <w:t xml:space="preserve"> for o caso e de nosso interesse, nos prazos e nas formas legais e regimentais, exercer o direito de defesa, interpor recursos e o que mais couber. </w:t>
      </w:r>
    </w:p>
    <w:p w14:paraId="3D9CC5F4" w14:textId="77777777" w:rsidR="003B774C" w:rsidRDefault="003B774C">
      <w:pPr>
        <w:ind w:left="-567" w:right="-373"/>
        <w:jc w:val="both"/>
      </w:pPr>
    </w:p>
    <w:p w14:paraId="4262ED3E" w14:textId="77777777" w:rsidR="003B774C" w:rsidRDefault="003B774C">
      <w:pPr>
        <w:ind w:left="-567" w:right="-373"/>
        <w:jc w:val="both"/>
      </w:pPr>
    </w:p>
    <w:p w14:paraId="683447ED" w14:textId="77777777" w:rsidR="003B774C" w:rsidRDefault="003B774C">
      <w:pPr>
        <w:ind w:left="-567" w:right="-373"/>
        <w:jc w:val="both"/>
      </w:pPr>
    </w:p>
    <w:p w14:paraId="38B83839" w14:textId="77777777" w:rsidR="003B774C" w:rsidRDefault="003B774C">
      <w:pPr>
        <w:ind w:left="-567" w:right="-373"/>
        <w:jc w:val="both"/>
      </w:pPr>
    </w:p>
    <w:p w14:paraId="0E51B67B" w14:textId="77777777" w:rsidR="003B774C" w:rsidRDefault="003B774C">
      <w:pPr>
        <w:ind w:left="-567" w:right="-373"/>
        <w:jc w:val="both"/>
      </w:pPr>
    </w:p>
    <w:p w14:paraId="6FD24301" w14:textId="77777777" w:rsidR="003B774C" w:rsidRDefault="003B774C">
      <w:pPr>
        <w:ind w:left="-567" w:right="-373"/>
        <w:jc w:val="both"/>
      </w:pPr>
    </w:p>
    <w:p w14:paraId="706171A6" w14:textId="77777777" w:rsidR="003B774C" w:rsidRDefault="003B774C">
      <w:pPr>
        <w:ind w:left="-567" w:right="-373"/>
        <w:jc w:val="both"/>
      </w:pPr>
    </w:p>
    <w:p w14:paraId="6551E9E9" w14:textId="77777777" w:rsidR="003B774C" w:rsidRDefault="00466B20">
      <w:pPr>
        <w:ind w:left="-567" w:right="-373"/>
        <w:jc w:val="center"/>
      </w:pPr>
      <w:r>
        <w:t>LOCAL e DATA: __________________________________________________</w:t>
      </w:r>
    </w:p>
    <w:p w14:paraId="12876C2F" w14:textId="77777777" w:rsidR="003B774C" w:rsidRDefault="003B774C">
      <w:pPr>
        <w:ind w:left="-567" w:right="-373"/>
        <w:jc w:val="both"/>
      </w:pPr>
    </w:p>
    <w:p w14:paraId="704E070F" w14:textId="77777777" w:rsidR="003B774C" w:rsidRDefault="003B774C">
      <w:pPr>
        <w:ind w:left="-567" w:right="-373"/>
        <w:jc w:val="both"/>
      </w:pPr>
    </w:p>
    <w:p w14:paraId="7C71CF4B" w14:textId="77777777" w:rsidR="003B774C" w:rsidRDefault="003B774C">
      <w:pPr>
        <w:ind w:left="-567" w:right="-373"/>
        <w:jc w:val="both"/>
      </w:pPr>
    </w:p>
    <w:p w14:paraId="352A7266" w14:textId="77777777" w:rsidR="003B774C" w:rsidRDefault="003B774C">
      <w:pPr>
        <w:ind w:right="-1"/>
        <w:jc w:val="both"/>
      </w:pPr>
    </w:p>
    <w:p w14:paraId="38737A2A" w14:textId="77777777" w:rsidR="003B774C" w:rsidRDefault="003B774C">
      <w:pPr>
        <w:ind w:right="-1"/>
        <w:jc w:val="both"/>
      </w:pPr>
    </w:p>
    <w:p w14:paraId="41225F32" w14:textId="77777777" w:rsidR="003B774C" w:rsidRDefault="003B774C">
      <w:pPr>
        <w:ind w:right="-1"/>
        <w:jc w:val="both"/>
      </w:pPr>
    </w:p>
    <w:p w14:paraId="5EAAD502" w14:textId="77777777" w:rsidR="003B774C" w:rsidRDefault="003B774C">
      <w:pPr>
        <w:ind w:right="-1"/>
        <w:jc w:val="both"/>
      </w:pPr>
    </w:p>
    <w:p w14:paraId="5ABA9161" w14:textId="77777777" w:rsidR="003B774C" w:rsidRDefault="00466B20">
      <w:pPr>
        <w:spacing w:line="360" w:lineRule="auto"/>
        <w:ind w:left="-567" w:right="-373"/>
        <w:jc w:val="both"/>
        <w:rPr>
          <w:rFonts w:eastAsia="Arial"/>
        </w:rPr>
      </w:pPr>
      <w:r>
        <w:rPr>
          <w:rFonts w:eastAsia="Arial"/>
          <w:u w:val="single"/>
        </w:rPr>
        <w:t>AUTORIDADE MÁXIMA DO ÓRGÃO/ENTIDADE</w:t>
      </w:r>
      <w:r>
        <w:rPr>
          <w:rFonts w:eastAsia="Arial"/>
          <w:strike/>
        </w:rPr>
        <w:t>:</w:t>
      </w:r>
    </w:p>
    <w:p w14:paraId="42682668"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30963A66"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0E4B33FF" w14:textId="77777777" w:rsidR="003B774C" w:rsidRDefault="00466B20">
      <w:pPr>
        <w:tabs>
          <w:tab w:val="left" w:pos="4511"/>
          <w:tab w:val="left" w:pos="8543"/>
          <w:tab w:val="left" w:pos="8621"/>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7616886A" w14:textId="77777777" w:rsidR="003B774C" w:rsidRDefault="003B774C">
      <w:pPr>
        <w:spacing w:line="360" w:lineRule="auto"/>
        <w:ind w:left="-567" w:right="-373"/>
        <w:jc w:val="both"/>
        <w:rPr>
          <w:rFonts w:eastAsia="Arial"/>
        </w:rPr>
      </w:pPr>
    </w:p>
    <w:p w14:paraId="597C2EFC" w14:textId="77777777" w:rsidR="003B774C" w:rsidRDefault="00466B20">
      <w:pPr>
        <w:spacing w:line="360" w:lineRule="auto"/>
        <w:ind w:left="-567" w:right="-373"/>
        <w:jc w:val="both"/>
        <w:outlineLvl w:val="0"/>
        <w:rPr>
          <w:rFonts w:eastAsia="Arial"/>
          <w:bCs/>
        </w:rPr>
      </w:pPr>
      <w:bookmarkStart w:id="69" w:name="_Toc156830034"/>
      <w:bookmarkStart w:id="70" w:name="_Toc157066119"/>
      <w:bookmarkStart w:id="71" w:name="_Toc157441887"/>
      <w:bookmarkStart w:id="72" w:name="_Toc157442010"/>
      <w:bookmarkStart w:id="73" w:name="_Toc157670747"/>
      <w:bookmarkStart w:id="74" w:name="_Toc158507955"/>
      <w:bookmarkStart w:id="75" w:name="_Toc156774620"/>
      <w:bookmarkStart w:id="76" w:name="_Toc156775437"/>
      <w:bookmarkStart w:id="77" w:name="_Toc156775833"/>
      <w:bookmarkStart w:id="78" w:name="_Toc156776404"/>
      <w:r>
        <w:rPr>
          <w:rFonts w:eastAsia="Arial"/>
          <w:bCs/>
          <w:u w:val="single"/>
        </w:rPr>
        <w:t>RESPONSÁVEIS PELA HOMOLOGAÇÃO DO CERTAME OU RATIFICAÇÃO DA DISPENSA/INEXIGIBILIDADE DE LICITAÇÃO:</w:t>
      </w:r>
      <w:bookmarkEnd w:id="69"/>
      <w:bookmarkEnd w:id="70"/>
      <w:bookmarkEnd w:id="71"/>
      <w:bookmarkEnd w:id="72"/>
      <w:bookmarkEnd w:id="73"/>
      <w:bookmarkEnd w:id="74"/>
      <w:bookmarkEnd w:id="75"/>
      <w:bookmarkEnd w:id="76"/>
      <w:bookmarkEnd w:id="77"/>
      <w:bookmarkEnd w:id="78"/>
    </w:p>
    <w:p w14:paraId="0C2369B8"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59B6819"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5F56005" w14:textId="77777777" w:rsidR="003B774C" w:rsidRDefault="00466B20">
      <w:pPr>
        <w:tabs>
          <w:tab w:val="left" w:pos="4511"/>
          <w:tab w:val="left" w:pos="8542"/>
          <w:tab w:val="left" w:pos="8620"/>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617190F5" w14:textId="77777777" w:rsidR="003B774C" w:rsidRDefault="00466B20">
      <w:pPr>
        <w:tabs>
          <w:tab w:val="left" w:pos="863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5CD2EBA2" w14:textId="77777777" w:rsidR="003B774C" w:rsidRDefault="00466B20">
      <w:pPr>
        <w:spacing w:line="360" w:lineRule="auto"/>
        <w:ind w:left="-567" w:right="-373"/>
        <w:jc w:val="both"/>
        <w:outlineLvl w:val="0"/>
        <w:rPr>
          <w:rFonts w:eastAsia="Arial"/>
          <w:bCs/>
        </w:rPr>
      </w:pPr>
      <w:bookmarkStart w:id="79" w:name="_Toc156830035"/>
      <w:bookmarkStart w:id="80" w:name="_Toc157066120"/>
      <w:bookmarkStart w:id="81" w:name="_Toc157441888"/>
      <w:bookmarkStart w:id="82" w:name="_Toc157442011"/>
      <w:bookmarkStart w:id="83" w:name="_Toc157670748"/>
      <w:bookmarkStart w:id="84" w:name="_Toc158507956"/>
      <w:bookmarkStart w:id="85" w:name="_Toc156774621"/>
      <w:bookmarkStart w:id="86" w:name="_Toc156775438"/>
      <w:bookmarkStart w:id="87" w:name="_Toc156775834"/>
      <w:bookmarkStart w:id="88" w:name="_Toc156776405"/>
      <w:r>
        <w:rPr>
          <w:rFonts w:eastAsia="Arial"/>
          <w:bCs/>
          <w:u w:val="single"/>
        </w:rPr>
        <w:t>RESPONSÁVEIS QUE ASSINARAM O AJUSTE:</w:t>
      </w:r>
      <w:bookmarkEnd w:id="79"/>
      <w:bookmarkEnd w:id="80"/>
      <w:bookmarkEnd w:id="81"/>
      <w:bookmarkEnd w:id="82"/>
      <w:bookmarkEnd w:id="83"/>
      <w:bookmarkEnd w:id="84"/>
      <w:bookmarkEnd w:id="85"/>
      <w:bookmarkEnd w:id="86"/>
      <w:bookmarkEnd w:id="87"/>
      <w:bookmarkEnd w:id="88"/>
    </w:p>
    <w:p w14:paraId="22A67D85" w14:textId="77777777" w:rsidR="003B774C" w:rsidRDefault="00466B20">
      <w:pPr>
        <w:spacing w:line="360" w:lineRule="auto"/>
        <w:ind w:left="-567" w:right="-373"/>
        <w:jc w:val="both"/>
        <w:rPr>
          <w:rFonts w:eastAsia="Arial"/>
        </w:rPr>
      </w:pPr>
      <w:r>
        <w:rPr>
          <w:rFonts w:eastAsia="Arial"/>
          <w:u w:val="single"/>
        </w:rPr>
        <w:t>Pelo CONTRATANTE</w:t>
      </w:r>
      <w:r>
        <w:rPr>
          <w:rFonts w:eastAsia="Arial"/>
        </w:rPr>
        <w:t>:</w:t>
      </w:r>
    </w:p>
    <w:p w14:paraId="682A1EB9"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32E97D05"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426DEC2D" w14:textId="77777777" w:rsidR="003B774C" w:rsidRDefault="00466B20">
      <w:pPr>
        <w:tabs>
          <w:tab w:val="left" w:pos="4511"/>
          <w:tab w:val="left" w:pos="8546"/>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E0A5F81" w14:textId="77777777" w:rsidR="003B774C" w:rsidRDefault="00466B20">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3EFE9395" w14:textId="77777777" w:rsidR="003B774C" w:rsidRDefault="00466B20">
      <w:pPr>
        <w:spacing w:line="360" w:lineRule="auto"/>
        <w:ind w:left="-567" w:right="-373"/>
        <w:jc w:val="both"/>
        <w:outlineLvl w:val="0"/>
        <w:rPr>
          <w:rFonts w:eastAsia="Arial"/>
          <w:bCs/>
        </w:rPr>
      </w:pPr>
      <w:bookmarkStart w:id="89" w:name="_Toc156830036"/>
      <w:bookmarkStart w:id="90" w:name="_Toc157066121"/>
      <w:bookmarkStart w:id="91" w:name="_Toc157441889"/>
      <w:bookmarkStart w:id="92" w:name="_Toc157442012"/>
      <w:bookmarkStart w:id="93" w:name="_Toc157670749"/>
      <w:bookmarkStart w:id="94" w:name="_Toc158507957"/>
      <w:bookmarkStart w:id="95" w:name="_Toc156774622"/>
      <w:bookmarkStart w:id="96" w:name="_Toc156775439"/>
      <w:bookmarkStart w:id="97" w:name="_Toc156775835"/>
      <w:bookmarkStart w:id="98" w:name="_Toc156776406"/>
      <w:r>
        <w:rPr>
          <w:rFonts w:eastAsia="Arial"/>
          <w:bCs/>
          <w:u w:val="single"/>
        </w:rPr>
        <w:t>Pela CONTRATADA</w:t>
      </w:r>
      <w:r>
        <w:rPr>
          <w:rFonts w:eastAsia="Arial"/>
          <w:bCs/>
        </w:rPr>
        <w:t>:</w:t>
      </w:r>
      <w:bookmarkEnd w:id="89"/>
      <w:bookmarkEnd w:id="90"/>
      <w:bookmarkEnd w:id="91"/>
      <w:bookmarkEnd w:id="92"/>
      <w:bookmarkEnd w:id="93"/>
      <w:bookmarkEnd w:id="94"/>
      <w:bookmarkEnd w:id="95"/>
      <w:bookmarkEnd w:id="96"/>
      <w:bookmarkEnd w:id="97"/>
      <w:bookmarkEnd w:id="98"/>
    </w:p>
    <w:p w14:paraId="47708C0D"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3B9AF28"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4581629B" w14:textId="77777777" w:rsidR="003B774C" w:rsidRDefault="00466B20">
      <w:pPr>
        <w:tabs>
          <w:tab w:val="left" w:pos="4511"/>
          <w:tab w:val="left" w:pos="8548"/>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FB09C51" w14:textId="77777777" w:rsidR="003B774C" w:rsidRDefault="00466B20">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05699843" w14:textId="77777777" w:rsidR="003B774C" w:rsidRDefault="003B774C">
      <w:pPr>
        <w:spacing w:line="360" w:lineRule="auto"/>
        <w:ind w:left="-567" w:right="-373"/>
        <w:jc w:val="both"/>
        <w:rPr>
          <w:rFonts w:eastAsia="Arial"/>
        </w:rPr>
      </w:pPr>
    </w:p>
    <w:p w14:paraId="3F02E4BB" w14:textId="77777777" w:rsidR="003B774C" w:rsidRDefault="00466B20">
      <w:pPr>
        <w:spacing w:line="360" w:lineRule="auto"/>
        <w:ind w:left="-567" w:right="-373"/>
        <w:jc w:val="both"/>
        <w:outlineLvl w:val="0"/>
        <w:rPr>
          <w:rFonts w:eastAsia="Arial"/>
          <w:bCs/>
        </w:rPr>
      </w:pPr>
      <w:bookmarkStart w:id="99" w:name="_Toc156830037"/>
      <w:bookmarkStart w:id="100" w:name="_Toc157066122"/>
      <w:bookmarkStart w:id="101" w:name="_Toc157441890"/>
      <w:bookmarkStart w:id="102" w:name="_Toc157442013"/>
      <w:bookmarkStart w:id="103" w:name="_Toc157670750"/>
      <w:bookmarkStart w:id="104" w:name="_Toc158507958"/>
      <w:bookmarkStart w:id="105" w:name="_Toc156774623"/>
      <w:bookmarkStart w:id="106" w:name="_Toc156775440"/>
      <w:bookmarkStart w:id="107" w:name="_Toc156775836"/>
      <w:bookmarkStart w:id="108" w:name="_Toc156776407"/>
      <w:r>
        <w:rPr>
          <w:rFonts w:eastAsia="Arial"/>
          <w:bCs/>
          <w:u w:val="single"/>
        </w:rPr>
        <w:t>ORDENADOR DE DESPESAS DA CONTRATANTE</w:t>
      </w:r>
      <w:r>
        <w:rPr>
          <w:rFonts w:eastAsia="Arial"/>
          <w:bCs/>
        </w:rPr>
        <w:t>:</w:t>
      </w:r>
      <w:bookmarkEnd w:id="99"/>
      <w:bookmarkEnd w:id="100"/>
      <w:bookmarkEnd w:id="101"/>
      <w:bookmarkEnd w:id="102"/>
      <w:bookmarkEnd w:id="103"/>
      <w:bookmarkEnd w:id="104"/>
      <w:bookmarkEnd w:id="105"/>
      <w:bookmarkEnd w:id="106"/>
      <w:bookmarkEnd w:id="107"/>
      <w:bookmarkEnd w:id="108"/>
    </w:p>
    <w:p w14:paraId="6D0DC215"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3DB8BE6"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5892E286" w14:textId="77777777" w:rsidR="003B774C" w:rsidRDefault="00466B20">
      <w:pPr>
        <w:tabs>
          <w:tab w:val="left" w:pos="4511"/>
          <w:tab w:val="left" w:pos="8545"/>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16092512" w14:textId="77777777" w:rsidR="003B774C" w:rsidRDefault="00466B20">
      <w:pPr>
        <w:tabs>
          <w:tab w:val="left" w:pos="8637"/>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77DFD6B6" w14:textId="77777777" w:rsidR="003B774C" w:rsidRDefault="003B774C">
      <w:pPr>
        <w:spacing w:line="360" w:lineRule="auto"/>
        <w:ind w:left="-567" w:right="-373"/>
        <w:jc w:val="both"/>
        <w:rPr>
          <w:rFonts w:eastAsia="Arial"/>
        </w:rPr>
      </w:pPr>
    </w:p>
    <w:p w14:paraId="613D06A4" w14:textId="77777777" w:rsidR="003B774C" w:rsidRDefault="00466B20">
      <w:pPr>
        <w:spacing w:line="360" w:lineRule="auto"/>
        <w:ind w:left="-567" w:right="-373"/>
        <w:jc w:val="both"/>
        <w:outlineLvl w:val="0"/>
        <w:rPr>
          <w:rFonts w:eastAsia="Arial"/>
          <w:bCs/>
        </w:rPr>
      </w:pPr>
      <w:bookmarkStart w:id="109" w:name="_Toc156830038"/>
      <w:bookmarkStart w:id="110" w:name="_Toc157066123"/>
      <w:bookmarkStart w:id="111" w:name="_Toc157441891"/>
      <w:bookmarkStart w:id="112" w:name="_Toc157442014"/>
      <w:bookmarkStart w:id="113" w:name="_Toc157670751"/>
      <w:bookmarkStart w:id="114" w:name="_Toc158507959"/>
      <w:bookmarkStart w:id="115" w:name="_Toc156774624"/>
      <w:bookmarkStart w:id="116" w:name="_Toc156775441"/>
      <w:bookmarkStart w:id="117" w:name="_Toc156775837"/>
      <w:bookmarkStart w:id="118" w:name="_Toc156776408"/>
      <w:proofErr w:type="gramStart"/>
      <w:r>
        <w:rPr>
          <w:rFonts w:eastAsia="Arial"/>
          <w:bCs/>
          <w:u w:val="single"/>
        </w:rPr>
        <w:t>GESTOR(</w:t>
      </w:r>
      <w:proofErr w:type="gramEnd"/>
      <w:r>
        <w:rPr>
          <w:rFonts w:eastAsia="Arial"/>
          <w:bCs/>
          <w:u w:val="single"/>
        </w:rPr>
        <w:t>ES) DO CONTRATO</w:t>
      </w:r>
      <w:r>
        <w:rPr>
          <w:rFonts w:eastAsia="Arial"/>
          <w:bCs/>
        </w:rPr>
        <w:t>:</w:t>
      </w:r>
      <w:bookmarkEnd w:id="109"/>
      <w:bookmarkEnd w:id="110"/>
      <w:bookmarkEnd w:id="111"/>
      <w:bookmarkEnd w:id="112"/>
      <w:bookmarkEnd w:id="113"/>
      <w:bookmarkEnd w:id="114"/>
      <w:bookmarkEnd w:id="115"/>
      <w:bookmarkEnd w:id="116"/>
      <w:bookmarkEnd w:id="117"/>
      <w:bookmarkEnd w:id="118"/>
    </w:p>
    <w:p w14:paraId="7D34AB99" w14:textId="77777777" w:rsidR="003B774C" w:rsidRDefault="00466B20">
      <w:pPr>
        <w:tabs>
          <w:tab w:val="left" w:pos="4571"/>
          <w:tab w:val="left" w:pos="8605"/>
          <w:tab w:val="left" w:pos="8678"/>
        </w:tabs>
        <w:spacing w:line="360" w:lineRule="auto"/>
        <w:ind w:left="-567" w:right="-373"/>
        <w:jc w:val="both"/>
        <w:rPr>
          <w:rFonts w:eastAsia="Arial"/>
          <w:u w:val="single"/>
        </w:rPr>
      </w:pPr>
      <w:r>
        <w:rPr>
          <w:rFonts w:eastAsia="Arial"/>
        </w:rPr>
        <w:t>Nome:</w:t>
      </w:r>
      <w:r>
        <w:rPr>
          <w:rFonts w:eastAsia="Arial"/>
          <w:u w:val="single"/>
        </w:rPr>
        <w:tab/>
      </w:r>
    </w:p>
    <w:p w14:paraId="68A80D9B" w14:textId="77777777" w:rsidR="003B774C" w:rsidRDefault="00466B20">
      <w:pPr>
        <w:tabs>
          <w:tab w:val="left" w:pos="4571"/>
          <w:tab w:val="left" w:pos="8605"/>
          <w:tab w:val="left" w:pos="8678"/>
        </w:tabs>
        <w:spacing w:line="360" w:lineRule="auto"/>
        <w:ind w:left="-567" w:right="-373"/>
        <w:jc w:val="both"/>
        <w:rPr>
          <w:rFonts w:eastAsia="Arial"/>
          <w:u w:val="single"/>
        </w:rPr>
      </w:pPr>
      <w:r>
        <w:rPr>
          <w:rFonts w:eastAsia="Arial"/>
        </w:rPr>
        <w:t>Cargo:</w:t>
      </w:r>
      <w:r>
        <w:rPr>
          <w:rFonts w:eastAsia="Arial"/>
          <w:u w:val="single"/>
        </w:rPr>
        <w:tab/>
      </w:r>
    </w:p>
    <w:p w14:paraId="121EEB6C" w14:textId="77777777" w:rsidR="003B774C" w:rsidRDefault="00466B20">
      <w:pPr>
        <w:tabs>
          <w:tab w:val="left" w:pos="4571"/>
          <w:tab w:val="left" w:pos="8605"/>
          <w:tab w:val="left" w:pos="867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473A483B" w14:textId="77777777" w:rsidR="003B774C" w:rsidRDefault="00466B20">
      <w:pPr>
        <w:tabs>
          <w:tab w:val="left" w:pos="8698"/>
        </w:tabs>
        <w:spacing w:line="360" w:lineRule="auto"/>
        <w:ind w:left="-567" w:right="-373"/>
        <w:jc w:val="both"/>
        <w:rPr>
          <w:rFonts w:eastAsia="Arial"/>
        </w:rPr>
      </w:pPr>
      <w:r>
        <w:rPr>
          <w:rFonts w:eastAsia="Arial"/>
        </w:rPr>
        <w:t xml:space="preserve">Assinatura: </w:t>
      </w:r>
      <w:r>
        <w:rPr>
          <w:rFonts w:eastAsia="Arial"/>
          <w:u w:val="single"/>
        </w:rPr>
        <w:t xml:space="preserve"> ___________________________</w:t>
      </w:r>
    </w:p>
    <w:p w14:paraId="21F1C98A" w14:textId="77777777" w:rsidR="003B774C" w:rsidRDefault="003B774C">
      <w:pPr>
        <w:spacing w:line="360" w:lineRule="auto"/>
        <w:ind w:left="-567" w:right="-373"/>
        <w:jc w:val="both"/>
        <w:rPr>
          <w:rFonts w:eastAsia="Arial"/>
          <w:bCs/>
          <w:u w:val="single"/>
        </w:rPr>
      </w:pPr>
      <w:bookmarkStart w:id="119" w:name="_Toc156830039"/>
      <w:bookmarkStart w:id="120" w:name="_Toc157066124"/>
      <w:bookmarkStart w:id="121" w:name="_Toc157441892"/>
      <w:bookmarkStart w:id="122" w:name="_Toc157442015"/>
      <w:bookmarkStart w:id="123" w:name="_Toc157670752"/>
      <w:bookmarkStart w:id="124" w:name="_Toc158507960"/>
      <w:bookmarkStart w:id="125" w:name="_Toc156774625"/>
      <w:bookmarkStart w:id="126" w:name="_Toc156775442"/>
      <w:bookmarkStart w:id="127" w:name="_Toc156775838"/>
      <w:bookmarkStart w:id="128" w:name="_Toc156776409"/>
    </w:p>
    <w:p w14:paraId="53CD7F42" w14:textId="77777777" w:rsidR="003B774C" w:rsidRDefault="00466B20">
      <w:pPr>
        <w:spacing w:line="360" w:lineRule="auto"/>
        <w:ind w:left="-567" w:right="-373"/>
        <w:jc w:val="both"/>
        <w:rPr>
          <w:rFonts w:eastAsia="Arial"/>
          <w:bCs/>
        </w:rPr>
      </w:pPr>
      <w:r>
        <w:rPr>
          <w:rFonts w:eastAsia="Arial"/>
          <w:bCs/>
          <w:u w:val="single"/>
        </w:rPr>
        <w:t>DEMAIS RESPONSÁVEIS (*)</w:t>
      </w:r>
      <w:r>
        <w:rPr>
          <w:rFonts w:eastAsia="Arial"/>
          <w:bCs/>
        </w:rPr>
        <w:t>:</w:t>
      </w:r>
      <w:bookmarkEnd w:id="119"/>
      <w:bookmarkEnd w:id="120"/>
      <w:bookmarkEnd w:id="121"/>
      <w:bookmarkEnd w:id="122"/>
      <w:bookmarkEnd w:id="123"/>
      <w:bookmarkEnd w:id="124"/>
      <w:bookmarkEnd w:id="125"/>
      <w:bookmarkEnd w:id="126"/>
      <w:bookmarkEnd w:id="127"/>
      <w:bookmarkEnd w:id="128"/>
    </w:p>
    <w:p w14:paraId="0D97F5CD" w14:textId="77777777" w:rsidR="003B774C" w:rsidRDefault="00466B20">
      <w:pPr>
        <w:tabs>
          <w:tab w:val="left" w:pos="4842"/>
          <w:tab w:val="left" w:pos="8598"/>
        </w:tabs>
        <w:spacing w:line="360" w:lineRule="auto"/>
        <w:ind w:left="-567" w:right="-373"/>
        <w:jc w:val="both"/>
        <w:rPr>
          <w:rFonts w:eastAsia="Arial"/>
        </w:rPr>
      </w:pPr>
      <w:r>
        <w:rPr>
          <w:rFonts w:eastAsia="Arial"/>
        </w:rPr>
        <w:t>Tipo de ato sob</w:t>
      </w:r>
      <w:r>
        <w:rPr>
          <w:rFonts w:eastAsia="Arial"/>
          <w:spacing w:val="-11"/>
        </w:rPr>
        <w:t xml:space="preserve"> </w:t>
      </w:r>
      <w:r>
        <w:rPr>
          <w:rFonts w:eastAsia="Arial"/>
        </w:rPr>
        <w:t>sua</w:t>
      </w:r>
      <w:r>
        <w:rPr>
          <w:rFonts w:eastAsia="Arial"/>
          <w:spacing w:val="-3"/>
        </w:rPr>
        <w:t xml:space="preserve"> </w:t>
      </w:r>
      <w:r>
        <w:rPr>
          <w:rFonts w:eastAsia="Arial"/>
        </w:rPr>
        <w:t>responsabilidade:</w:t>
      </w:r>
      <w:r>
        <w:rPr>
          <w:rFonts w:eastAsia="Arial"/>
          <w:spacing w:val="-2"/>
        </w:rPr>
        <w:t xml:space="preserve"> </w:t>
      </w:r>
      <w:r>
        <w:rPr>
          <w:rFonts w:eastAsia="Arial"/>
          <w:u w:val="single"/>
        </w:rPr>
        <w:t xml:space="preserve"> </w:t>
      </w:r>
      <w:r>
        <w:rPr>
          <w:rFonts w:eastAsia="Arial"/>
          <w:u w:val="single"/>
        </w:rPr>
        <w:tab/>
        <w:t>________</w:t>
      </w:r>
      <w:r>
        <w:rPr>
          <w:rFonts w:eastAsia="Arial"/>
        </w:rPr>
        <w:t xml:space="preserve">                                                    </w:t>
      </w:r>
    </w:p>
    <w:p w14:paraId="19BD5F64" w14:textId="77777777" w:rsidR="003B774C" w:rsidRDefault="00466B20">
      <w:pPr>
        <w:tabs>
          <w:tab w:val="left" w:pos="4842"/>
          <w:tab w:val="left" w:pos="8598"/>
        </w:tabs>
        <w:spacing w:line="360" w:lineRule="auto"/>
        <w:ind w:left="-567" w:right="-373"/>
        <w:jc w:val="both"/>
        <w:rPr>
          <w:rFonts w:eastAsia="Arial"/>
          <w:u w:val="single"/>
        </w:rPr>
      </w:pPr>
      <w:r>
        <w:rPr>
          <w:rFonts w:eastAsia="Arial"/>
        </w:rPr>
        <w:t xml:space="preserve"> Nome:</w:t>
      </w:r>
      <w:r>
        <w:rPr>
          <w:rFonts w:eastAsia="Arial"/>
          <w:u w:val="single"/>
        </w:rPr>
        <w:tab/>
      </w:r>
    </w:p>
    <w:p w14:paraId="11012F5C" w14:textId="77777777" w:rsidR="003B774C" w:rsidRDefault="00466B20">
      <w:pPr>
        <w:tabs>
          <w:tab w:val="left" w:pos="4842"/>
          <w:tab w:val="left" w:pos="8598"/>
        </w:tabs>
        <w:spacing w:line="360" w:lineRule="auto"/>
        <w:ind w:left="-567" w:right="-373"/>
        <w:jc w:val="both"/>
        <w:rPr>
          <w:rFonts w:eastAsia="Arial"/>
          <w:u w:val="single"/>
        </w:rPr>
      </w:pPr>
      <w:r>
        <w:rPr>
          <w:rFonts w:eastAsia="Arial"/>
        </w:rPr>
        <w:t>Cargo:</w:t>
      </w:r>
      <w:r>
        <w:rPr>
          <w:rFonts w:eastAsia="Arial"/>
          <w:u w:val="single"/>
        </w:rPr>
        <w:tab/>
      </w:r>
    </w:p>
    <w:p w14:paraId="7582A074" w14:textId="77777777" w:rsidR="003B774C" w:rsidRDefault="00466B20">
      <w:pPr>
        <w:tabs>
          <w:tab w:val="left" w:pos="4842"/>
          <w:tab w:val="left" w:pos="859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2F527FA6" w14:textId="77777777" w:rsidR="003B774C" w:rsidRDefault="00466B20">
      <w:pPr>
        <w:tabs>
          <w:tab w:val="left" w:pos="549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0AF7C060" w14:textId="77777777" w:rsidR="003B774C" w:rsidRDefault="00466B20">
      <w:pPr>
        <w:spacing w:line="360" w:lineRule="auto"/>
        <w:ind w:left="-567" w:right="-373"/>
        <w:jc w:val="both"/>
        <w:rPr>
          <w:rFonts w:eastAsia="Arial"/>
        </w:rPr>
      </w:pPr>
      <w:r>
        <w:rPr>
          <w:noProof/>
        </w:rPr>
        <mc:AlternateContent>
          <mc:Choice Requires="wpg">
            <w:drawing>
              <wp:anchor distT="0" distB="4294967294" distL="0" distR="0" simplePos="0" relativeHeight="251660800" behindDoc="0" locked="0" layoutInCell="1" allowOverlap="1" wp14:anchorId="1D345E5D" wp14:editId="7D14D805">
                <wp:simplePos x="0" y="0"/>
                <wp:positionH relativeFrom="page">
                  <wp:posOffset>1062355</wp:posOffset>
                </wp:positionH>
                <wp:positionV relativeFrom="paragraph">
                  <wp:posOffset>126364</wp:posOffset>
                </wp:positionV>
                <wp:extent cx="5434330" cy="0"/>
                <wp:effectExtent l="0" t="0" r="0" b="0"/>
                <wp:wrapTopAndBottom/>
                <wp:docPr id="7" name="Conector reto 2"/>
                <wp:cNvGraphicFramePr/>
                <a:graphic xmlns:a="http://schemas.openxmlformats.org/drawingml/2006/main">
                  <a:graphicData uri="http://schemas.microsoft.com/office/word/2010/wordprocessingShape">
                    <wps:wsp>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 984" o:spid="_x0000_s984" style="position:absolute;left:0;text-align:left;z-index:251660800;mso-wrap-distance-left:0.0pt;mso-wrap-distance-top:0.0pt;mso-wrap-distance-right:0.0pt;mso-wrap-distance-bottom:-169093.2pt;visibility:visible;" from="83.6pt,9.9pt" to="511.5pt,9.9pt" filled="f" strokecolor="#000000" strokeweight="1.44pt">
                <w10:wrap type="topAndBottom"/>
              </v:line>
            </w:pict>
          </mc:Fallback>
        </mc:AlternateContent>
      </w:r>
    </w:p>
    <w:p w14:paraId="5D9BD7C6" w14:textId="77777777" w:rsidR="003B774C" w:rsidRDefault="00466B20">
      <w:pPr>
        <w:ind w:left="-567" w:right="-373"/>
        <w:jc w:val="both"/>
        <w:rPr>
          <w:rFonts w:eastAsia="Arial"/>
        </w:rPr>
      </w:pPr>
      <w:r>
        <w:rPr>
          <w:rFonts w:eastAsia="Arial"/>
        </w:rPr>
        <w:t>(*) - O Termo de Ciência e Notificação e/ou Cadastro do(s) Responsável(</w:t>
      </w:r>
      <w:proofErr w:type="spellStart"/>
      <w:r>
        <w:rPr>
          <w:rFonts w:eastAsia="Arial"/>
        </w:rPr>
        <w:t>is</w:t>
      </w:r>
      <w:proofErr w:type="spellEnd"/>
      <w:r>
        <w:rPr>
          <w:rFonts w:eastAsia="Arial"/>
        </w:rPr>
        <w:t xml:space="preserve">) deve identificar as pessoas físicas que tenham concorrido para a prática do ato jurídico,  na  condição  de  ordenador  da  despesa;  de  partes  </w:t>
      </w:r>
      <w:proofErr w:type="spellStart"/>
      <w:r>
        <w:rPr>
          <w:rFonts w:eastAsia="Arial"/>
        </w:rPr>
        <w:t>CONTRATANTEs</w:t>
      </w:r>
      <w:proofErr w:type="spellEnd"/>
      <w:r>
        <w:rPr>
          <w:rFonts w:eastAsia="Arial"/>
        </w:rPr>
        <w:t>;</w:t>
      </w:r>
      <w:r>
        <w:rPr>
          <w:rFonts w:eastAsia="Arial"/>
          <w:spacing w:val="-20"/>
        </w:rPr>
        <w:t xml:space="preserve"> </w:t>
      </w:r>
      <w:r>
        <w:rPr>
          <w:rFonts w:eastAsia="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i/>
        </w:rPr>
        <w:t xml:space="preserve">. </w:t>
      </w:r>
      <w:r>
        <w:rPr>
          <w:rFonts w:eastAsia="Arial"/>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i/>
        </w:rPr>
        <w:t>(</w:t>
      </w:r>
      <w:proofErr w:type="gramStart"/>
      <w:r>
        <w:rPr>
          <w:rFonts w:eastAsia="Arial"/>
          <w:i/>
        </w:rPr>
        <w:t>inciso</w:t>
      </w:r>
      <w:proofErr w:type="gramEnd"/>
      <w:r>
        <w:rPr>
          <w:rFonts w:eastAsia="Arial"/>
          <w:i/>
        </w:rPr>
        <w:t xml:space="preserve"> acrescido pela Resolução nº 11/2021)</w:t>
      </w:r>
    </w:p>
    <w:p w14:paraId="3EB1A9E9" w14:textId="19124178" w:rsidR="003B774C" w:rsidRDefault="00466B20">
      <w:pPr>
        <w:ind w:left="-567" w:right="-373"/>
        <w:jc w:val="center"/>
        <w:rPr>
          <w:b/>
          <w:color w:val="000000"/>
        </w:rPr>
      </w:pPr>
      <w:r>
        <w:rPr>
          <w:b/>
        </w:rPr>
        <w:br w:type="page" w:clear="all"/>
      </w:r>
      <w:r>
        <w:rPr>
          <w:b/>
          <w:color w:val="000000"/>
        </w:rPr>
        <w:t xml:space="preserve">PREGÃO ELETRÔNICO Nº </w:t>
      </w:r>
      <w:r w:rsidR="00A02C29">
        <w:rPr>
          <w:b/>
          <w:color w:val="000000"/>
        </w:rPr>
        <w:t>7</w:t>
      </w:r>
      <w:r w:rsidR="00E80D7D">
        <w:rPr>
          <w:b/>
          <w:color w:val="000000"/>
        </w:rPr>
        <w:t>1</w:t>
      </w:r>
      <w:r>
        <w:rPr>
          <w:b/>
          <w:color w:val="000000"/>
        </w:rPr>
        <w:t>/</w:t>
      </w:r>
      <w:r w:rsidR="00E80D7D">
        <w:rPr>
          <w:b/>
          <w:color w:val="000000"/>
        </w:rPr>
        <w:t>20</w:t>
      </w:r>
      <w:r>
        <w:rPr>
          <w:b/>
          <w:color w:val="000000"/>
        </w:rPr>
        <w:t>24</w:t>
      </w:r>
    </w:p>
    <w:p w14:paraId="40D02776" w14:textId="760B279E" w:rsidR="003B774C" w:rsidRDefault="00466B20">
      <w:pPr>
        <w:ind w:left="-567" w:right="-373"/>
        <w:jc w:val="center"/>
        <w:rPr>
          <w:b/>
          <w:bCs/>
          <w:color w:val="000000"/>
        </w:rPr>
      </w:pPr>
      <w:r>
        <w:rPr>
          <w:b/>
          <w:bCs/>
          <w:color w:val="000000"/>
        </w:rPr>
        <w:t xml:space="preserve">PROCESSO ADMINISTRATIVO N° </w:t>
      </w:r>
      <w:r w:rsidR="00E80D7D">
        <w:rPr>
          <w:b/>
          <w:bCs/>
          <w:color w:val="000000"/>
        </w:rPr>
        <w:t>1</w:t>
      </w:r>
      <w:r w:rsidR="00A02C29">
        <w:rPr>
          <w:b/>
          <w:bCs/>
          <w:color w:val="000000"/>
        </w:rPr>
        <w:t>59</w:t>
      </w:r>
      <w:r>
        <w:rPr>
          <w:b/>
          <w:bCs/>
          <w:color w:val="000000"/>
        </w:rPr>
        <w:t>/2024</w:t>
      </w:r>
    </w:p>
    <w:p w14:paraId="0C86AF37" w14:textId="77777777" w:rsidR="003B774C" w:rsidRDefault="003B774C">
      <w:pPr>
        <w:pStyle w:val="Ttulo1"/>
        <w:ind w:left="-567" w:right="-373"/>
        <w:rPr>
          <w:rFonts w:ascii="Times New Roman" w:eastAsia="Arial Narrow" w:hAnsi="Times New Roman"/>
        </w:rPr>
      </w:pPr>
    </w:p>
    <w:p w14:paraId="25FC8030" w14:textId="77777777" w:rsidR="003B774C" w:rsidRDefault="003B774C">
      <w:pPr>
        <w:pStyle w:val="Ttulo1"/>
        <w:ind w:left="-567" w:right="-373"/>
        <w:rPr>
          <w:rFonts w:ascii="Times New Roman" w:eastAsia="Arial Narrow" w:hAnsi="Times New Roman"/>
        </w:rPr>
      </w:pPr>
    </w:p>
    <w:p w14:paraId="62CE758C" w14:textId="77777777" w:rsidR="003B774C" w:rsidRDefault="00466B20">
      <w:pPr>
        <w:pStyle w:val="Ttulo1"/>
        <w:ind w:left="-567" w:right="-373"/>
        <w:rPr>
          <w:rFonts w:ascii="Times New Roman" w:eastAsia="Arial Narrow" w:hAnsi="Times New Roman"/>
        </w:rPr>
      </w:pPr>
      <w:bookmarkStart w:id="129" w:name="_Toc157442016"/>
      <w:bookmarkStart w:id="130" w:name="_Toc158507961"/>
      <w:r>
        <w:rPr>
          <w:rFonts w:ascii="Times New Roman" w:eastAsia="Arial Narrow" w:hAnsi="Times New Roman"/>
        </w:rPr>
        <w:t>ANEXO IX - TERMO DE CONSENTIMENTO PARA TRATAMENTO DE DADOS PESSOAIS</w:t>
      </w:r>
      <w:bookmarkEnd w:id="129"/>
      <w:bookmarkEnd w:id="130"/>
    </w:p>
    <w:p w14:paraId="258059F9" w14:textId="77777777" w:rsidR="003B774C" w:rsidRDefault="003B774C">
      <w:pPr>
        <w:tabs>
          <w:tab w:val="left" w:pos="0"/>
        </w:tabs>
        <w:ind w:left="-567" w:right="-373"/>
        <w:jc w:val="both"/>
        <w:rPr>
          <w:rFonts w:eastAsia="Arial Narrow"/>
          <w:b/>
          <w:bCs/>
          <w:highlight w:val="yellow"/>
        </w:rPr>
      </w:pPr>
    </w:p>
    <w:p w14:paraId="48085E54" w14:textId="77777777" w:rsidR="003B774C" w:rsidRDefault="003B774C">
      <w:pPr>
        <w:tabs>
          <w:tab w:val="left" w:pos="0"/>
        </w:tabs>
        <w:ind w:left="-567" w:right="-373"/>
        <w:jc w:val="both"/>
        <w:rPr>
          <w:rFonts w:eastAsia="Arial Narrow"/>
          <w:b/>
          <w:bCs/>
          <w:highlight w:val="yellow"/>
        </w:rPr>
      </w:pPr>
    </w:p>
    <w:p w14:paraId="04179130" w14:textId="77777777" w:rsidR="003B774C" w:rsidRDefault="00466B20">
      <w:pPr>
        <w:tabs>
          <w:tab w:val="left" w:pos="0"/>
        </w:tabs>
        <w:ind w:left="-567" w:right="-373"/>
        <w:jc w:val="both"/>
        <w:rPr>
          <w:rFonts w:eastAsia="Arial Narrow"/>
          <w:b/>
          <w:bCs/>
        </w:rPr>
      </w:pPr>
      <w:r>
        <w:rPr>
          <w:rFonts w:eastAsia="Arial Narrow"/>
          <w:b/>
          <w:bCs/>
        </w:rPr>
        <w:t>CONTRATANTE: PREFEITURA MUNICIPAL DE ITATINGA</w:t>
      </w:r>
    </w:p>
    <w:p w14:paraId="17299BA8" w14:textId="77777777" w:rsidR="003B774C" w:rsidRDefault="00466B20">
      <w:pPr>
        <w:tabs>
          <w:tab w:val="left" w:pos="0"/>
        </w:tabs>
        <w:ind w:left="-567" w:right="-373"/>
        <w:jc w:val="both"/>
        <w:rPr>
          <w:rFonts w:eastAsia="Arial Narrow"/>
          <w:b/>
          <w:bCs/>
        </w:rPr>
      </w:pPr>
      <w:r>
        <w:rPr>
          <w:rFonts w:eastAsia="Arial Narrow"/>
          <w:b/>
          <w:bCs/>
        </w:rPr>
        <w:t xml:space="preserve">CONTRATADA: </w:t>
      </w:r>
    </w:p>
    <w:p w14:paraId="32453EDE" w14:textId="77777777" w:rsidR="003B774C" w:rsidRDefault="00466B20">
      <w:pPr>
        <w:tabs>
          <w:tab w:val="left" w:pos="0"/>
        </w:tabs>
        <w:ind w:left="-567" w:right="-373"/>
        <w:jc w:val="both"/>
        <w:rPr>
          <w:rFonts w:eastAsia="Arial Narrow"/>
          <w:b/>
          <w:bCs/>
        </w:rPr>
      </w:pPr>
      <w:r>
        <w:rPr>
          <w:rFonts w:eastAsia="Arial Narrow"/>
          <w:b/>
          <w:bCs/>
        </w:rPr>
        <w:t>CNPJ:</w:t>
      </w:r>
    </w:p>
    <w:p w14:paraId="2589A563" w14:textId="77777777" w:rsidR="003B774C" w:rsidRDefault="00466B20">
      <w:pPr>
        <w:tabs>
          <w:tab w:val="left" w:pos="0"/>
        </w:tabs>
        <w:ind w:left="-567" w:right="-373"/>
        <w:jc w:val="both"/>
        <w:rPr>
          <w:rFonts w:eastAsia="Arial Narrow"/>
          <w:b/>
          <w:bCs/>
        </w:rPr>
      </w:pPr>
      <w:r>
        <w:rPr>
          <w:rFonts w:eastAsia="Arial Narrow"/>
          <w:b/>
          <w:bCs/>
        </w:rPr>
        <w:t xml:space="preserve">Nº DO CONTRATO: </w:t>
      </w:r>
    </w:p>
    <w:p w14:paraId="2C9A9F88" w14:textId="77777777" w:rsidR="003B774C" w:rsidRDefault="003B774C">
      <w:pPr>
        <w:tabs>
          <w:tab w:val="left" w:pos="0"/>
        </w:tabs>
        <w:ind w:left="-567" w:right="-373"/>
        <w:jc w:val="both"/>
        <w:rPr>
          <w:rFonts w:eastAsia="Arial Narrow"/>
          <w:highlight w:val="cyan"/>
        </w:rPr>
      </w:pPr>
    </w:p>
    <w:p w14:paraId="42E6F2B5" w14:textId="77777777" w:rsidR="003B774C" w:rsidRDefault="00466B20">
      <w:pPr>
        <w:tabs>
          <w:tab w:val="left" w:pos="0"/>
        </w:tabs>
        <w:ind w:left="-567" w:right="-373"/>
        <w:jc w:val="both"/>
        <w:rPr>
          <w:rFonts w:eastAsia="Arial Narrow"/>
        </w:rPr>
      </w:pPr>
      <w:r>
        <w:rPr>
          <w:rFonts w:eastAsia="Arial Narrow"/>
        </w:rPr>
        <w:t xml:space="preserve">As PARTES se comprometem a tratar os dados pessoais envolvidos na confecção e necessários à execução da presente instrumento contratual, única e exclusivamente para cumprir com a finalidade a que se destinam e em respeito </w:t>
      </w:r>
      <w:proofErr w:type="spellStart"/>
      <w:r>
        <w:rPr>
          <w:rFonts w:eastAsia="Arial Narrow"/>
        </w:rPr>
        <w:t>a</w:t>
      </w:r>
      <w:proofErr w:type="spellEnd"/>
      <w:r>
        <w:rPr>
          <w:rFonts w:eastAsia="Arial Narrow"/>
        </w:rPr>
        <w:t xml:space="preserve">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30F9DC7A" w14:textId="77777777" w:rsidR="003B774C" w:rsidRDefault="003B774C">
      <w:pPr>
        <w:tabs>
          <w:tab w:val="left" w:pos="0"/>
        </w:tabs>
        <w:ind w:left="-567" w:right="-373"/>
        <w:jc w:val="both"/>
        <w:rPr>
          <w:rFonts w:eastAsia="Arial Narrow"/>
        </w:rPr>
      </w:pPr>
    </w:p>
    <w:p w14:paraId="7C8BFC2C" w14:textId="77777777" w:rsidR="003B774C" w:rsidRDefault="00466B20">
      <w:pPr>
        <w:tabs>
          <w:tab w:val="left" w:pos="0"/>
        </w:tabs>
        <w:ind w:left="-567" w:right="-373"/>
        <w:jc w:val="both"/>
        <w:rPr>
          <w:rFonts w:eastAsia="Arial Narrow"/>
        </w:rPr>
      </w:pPr>
      <w:r>
        <w:rPr>
          <w:rFonts w:eastAsia="Arial Narrow"/>
        </w:rPr>
        <w:t>As PARTES se obrigam diante do presente instrumento, que os direitos dos titulares estarão garantidos e resguardados quanto:</w:t>
      </w:r>
    </w:p>
    <w:p w14:paraId="21562B9B" w14:textId="77777777" w:rsidR="003B774C" w:rsidRDefault="003B774C">
      <w:pPr>
        <w:tabs>
          <w:tab w:val="left" w:pos="0"/>
        </w:tabs>
        <w:ind w:left="-567" w:right="-373"/>
        <w:jc w:val="both"/>
        <w:rPr>
          <w:rFonts w:eastAsia="Arial Narrow"/>
        </w:rPr>
      </w:pPr>
    </w:p>
    <w:p w14:paraId="01D3AA76" w14:textId="77777777" w:rsidR="003B774C" w:rsidRDefault="00466B20">
      <w:pPr>
        <w:tabs>
          <w:tab w:val="left" w:pos="0"/>
        </w:tabs>
        <w:ind w:left="-567" w:right="-373"/>
        <w:jc w:val="both"/>
        <w:rPr>
          <w:rFonts w:eastAsia="Arial Narrow"/>
        </w:rPr>
      </w:pPr>
      <w:r>
        <w:rPr>
          <w:rFonts w:eastAsia="Arial Narrow"/>
        </w:rPr>
        <w:t xml:space="preserve">I – </w:t>
      </w:r>
      <w:proofErr w:type="gramStart"/>
      <w:r>
        <w:rPr>
          <w:rFonts w:eastAsia="Arial Narrow"/>
        </w:rPr>
        <w:t>a</w:t>
      </w:r>
      <w:proofErr w:type="gramEnd"/>
      <w:r>
        <w:rPr>
          <w:rFonts w:eastAsia="Arial Narrow"/>
        </w:rPr>
        <w:t xml:space="preserve"> confirmação da existência do tratamento;</w:t>
      </w:r>
    </w:p>
    <w:p w14:paraId="303F197B" w14:textId="77777777" w:rsidR="003B774C" w:rsidRDefault="00466B20">
      <w:pPr>
        <w:tabs>
          <w:tab w:val="left" w:pos="0"/>
        </w:tabs>
        <w:ind w:left="-567" w:right="-373"/>
        <w:jc w:val="both"/>
        <w:rPr>
          <w:rFonts w:eastAsia="Arial Narrow"/>
        </w:rPr>
      </w:pPr>
      <w:r>
        <w:rPr>
          <w:rFonts w:eastAsia="Arial Narrow"/>
        </w:rPr>
        <w:t xml:space="preserve">II – </w:t>
      </w:r>
      <w:proofErr w:type="gramStart"/>
      <w:r>
        <w:rPr>
          <w:rFonts w:eastAsia="Arial Narrow"/>
        </w:rPr>
        <w:t>o</w:t>
      </w:r>
      <w:proofErr w:type="gramEnd"/>
      <w:r>
        <w:rPr>
          <w:rFonts w:eastAsia="Arial Narrow"/>
        </w:rPr>
        <w:t xml:space="preserve"> acesso aos dados pessoais tratados;</w:t>
      </w:r>
    </w:p>
    <w:p w14:paraId="7FC14864" w14:textId="77777777" w:rsidR="003B774C" w:rsidRDefault="00466B20">
      <w:pPr>
        <w:tabs>
          <w:tab w:val="left" w:pos="0"/>
        </w:tabs>
        <w:ind w:left="-567" w:right="-373"/>
        <w:jc w:val="both"/>
        <w:rPr>
          <w:rFonts w:eastAsia="Arial Narrow"/>
        </w:rPr>
      </w:pPr>
      <w:r>
        <w:rPr>
          <w:rFonts w:eastAsia="Arial Narrow"/>
        </w:rPr>
        <w:t>III – a correção dos dados pessoais incompletos, inexatos ou desatualizados;</w:t>
      </w:r>
    </w:p>
    <w:p w14:paraId="35032AD3" w14:textId="77777777" w:rsidR="003B774C" w:rsidRDefault="00466B20">
      <w:pPr>
        <w:tabs>
          <w:tab w:val="left" w:pos="0"/>
        </w:tabs>
        <w:ind w:left="-567" w:right="-373"/>
        <w:jc w:val="both"/>
        <w:rPr>
          <w:rFonts w:eastAsia="Arial Narrow"/>
        </w:rPr>
      </w:pPr>
      <w:r>
        <w:rPr>
          <w:rFonts w:eastAsia="Arial Narrow"/>
        </w:rPr>
        <w:t xml:space="preserve">IV – </w:t>
      </w:r>
      <w:proofErr w:type="gramStart"/>
      <w:r>
        <w:rPr>
          <w:rFonts w:eastAsia="Arial Narrow"/>
        </w:rPr>
        <w:t>a</w:t>
      </w:r>
      <w:proofErr w:type="gramEnd"/>
      <w:r>
        <w:rPr>
          <w:rFonts w:eastAsia="Arial Narrow"/>
        </w:rPr>
        <w:t xml:space="preserve"> </w:t>
      </w:r>
      <w:proofErr w:type="spellStart"/>
      <w:r>
        <w:rPr>
          <w:rFonts w:eastAsia="Arial Narrow"/>
        </w:rPr>
        <w:t>anonimização</w:t>
      </w:r>
      <w:proofErr w:type="spellEnd"/>
      <w:r>
        <w:rPr>
          <w:rFonts w:eastAsia="Arial Narrow"/>
        </w:rPr>
        <w:t>, o bloqueio ou a eliminação dos dados pessoais;</w:t>
      </w:r>
    </w:p>
    <w:p w14:paraId="558EBC4A" w14:textId="77777777" w:rsidR="003B774C" w:rsidRDefault="00466B20">
      <w:pPr>
        <w:tabs>
          <w:tab w:val="left" w:pos="0"/>
        </w:tabs>
        <w:ind w:left="-567" w:right="-373"/>
        <w:jc w:val="both"/>
        <w:rPr>
          <w:rFonts w:eastAsia="Arial Narrow"/>
        </w:rPr>
      </w:pPr>
      <w:r>
        <w:rPr>
          <w:rFonts w:eastAsia="Arial Narrow"/>
        </w:rPr>
        <w:t xml:space="preserve">V – </w:t>
      </w:r>
      <w:proofErr w:type="gramStart"/>
      <w:r>
        <w:rPr>
          <w:rFonts w:eastAsia="Arial Narrow"/>
        </w:rPr>
        <w:t>a</w:t>
      </w:r>
      <w:proofErr w:type="gramEnd"/>
      <w:r>
        <w:rPr>
          <w:rFonts w:eastAsia="Arial Narrow"/>
        </w:rPr>
        <w:t xml:space="preserve"> portabilidade dos dados pessoais;</w:t>
      </w:r>
    </w:p>
    <w:p w14:paraId="5FDA4257" w14:textId="77777777" w:rsidR="003B774C" w:rsidRDefault="00466B20">
      <w:pPr>
        <w:tabs>
          <w:tab w:val="left" w:pos="0"/>
        </w:tabs>
        <w:ind w:left="-567" w:right="-373"/>
        <w:jc w:val="both"/>
        <w:rPr>
          <w:rFonts w:eastAsia="Arial Narrow"/>
        </w:rPr>
      </w:pPr>
      <w:r>
        <w:rPr>
          <w:rFonts w:eastAsia="Arial Narrow"/>
        </w:rPr>
        <w:t xml:space="preserve">VI – </w:t>
      </w:r>
      <w:proofErr w:type="gramStart"/>
      <w:r>
        <w:rPr>
          <w:rFonts w:eastAsia="Arial Narrow"/>
        </w:rPr>
        <w:t>a</w:t>
      </w:r>
      <w:proofErr w:type="gramEnd"/>
      <w:r>
        <w:rPr>
          <w:rFonts w:eastAsia="Arial Narrow"/>
        </w:rPr>
        <w:t xml:space="preserve"> informação sobre as entidades públicas e privadas com as quais foi realizada o compartilhamento de dados;</w:t>
      </w:r>
    </w:p>
    <w:p w14:paraId="532FED2E" w14:textId="77777777" w:rsidR="003B774C" w:rsidRDefault="00466B20">
      <w:pPr>
        <w:tabs>
          <w:tab w:val="left" w:pos="0"/>
        </w:tabs>
        <w:ind w:left="-567" w:right="-373"/>
        <w:jc w:val="both"/>
        <w:rPr>
          <w:rFonts w:eastAsia="Arial Narrow"/>
        </w:rPr>
      </w:pPr>
      <w:r>
        <w:rPr>
          <w:rFonts w:eastAsia="Arial Narrow"/>
        </w:rPr>
        <w:t>VII – informar as consequências da revogação do consentimento;</w:t>
      </w:r>
    </w:p>
    <w:p w14:paraId="70AAD4ED" w14:textId="77777777" w:rsidR="003B774C" w:rsidRDefault="00466B20">
      <w:pPr>
        <w:tabs>
          <w:tab w:val="left" w:pos="0"/>
        </w:tabs>
        <w:ind w:left="-567" w:right="-373"/>
        <w:jc w:val="both"/>
        <w:rPr>
          <w:rFonts w:eastAsia="Arial Narrow"/>
        </w:rPr>
      </w:pPr>
      <w:r>
        <w:rPr>
          <w:rFonts w:eastAsia="Arial Narrow"/>
        </w:rPr>
        <w:t>VIII – a informação quanto aos fatores que levaram a uma decisão automatizada.</w:t>
      </w:r>
    </w:p>
    <w:p w14:paraId="64B7726B" w14:textId="77777777" w:rsidR="003B774C" w:rsidRDefault="003B774C">
      <w:pPr>
        <w:tabs>
          <w:tab w:val="left" w:pos="0"/>
        </w:tabs>
        <w:ind w:left="-567" w:right="-373"/>
        <w:jc w:val="both"/>
        <w:rPr>
          <w:rFonts w:eastAsia="Arial Narrow"/>
        </w:rPr>
      </w:pPr>
    </w:p>
    <w:p w14:paraId="6CAD697B" w14:textId="77777777" w:rsidR="003B774C" w:rsidRDefault="00466B20">
      <w:pPr>
        <w:tabs>
          <w:tab w:val="left" w:pos="0"/>
        </w:tabs>
        <w:ind w:left="-567" w:right="-373"/>
        <w:jc w:val="both"/>
        <w:rPr>
          <w:rFonts w:eastAsia="Arial Narrow"/>
        </w:rPr>
      </w:pPr>
      <w:r>
        <w:rPr>
          <w:rFonts w:eastAsia="Arial Narrow"/>
        </w:rPr>
        <w:t>As PARTES também se comprometem a proporcionar o pronto atendimento das requisições realizadas por titulares de dados, providenciando, de forma imediata, ou no máximo em 24 (vinte e quatro) horas, justificando os motivos da demora.</w:t>
      </w:r>
    </w:p>
    <w:p w14:paraId="53B48221" w14:textId="77777777" w:rsidR="003B774C" w:rsidRDefault="003B774C">
      <w:pPr>
        <w:tabs>
          <w:tab w:val="left" w:pos="0"/>
        </w:tabs>
        <w:ind w:left="-567" w:right="-373"/>
        <w:jc w:val="both"/>
        <w:rPr>
          <w:rFonts w:eastAsia="Arial Narrow"/>
        </w:rPr>
      </w:pPr>
    </w:p>
    <w:p w14:paraId="4EF0FBF0" w14:textId="77777777" w:rsidR="003B774C" w:rsidRDefault="00466B20">
      <w:pPr>
        <w:tabs>
          <w:tab w:val="left" w:pos="0"/>
        </w:tabs>
        <w:ind w:left="-567" w:right="-373"/>
        <w:jc w:val="both"/>
        <w:rPr>
          <w:rFonts w:eastAsia="Arial Narrow"/>
        </w:rPr>
      </w:pPr>
      <w:r>
        <w:rPr>
          <w:rFonts w:eastAsia="Arial Narrow"/>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0DFDF8C3" w14:textId="77777777" w:rsidR="003B774C" w:rsidRDefault="003B774C">
      <w:pPr>
        <w:tabs>
          <w:tab w:val="left" w:pos="0"/>
        </w:tabs>
        <w:ind w:left="-567" w:right="-373"/>
        <w:jc w:val="both"/>
        <w:rPr>
          <w:rFonts w:eastAsia="Arial Narrow"/>
          <w:highlight w:val="cyan"/>
        </w:rPr>
      </w:pPr>
    </w:p>
    <w:p w14:paraId="633D0AC2" w14:textId="77777777" w:rsidR="003B774C" w:rsidRDefault="003B774C">
      <w:pPr>
        <w:tabs>
          <w:tab w:val="left" w:pos="0"/>
        </w:tabs>
        <w:ind w:left="-567" w:right="-373"/>
        <w:jc w:val="both"/>
        <w:rPr>
          <w:rFonts w:eastAsia="Arial Narrow"/>
          <w:highlight w:val="cyan"/>
        </w:rPr>
      </w:pPr>
    </w:p>
    <w:p w14:paraId="37D29DFA" w14:textId="77777777" w:rsidR="003B774C" w:rsidRDefault="00466B20">
      <w:pPr>
        <w:tabs>
          <w:tab w:val="left" w:pos="0"/>
        </w:tabs>
        <w:ind w:left="-567" w:right="-373"/>
        <w:jc w:val="center"/>
        <w:rPr>
          <w:rFonts w:eastAsia="Arial Narrow"/>
        </w:rPr>
      </w:pPr>
      <w:r>
        <w:rPr>
          <w:rFonts w:eastAsia="Arial Narrow"/>
        </w:rPr>
        <w:t>Itatinga, __/__/__.</w:t>
      </w:r>
    </w:p>
    <w:p w14:paraId="26035012" w14:textId="77777777" w:rsidR="003B774C" w:rsidRDefault="003B774C">
      <w:pPr>
        <w:tabs>
          <w:tab w:val="left" w:pos="0"/>
        </w:tabs>
        <w:ind w:left="-567" w:right="-373"/>
        <w:jc w:val="center"/>
        <w:rPr>
          <w:rFonts w:eastAsia="Arial Narrow"/>
          <w:highlight w:val="yellow"/>
        </w:rPr>
      </w:pPr>
    </w:p>
    <w:p w14:paraId="68238A9E" w14:textId="77777777" w:rsidR="003B774C" w:rsidRDefault="003B774C">
      <w:pPr>
        <w:tabs>
          <w:tab w:val="left" w:pos="0"/>
        </w:tabs>
        <w:ind w:left="-567" w:right="-373"/>
        <w:jc w:val="center"/>
        <w:rPr>
          <w:rFonts w:eastAsia="Arial Narrow"/>
          <w:highlight w:val="yellow"/>
        </w:rPr>
      </w:pPr>
    </w:p>
    <w:p w14:paraId="3689C590" w14:textId="77777777" w:rsidR="003B774C" w:rsidRDefault="003B774C">
      <w:pPr>
        <w:tabs>
          <w:tab w:val="left" w:pos="0"/>
        </w:tabs>
        <w:ind w:left="-567" w:right="-373"/>
        <w:jc w:val="center"/>
        <w:rPr>
          <w:rFonts w:eastAsia="Arial Narrow"/>
          <w:highlight w:val="yellow"/>
        </w:rPr>
      </w:pPr>
    </w:p>
    <w:p w14:paraId="5E6CE9F2" w14:textId="77777777" w:rsidR="003B774C" w:rsidRDefault="003B774C">
      <w:pPr>
        <w:ind w:left="-567" w:right="-373"/>
        <w:jc w:val="center"/>
        <w:rPr>
          <w:b/>
          <w:bCs/>
          <w:highlight w:val="yellow"/>
        </w:rPr>
      </w:pPr>
    </w:p>
    <w:p w14:paraId="1357D171" w14:textId="77777777" w:rsidR="003B774C" w:rsidRDefault="003B774C">
      <w:pPr>
        <w:ind w:left="-567" w:right="-373"/>
        <w:jc w:val="center"/>
        <w:rPr>
          <w:b/>
          <w:bCs/>
          <w:highlight w:val="yellow"/>
        </w:rPr>
      </w:pPr>
    </w:p>
    <w:p w14:paraId="2B0A9E70" w14:textId="77777777" w:rsidR="003B774C" w:rsidRDefault="00466B20">
      <w:pPr>
        <w:ind w:left="-567" w:right="-373"/>
        <w:jc w:val="center"/>
        <w:rPr>
          <w:b/>
          <w:bCs/>
        </w:rPr>
      </w:pPr>
      <w:proofErr w:type="spellStart"/>
      <w:proofErr w:type="gramStart"/>
      <w:r>
        <w:rPr>
          <w:b/>
          <w:bCs/>
        </w:rPr>
        <w:t>xxxxxxxxxx</w:t>
      </w:r>
      <w:proofErr w:type="spellEnd"/>
      <w:proofErr w:type="gramEnd"/>
    </w:p>
    <w:p w14:paraId="516D05FA" w14:textId="77777777" w:rsidR="003B774C" w:rsidRDefault="00466B20">
      <w:pPr>
        <w:ind w:left="-567" w:right="-373"/>
        <w:jc w:val="center"/>
        <w:rPr>
          <w:b/>
          <w:bCs/>
        </w:rPr>
      </w:pPr>
      <w:r>
        <w:rPr>
          <w:b/>
          <w:bCs/>
        </w:rPr>
        <w:t>Prefeito municipal</w:t>
      </w:r>
    </w:p>
    <w:p w14:paraId="5E8B391C" w14:textId="77777777" w:rsidR="003B774C" w:rsidRDefault="003B774C">
      <w:pPr>
        <w:ind w:left="-567" w:right="-373"/>
        <w:jc w:val="center"/>
        <w:rPr>
          <w:b/>
          <w:bCs/>
        </w:rPr>
      </w:pPr>
    </w:p>
    <w:p w14:paraId="1E1AD997" w14:textId="77777777" w:rsidR="003B774C" w:rsidRDefault="003B774C">
      <w:pPr>
        <w:ind w:left="-567" w:right="-373"/>
        <w:jc w:val="center"/>
        <w:rPr>
          <w:b/>
          <w:bCs/>
        </w:rPr>
      </w:pPr>
    </w:p>
    <w:p w14:paraId="071A3759" w14:textId="77777777" w:rsidR="003B774C" w:rsidRDefault="003B774C">
      <w:pPr>
        <w:ind w:left="-567" w:right="-373"/>
        <w:jc w:val="center"/>
        <w:rPr>
          <w:b/>
          <w:bCs/>
        </w:rPr>
      </w:pPr>
    </w:p>
    <w:p w14:paraId="13C9FB5F" w14:textId="77777777" w:rsidR="003B774C" w:rsidRDefault="00466B20">
      <w:pPr>
        <w:ind w:left="-567" w:right="-373"/>
        <w:jc w:val="center"/>
        <w:rPr>
          <w:b/>
          <w:bCs/>
        </w:rPr>
      </w:pPr>
      <w:r>
        <w:rPr>
          <w:b/>
          <w:bCs/>
        </w:rPr>
        <w:t>EMPRESA</w:t>
      </w:r>
    </w:p>
    <w:p w14:paraId="46BD1B2B" w14:textId="77777777" w:rsidR="003B774C" w:rsidRDefault="00466B20">
      <w:pPr>
        <w:ind w:left="-567" w:right="-373"/>
        <w:jc w:val="center"/>
        <w:rPr>
          <w:b/>
          <w:bCs/>
        </w:rPr>
      </w:pPr>
      <w:r>
        <w:rPr>
          <w:b/>
          <w:bCs/>
        </w:rPr>
        <w:t>CNPJ</w:t>
      </w:r>
    </w:p>
    <w:p w14:paraId="5FC8082D" w14:textId="77777777" w:rsidR="003B774C" w:rsidRDefault="003B774C">
      <w:pPr>
        <w:ind w:left="-567" w:right="-373"/>
        <w:jc w:val="center"/>
        <w:rPr>
          <w:b/>
          <w:bCs/>
        </w:rPr>
      </w:pPr>
    </w:p>
    <w:p w14:paraId="17EE9219" w14:textId="77777777" w:rsidR="003B774C" w:rsidRDefault="003B774C">
      <w:pPr>
        <w:ind w:left="-567" w:right="-373"/>
        <w:jc w:val="center"/>
        <w:rPr>
          <w:b/>
          <w:bCs/>
        </w:rPr>
      </w:pPr>
    </w:p>
    <w:p w14:paraId="36678434" w14:textId="77777777" w:rsidR="003B774C" w:rsidRDefault="00466B20">
      <w:pPr>
        <w:ind w:left="-567" w:right="-373"/>
        <w:jc w:val="center"/>
        <w:rPr>
          <w:b/>
          <w:bCs/>
        </w:rPr>
      </w:pPr>
      <w:r>
        <w:rPr>
          <w:b/>
          <w:bCs/>
        </w:rPr>
        <w:t>DIRETOR</w:t>
      </w:r>
    </w:p>
    <w:p w14:paraId="3C477E6E" w14:textId="77777777" w:rsidR="003B774C" w:rsidRDefault="00466B20">
      <w:pPr>
        <w:ind w:left="-567" w:right="-373"/>
        <w:jc w:val="center"/>
        <w:rPr>
          <w:b/>
          <w:bCs/>
        </w:rPr>
      </w:pPr>
      <w:r>
        <w:rPr>
          <w:b/>
          <w:bCs/>
        </w:rPr>
        <w:t>Gestor</w:t>
      </w:r>
    </w:p>
    <w:p w14:paraId="1DCA1D00" w14:textId="77777777" w:rsidR="003B774C" w:rsidRDefault="003B774C">
      <w:pPr>
        <w:ind w:left="-567" w:right="-373"/>
        <w:jc w:val="center"/>
        <w:rPr>
          <w:b/>
          <w:bCs/>
        </w:rPr>
      </w:pPr>
    </w:p>
    <w:p w14:paraId="6DC75713" w14:textId="77777777" w:rsidR="003B774C" w:rsidRDefault="003B774C">
      <w:pPr>
        <w:ind w:left="-567" w:right="-373"/>
        <w:jc w:val="both"/>
        <w:rPr>
          <w:b/>
          <w:bCs/>
        </w:rPr>
      </w:pPr>
    </w:p>
    <w:p w14:paraId="13645816" w14:textId="77777777" w:rsidR="003B774C" w:rsidRDefault="00466B20">
      <w:pPr>
        <w:ind w:left="-567" w:right="-373"/>
        <w:jc w:val="center"/>
        <w:rPr>
          <w:b/>
          <w:bCs/>
        </w:rPr>
      </w:pPr>
      <w:r>
        <w:rPr>
          <w:b/>
          <w:bCs/>
        </w:rPr>
        <w:t>CHEFE</w:t>
      </w:r>
    </w:p>
    <w:p w14:paraId="0B93F1ED" w14:textId="77777777" w:rsidR="003B774C" w:rsidRDefault="00466B20">
      <w:pPr>
        <w:ind w:left="-567" w:right="-373"/>
        <w:jc w:val="center"/>
        <w:rPr>
          <w:b/>
          <w:bCs/>
        </w:rPr>
      </w:pPr>
      <w:r>
        <w:rPr>
          <w:b/>
          <w:bCs/>
        </w:rPr>
        <w:t>Fiscal</w:t>
      </w:r>
    </w:p>
    <w:p w14:paraId="45B4D1D6" w14:textId="77777777" w:rsidR="003B774C" w:rsidRDefault="003B774C">
      <w:pPr>
        <w:ind w:left="-567" w:right="-373"/>
        <w:jc w:val="center"/>
      </w:pPr>
    </w:p>
    <w:sectPr w:rsidR="003B774C">
      <w:headerReference w:type="default" r:id="rId79"/>
      <w:footerReference w:type="default" r:id="rId80"/>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F64F" w14:textId="77777777" w:rsidR="005E5D6E" w:rsidRDefault="005E5D6E">
      <w:r>
        <w:separator/>
      </w:r>
    </w:p>
  </w:endnote>
  <w:endnote w:type="continuationSeparator" w:id="0">
    <w:p w14:paraId="4939E27A" w14:textId="77777777" w:rsidR="005E5D6E" w:rsidRDefault="005E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Segoe UI 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6D82" w14:textId="190CF598" w:rsidR="003B774C" w:rsidRDefault="00466B20">
    <w:pPr>
      <w:pStyle w:val="Rodap"/>
      <w:jc w:val="center"/>
    </w:pPr>
    <w:r>
      <w:t xml:space="preserve">Página </w:t>
    </w:r>
    <w:r>
      <w:rPr>
        <w:b/>
        <w:bCs/>
      </w:rPr>
      <w:fldChar w:fldCharType="begin"/>
    </w:r>
    <w:r>
      <w:rPr>
        <w:b/>
        <w:bCs/>
      </w:rPr>
      <w:instrText>PAGE</w:instrText>
    </w:r>
    <w:r>
      <w:rPr>
        <w:b/>
        <w:bCs/>
      </w:rPr>
      <w:fldChar w:fldCharType="separate"/>
    </w:r>
    <w:r w:rsidR="00611192">
      <w:rPr>
        <w:b/>
        <w:bCs/>
        <w:noProof/>
      </w:rPr>
      <w:t>8</w:t>
    </w:r>
    <w:r>
      <w:rPr>
        <w:b/>
        <w:bCs/>
      </w:rPr>
      <w:fldChar w:fldCharType="end"/>
    </w:r>
    <w:r>
      <w:t xml:space="preserve"> de </w:t>
    </w:r>
    <w:r>
      <w:rPr>
        <w:b/>
        <w:bCs/>
      </w:rPr>
      <w:fldChar w:fldCharType="begin"/>
    </w:r>
    <w:r>
      <w:rPr>
        <w:b/>
        <w:bCs/>
      </w:rPr>
      <w:instrText>NUMPAGES</w:instrText>
    </w:r>
    <w:r>
      <w:rPr>
        <w:b/>
        <w:bCs/>
      </w:rPr>
      <w:fldChar w:fldCharType="separate"/>
    </w:r>
    <w:r w:rsidR="00611192">
      <w:rPr>
        <w:b/>
        <w:bCs/>
        <w:noProof/>
      </w:rPr>
      <w:t>55</w:t>
    </w:r>
    <w:r>
      <w:rPr>
        <w:b/>
        <w:bCs/>
      </w:rPr>
      <w:fldChar w:fldCharType="end"/>
    </w:r>
  </w:p>
  <w:p w14:paraId="124E0BAA" w14:textId="77777777" w:rsidR="003B774C" w:rsidRDefault="003B774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2AEA" w14:textId="02687FA6" w:rsidR="003B774C" w:rsidRDefault="00466B20">
    <w:pPr>
      <w:pStyle w:val="Rodap"/>
      <w:jc w:val="center"/>
    </w:pPr>
    <w:r>
      <w:rPr>
        <w:noProof/>
      </w:rPr>
      <mc:AlternateContent>
        <mc:Choice Requires="wpg">
          <w:drawing>
            <wp:anchor distT="0" distB="0" distL="114300" distR="114300" simplePos="0" relativeHeight="251658752" behindDoc="0" locked="0" layoutInCell="1" allowOverlap="1" wp14:anchorId="78F76401" wp14:editId="45C480DC">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611192">
      <w:rPr>
        <w:b/>
        <w:noProof/>
      </w:rPr>
      <w:t>54</w:t>
    </w:r>
    <w:r>
      <w:rPr>
        <w:b/>
      </w:rPr>
      <w:fldChar w:fldCharType="end"/>
    </w:r>
    <w:r>
      <w:t xml:space="preserve"> de </w:t>
    </w:r>
    <w:r>
      <w:rPr>
        <w:b/>
      </w:rPr>
      <w:fldChar w:fldCharType="begin"/>
    </w:r>
    <w:r>
      <w:rPr>
        <w:b/>
      </w:rPr>
      <w:instrText>NUMPAGES</w:instrText>
    </w:r>
    <w:r>
      <w:rPr>
        <w:b/>
      </w:rPr>
      <w:fldChar w:fldCharType="separate"/>
    </w:r>
    <w:r w:rsidR="00611192">
      <w:rPr>
        <w:b/>
        <w:noProof/>
      </w:rPr>
      <w:t>55</w:t>
    </w:r>
    <w:r>
      <w:rPr>
        <w:b/>
      </w:rPr>
      <w:fldChar w:fldCharType="end"/>
    </w:r>
    <w:r>
      <w:rPr>
        <w:b/>
        <w:noProof/>
      </w:rPr>
      <mc:AlternateContent>
        <mc:Choice Requires="wpg">
          <w:drawing>
            <wp:anchor distT="0" distB="0" distL="114300" distR="114300" simplePos="0" relativeHeight="251657728" behindDoc="1" locked="0" layoutInCell="1" allowOverlap="1" wp14:anchorId="1E905390" wp14:editId="21E27469">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54EC27FA" w14:textId="77777777" w:rsidR="003B774C" w:rsidRDefault="003B774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8128" w14:textId="77777777" w:rsidR="005E5D6E" w:rsidRDefault="005E5D6E">
      <w:r>
        <w:separator/>
      </w:r>
    </w:p>
  </w:footnote>
  <w:footnote w:type="continuationSeparator" w:id="0">
    <w:p w14:paraId="476BA8CA" w14:textId="77777777" w:rsidR="005E5D6E" w:rsidRDefault="005E5D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B2CE" w14:textId="77777777" w:rsidR="003B774C" w:rsidRDefault="00466B2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4E4E46A9" wp14:editId="2BF9A2E1">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E726E5C" w14:textId="77777777" w:rsidR="003B774C" w:rsidRDefault="00466B20">
    <w:pPr>
      <w:pStyle w:val="Cabealho"/>
      <w:spacing w:line="312" w:lineRule="auto"/>
      <w:ind w:left="1134"/>
      <w:jc w:val="center"/>
      <w:rPr>
        <w:spacing w:val="24"/>
        <w:sz w:val="18"/>
        <w:szCs w:val="18"/>
      </w:rPr>
    </w:pPr>
    <w:r>
      <w:rPr>
        <w:spacing w:val="24"/>
        <w:sz w:val="18"/>
        <w:szCs w:val="18"/>
      </w:rPr>
      <w:t>– ESTADO DE SÃO PAULO –</w:t>
    </w:r>
  </w:p>
  <w:p w14:paraId="0700C46C" w14:textId="77777777" w:rsidR="003B774C" w:rsidRDefault="00466B20">
    <w:pPr>
      <w:pStyle w:val="Cabealho"/>
      <w:spacing w:line="312" w:lineRule="auto"/>
      <w:ind w:left="1134"/>
      <w:jc w:val="center"/>
      <w:rPr>
        <w:spacing w:val="24"/>
        <w:sz w:val="18"/>
        <w:szCs w:val="18"/>
      </w:rPr>
    </w:pPr>
    <w:r>
      <w:rPr>
        <w:spacing w:val="24"/>
        <w:sz w:val="18"/>
        <w:szCs w:val="18"/>
      </w:rPr>
      <w:t>CNPJ (MF) 46.634.127/0001-63</w:t>
    </w:r>
  </w:p>
  <w:p w14:paraId="437C2698" w14:textId="5008C7DB" w:rsidR="003B774C" w:rsidRDefault="00466B20">
    <w:pPr>
      <w:pStyle w:val="Cabealho"/>
      <w:spacing w:line="312" w:lineRule="auto"/>
      <w:ind w:left="1134"/>
      <w:jc w:val="center"/>
      <w:rPr>
        <w:spacing w:val="24"/>
        <w:sz w:val="18"/>
        <w:szCs w:val="18"/>
      </w:rPr>
    </w:pPr>
    <w:r>
      <w:rPr>
        <w:spacing w:val="24"/>
        <w:sz w:val="18"/>
        <w:szCs w:val="18"/>
      </w:rPr>
      <w:t>Rua Nove de Julho, 304 – Centro – CEP. 18690-0</w:t>
    </w:r>
    <w:r w:rsidR="001A4893">
      <w:rPr>
        <w:spacing w:val="24"/>
        <w:sz w:val="18"/>
        <w:szCs w:val="18"/>
      </w:rPr>
      <w:t>23</w:t>
    </w:r>
  </w:p>
  <w:p w14:paraId="0CE17A60" w14:textId="77777777" w:rsidR="003B774C" w:rsidRDefault="00466B2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1207098" w14:textId="77777777" w:rsidR="003B774C" w:rsidRDefault="003B774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6808" w14:textId="77777777" w:rsidR="003B774C" w:rsidRDefault="00466B2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22EA5148" wp14:editId="123CEBD5">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6301874" wp14:editId="3E26FE52">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4" name="Forma Livre: Forma 494"/>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7" name="Agrupar 497"/>
                      <wpg:cNvGrpSpPr/>
                      <wpg:grpSpPr bwMode="auto">
                        <a:xfrm>
                          <a:off x="4394" y="1171"/>
                          <a:ext cx="3392" cy="1564"/>
                          <a:chOff x="4394" y="1171"/>
                          <a:chExt cx="3392" cy="1564"/>
                        </a:xfrm>
                      </wpg:grpSpPr>
                      <wps:wsp>
                        <wps:cNvPr id="498" name="Forma Livre: Forma 498"/>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0" name="Forma Livre: Forma 500"/>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1" name="Conector reto 501"/>
                        <wps:cNvCnPr/>
                        <wps:spPr bwMode="auto">
                          <a:xfrm>
                            <a:off x="5790" y="2193"/>
                            <a:ext cx="120" cy="1"/>
                          </a:xfrm>
                          <a:prstGeom prst="line">
                            <a:avLst/>
                          </a:prstGeom>
                          <a:noFill/>
                          <a:ln w="3175">
                            <a:solidFill>
                              <a:srgbClr val="000000"/>
                            </a:solidFill>
                            <a:round/>
                            <a:headEnd/>
                            <a:tailEnd/>
                          </a:ln>
                        </wps:spPr>
                        <wps:bodyPr/>
                      </wps:wsp>
                      <wps:wsp>
                        <wps:cNvPr id="502" name="Conector reto 502"/>
                        <wps:cNvCnPr/>
                        <wps:spPr bwMode="auto">
                          <a:xfrm>
                            <a:off x="5790" y="2088"/>
                            <a:ext cx="120" cy="1"/>
                          </a:xfrm>
                          <a:prstGeom prst="line">
                            <a:avLst/>
                          </a:prstGeom>
                          <a:noFill/>
                          <a:ln w="3175">
                            <a:solidFill>
                              <a:srgbClr val="000000"/>
                            </a:solidFill>
                            <a:round/>
                            <a:headEnd/>
                            <a:tailEnd/>
                          </a:ln>
                        </wps:spPr>
                        <wps:bodyPr/>
                      </wps:wsp>
                      <wps:wsp>
                        <wps:cNvPr id="503" name="Conector reto 503"/>
                        <wps:cNvCnPr/>
                        <wps:spPr bwMode="auto">
                          <a:xfrm>
                            <a:off x="5790" y="1953"/>
                            <a:ext cx="120" cy="15"/>
                          </a:xfrm>
                          <a:prstGeom prst="line">
                            <a:avLst/>
                          </a:prstGeom>
                          <a:noFill/>
                          <a:ln w="3175">
                            <a:solidFill>
                              <a:srgbClr val="000000"/>
                            </a:solidFill>
                            <a:round/>
                            <a:headEnd/>
                            <a:tailEnd/>
                          </a:ln>
                        </wps:spPr>
                        <wps:bodyPr/>
                      </wps:wsp>
                      <wps:wsp>
                        <wps:cNvPr id="504" name="Conector reto 504"/>
                        <wps:cNvCnPr/>
                        <wps:spPr bwMode="auto">
                          <a:xfrm>
                            <a:off x="5790" y="1833"/>
                            <a:ext cx="120" cy="1"/>
                          </a:xfrm>
                          <a:prstGeom prst="line">
                            <a:avLst/>
                          </a:prstGeom>
                          <a:noFill/>
                          <a:ln w="3175">
                            <a:solidFill>
                              <a:srgbClr val="000000"/>
                            </a:solidFill>
                            <a:round/>
                            <a:headEnd/>
                            <a:tailEnd/>
                          </a:ln>
                        </wps:spPr>
                        <wps:bodyPr/>
                      </wps:wsp>
                      <wps:wsp>
                        <wps:cNvPr id="505" name="Conector reto 505"/>
                        <wps:cNvCnPr/>
                        <wps:spPr bwMode="auto">
                          <a:xfrm>
                            <a:off x="6300" y="1833"/>
                            <a:ext cx="120" cy="1"/>
                          </a:xfrm>
                          <a:prstGeom prst="line">
                            <a:avLst/>
                          </a:prstGeom>
                          <a:noFill/>
                          <a:ln w="3175">
                            <a:solidFill>
                              <a:srgbClr val="000000"/>
                            </a:solidFill>
                            <a:round/>
                            <a:headEnd/>
                            <a:tailEnd/>
                          </a:ln>
                        </wps:spPr>
                        <wps:bodyPr/>
                      </wps:wsp>
                      <wps:wsp>
                        <wps:cNvPr id="506" name="Conector reto 506"/>
                        <wps:cNvCnPr/>
                        <wps:spPr bwMode="auto">
                          <a:xfrm>
                            <a:off x="6300" y="1938"/>
                            <a:ext cx="120" cy="1"/>
                          </a:xfrm>
                          <a:prstGeom prst="line">
                            <a:avLst/>
                          </a:prstGeom>
                          <a:noFill/>
                          <a:ln w="3175">
                            <a:solidFill>
                              <a:srgbClr val="000000"/>
                            </a:solidFill>
                            <a:round/>
                            <a:headEnd/>
                            <a:tailEnd/>
                          </a:ln>
                        </wps:spPr>
                        <wps:bodyPr/>
                      </wps:wsp>
                      <wps:wsp>
                        <wps:cNvPr id="507" name="Conector reto 507"/>
                        <wps:cNvCnPr/>
                        <wps:spPr bwMode="auto">
                          <a:xfrm>
                            <a:off x="6285" y="2058"/>
                            <a:ext cx="120" cy="1"/>
                          </a:xfrm>
                          <a:prstGeom prst="line">
                            <a:avLst/>
                          </a:prstGeom>
                          <a:noFill/>
                          <a:ln w="3175">
                            <a:solidFill>
                              <a:srgbClr val="000000"/>
                            </a:solidFill>
                            <a:round/>
                            <a:headEnd/>
                            <a:tailEnd/>
                          </a:ln>
                        </wps:spPr>
                        <wps:bodyPr/>
                      </wps:wsp>
                      <wps:wsp>
                        <wps:cNvPr id="508" name="Conector reto 508"/>
                        <wps:cNvCnPr/>
                        <wps:spPr bwMode="auto">
                          <a:xfrm>
                            <a:off x="6285" y="2178"/>
                            <a:ext cx="120" cy="15"/>
                          </a:xfrm>
                          <a:prstGeom prst="line">
                            <a:avLst/>
                          </a:prstGeom>
                          <a:noFill/>
                          <a:ln w="3175">
                            <a:solidFill>
                              <a:srgbClr val="000000"/>
                            </a:solidFill>
                            <a:round/>
                            <a:headEnd/>
                            <a:tailEnd/>
                          </a:ln>
                        </wps:spPr>
                        <wps:bodyPr/>
                      </wps:wsp>
                      <wps:wsp>
                        <wps:cNvPr id="509" name="Conector reto 509"/>
                        <wps:cNvCnPr/>
                        <wps:spPr bwMode="auto">
                          <a:xfrm flipV="1">
                            <a:off x="6270" y="1682"/>
                            <a:ext cx="105" cy="60"/>
                          </a:xfrm>
                          <a:prstGeom prst="line">
                            <a:avLst/>
                          </a:prstGeom>
                          <a:noFill/>
                          <a:ln w="3175">
                            <a:solidFill>
                              <a:srgbClr val="000000"/>
                            </a:solidFill>
                            <a:round/>
                            <a:headEnd/>
                            <a:tailEnd/>
                          </a:ln>
                        </wps:spPr>
                        <wps:bodyPr/>
                      </wps:wsp>
                      <wps:wsp>
                        <wps:cNvPr id="510" name="Conector reto 510"/>
                        <wps:cNvCnPr/>
                        <wps:spPr bwMode="auto">
                          <a:xfrm flipH="1" flipV="1">
                            <a:off x="5850" y="1682"/>
                            <a:ext cx="105" cy="60"/>
                          </a:xfrm>
                          <a:prstGeom prst="line">
                            <a:avLst/>
                          </a:prstGeom>
                          <a:noFill/>
                          <a:ln w="3175">
                            <a:solidFill>
                              <a:srgbClr val="000000"/>
                            </a:solidFill>
                            <a:round/>
                            <a:headEnd/>
                            <a:tailEnd/>
                          </a:ln>
                        </wps:spPr>
                        <wps:bodyPr/>
                      </wps:wsp>
                      <wps:wsp>
                        <wps:cNvPr id="511" name="Conector reto 511"/>
                        <wps:cNvCnPr/>
                        <wps:spPr bwMode="auto">
                          <a:xfrm>
                            <a:off x="5955" y="1577"/>
                            <a:ext cx="60" cy="105"/>
                          </a:xfrm>
                          <a:prstGeom prst="line">
                            <a:avLst/>
                          </a:prstGeom>
                          <a:noFill/>
                          <a:ln w="3175">
                            <a:solidFill>
                              <a:srgbClr val="000000"/>
                            </a:solidFill>
                            <a:round/>
                            <a:headEnd/>
                            <a:tailEnd/>
                          </a:ln>
                        </wps:spPr>
                        <wps:bodyPr/>
                      </wps:wsp>
                      <wps:wsp>
                        <wps:cNvPr id="512" name="Conector reto 512"/>
                        <wps:cNvCnPr/>
                        <wps:spPr bwMode="auto">
                          <a:xfrm flipH="1">
                            <a:off x="6209" y="1577"/>
                            <a:ext cx="60" cy="105"/>
                          </a:xfrm>
                          <a:prstGeom prst="line">
                            <a:avLst/>
                          </a:prstGeom>
                          <a:noFill/>
                          <a:ln w="3175">
                            <a:solidFill>
                              <a:srgbClr val="000000"/>
                            </a:solidFill>
                            <a:round/>
                            <a:headEnd/>
                            <a:tailEnd/>
                          </a:ln>
                        </wps:spPr>
                        <wps:bodyPr/>
                      </wps:wsp>
                      <wps:wsp>
                        <wps:cNvPr id="513" name="Conector reto 513"/>
                        <wps:cNvCnPr/>
                        <wps:spPr bwMode="auto">
                          <a:xfrm>
                            <a:off x="6075" y="1532"/>
                            <a:ext cx="15" cy="120"/>
                          </a:xfrm>
                          <a:prstGeom prst="line">
                            <a:avLst/>
                          </a:prstGeom>
                          <a:noFill/>
                          <a:ln w="3175">
                            <a:solidFill>
                              <a:srgbClr val="000000"/>
                            </a:solidFill>
                            <a:round/>
                            <a:headEnd/>
                            <a:tailEnd/>
                          </a:ln>
                        </wps:spPr>
                        <wps:bodyPr/>
                      </wps:wsp>
                      <wps:wsp>
                        <wps:cNvPr id="514" name="Conector reto 514"/>
                        <wps:cNvCnPr/>
                        <wps:spPr bwMode="auto">
                          <a:xfrm>
                            <a:off x="6150" y="1532"/>
                            <a:ext cx="15" cy="120"/>
                          </a:xfrm>
                          <a:prstGeom prst="line">
                            <a:avLst/>
                          </a:prstGeom>
                          <a:noFill/>
                          <a:ln w="3175">
                            <a:solidFill>
                              <a:srgbClr val="000000"/>
                            </a:solidFill>
                            <a:round/>
                            <a:headEnd/>
                            <a:tailEnd/>
                          </a:ln>
                        </wps:spPr>
                        <wps:bodyPr/>
                      </wps:wsp>
                      <wps:wsp>
                        <wps:cNvPr id="515" name="Forma Livre: Forma 515"/>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6" name="Forma Livre: Forma 516"/>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7" name="Conector reto 517"/>
                        <wps:cNvCnPr/>
                        <wps:spPr bwMode="auto">
                          <a:xfrm flipH="1">
                            <a:off x="4980" y="2389"/>
                            <a:ext cx="120" cy="1"/>
                          </a:xfrm>
                          <a:prstGeom prst="line">
                            <a:avLst/>
                          </a:prstGeom>
                          <a:noFill/>
                          <a:ln w="3175">
                            <a:solidFill>
                              <a:srgbClr val="000000"/>
                            </a:solidFill>
                            <a:round/>
                            <a:headEnd/>
                            <a:tailEnd/>
                          </a:ln>
                        </wps:spPr>
                        <wps:bodyPr/>
                      </wps:wsp>
                      <wps:wsp>
                        <wps:cNvPr id="518" name="Conector reto 518"/>
                        <wps:cNvCnPr/>
                        <wps:spPr bwMode="auto">
                          <a:xfrm flipH="1">
                            <a:off x="4935" y="2269"/>
                            <a:ext cx="120" cy="1"/>
                          </a:xfrm>
                          <a:prstGeom prst="line">
                            <a:avLst/>
                          </a:prstGeom>
                          <a:noFill/>
                          <a:ln w="3175">
                            <a:solidFill>
                              <a:srgbClr val="000000"/>
                            </a:solidFill>
                            <a:round/>
                            <a:headEnd/>
                            <a:tailEnd/>
                          </a:ln>
                        </wps:spPr>
                        <wps:bodyPr/>
                      </wps:wsp>
                      <wps:wsp>
                        <wps:cNvPr id="519" name="Conector reto 519"/>
                        <wps:cNvCnPr/>
                        <wps:spPr bwMode="auto">
                          <a:xfrm flipH="1">
                            <a:off x="4905" y="2148"/>
                            <a:ext cx="120" cy="1"/>
                          </a:xfrm>
                          <a:prstGeom prst="line">
                            <a:avLst/>
                          </a:prstGeom>
                          <a:noFill/>
                          <a:ln w="3175">
                            <a:solidFill>
                              <a:srgbClr val="000000"/>
                            </a:solidFill>
                            <a:round/>
                            <a:headEnd/>
                            <a:tailEnd/>
                          </a:ln>
                        </wps:spPr>
                        <wps:bodyPr/>
                      </wps:wsp>
                      <wps:wsp>
                        <wps:cNvPr id="520" name="Conector reto 520"/>
                        <wps:cNvCnPr/>
                        <wps:spPr bwMode="auto">
                          <a:xfrm flipH="1">
                            <a:off x="4845" y="2028"/>
                            <a:ext cx="120" cy="1"/>
                          </a:xfrm>
                          <a:prstGeom prst="line">
                            <a:avLst/>
                          </a:prstGeom>
                          <a:noFill/>
                          <a:ln w="3175">
                            <a:solidFill>
                              <a:srgbClr val="000000"/>
                            </a:solidFill>
                            <a:round/>
                            <a:headEnd/>
                            <a:tailEnd/>
                          </a:ln>
                        </wps:spPr>
                        <wps:bodyPr/>
                      </wps:wsp>
                      <wps:wsp>
                        <wps:cNvPr id="521" name="Conector reto 521"/>
                        <wps:cNvCnPr/>
                        <wps:spPr bwMode="auto">
                          <a:xfrm flipH="1">
                            <a:off x="4799" y="1863"/>
                            <a:ext cx="76" cy="90"/>
                          </a:xfrm>
                          <a:prstGeom prst="line">
                            <a:avLst/>
                          </a:prstGeom>
                          <a:noFill/>
                          <a:ln w="3175">
                            <a:solidFill>
                              <a:srgbClr val="000000"/>
                            </a:solidFill>
                            <a:round/>
                            <a:headEnd/>
                            <a:tailEnd/>
                          </a:ln>
                        </wps:spPr>
                        <wps:bodyPr/>
                      </wps:wsp>
                      <wps:wsp>
                        <wps:cNvPr id="522" name="Conector reto 522"/>
                        <wps:cNvCnPr/>
                        <wps:spPr bwMode="auto">
                          <a:xfrm flipH="1">
                            <a:off x="4694" y="1772"/>
                            <a:ext cx="45" cy="106"/>
                          </a:xfrm>
                          <a:prstGeom prst="line">
                            <a:avLst/>
                          </a:prstGeom>
                          <a:noFill/>
                          <a:ln w="3175">
                            <a:solidFill>
                              <a:srgbClr val="000000"/>
                            </a:solidFill>
                            <a:round/>
                            <a:headEnd/>
                            <a:tailEnd/>
                          </a:ln>
                        </wps:spPr>
                        <wps:bodyPr/>
                      </wps:wsp>
                      <wps:wsp>
                        <wps:cNvPr id="523" name="Conector reto 523"/>
                        <wps:cNvCnPr/>
                        <wps:spPr bwMode="auto">
                          <a:xfrm>
                            <a:off x="4604" y="1742"/>
                            <a:ext cx="1" cy="121"/>
                          </a:xfrm>
                          <a:prstGeom prst="line">
                            <a:avLst/>
                          </a:prstGeom>
                          <a:noFill/>
                          <a:ln w="3175">
                            <a:solidFill>
                              <a:srgbClr val="000000"/>
                            </a:solidFill>
                            <a:round/>
                            <a:headEnd/>
                            <a:tailEnd/>
                          </a:ln>
                        </wps:spPr>
                        <wps:bodyPr/>
                      </wps:wsp>
                      <wps:wsp>
                        <wps:cNvPr id="524" name="Forma Livre: Forma 524"/>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5" name="Forma Livre: Forma 525"/>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6" name="Conector reto 526"/>
                        <wps:cNvCnPr/>
                        <wps:spPr bwMode="auto">
                          <a:xfrm flipV="1">
                            <a:off x="7110" y="2389"/>
                            <a:ext cx="120" cy="15"/>
                          </a:xfrm>
                          <a:prstGeom prst="line">
                            <a:avLst/>
                          </a:prstGeom>
                          <a:noFill/>
                          <a:ln w="3175">
                            <a:solidFill>
                              <a:srgbClr val="000000"/>
                            </a:solidFill>
                            <a:round/>
                            <a:headEnd/>
                            <a:tailEnd/>
                          </a:ln>
                        </wps:spPr>
                        <wps:bodyPr/>
                      </wps:wsp>
                      <wps:wsp>
                        <wps:cNvPr id="527" name="Conector reto 527"/>
                        <wps:cNvCnPr/>
                        <wps:spPr bwMode="auto">
                          <a:xfrm flipV="1">
                            <a:off x="7155" y="2269"/>
                            <a:ext cx="105" cy="15"/>
                          </a:xfrm>
                          <a:prstGeom prst="line">
                            <a:avLst/>
                          </a:prstGeom>
                          <a:noFill/>
                          <a:ln w="3175">
                            <a:solidFill>
                              <a:srgbClr val="000000"/>
                            </a:solidFill>
                            <a:round/>
                            <a:headEnd/>
                            <a:tailEnd/>
                          </a:ln>
                        </wps:spPr>
                        <wps:bodyPr/>
                      </wps:wsp>
                      <wps:wsp>
                        <wps:cNvPr id="528" name="Conector reto 528"/>
                        <wps:cNvCnPr/>
                        <wps:spPr bwMode="auto">
                          <a:xfrm flipV="1">
                            <a:off x="7185" y="2148"/>
                            <a:ext cx="120" cy="15"/>
                          </a:xfrm>
                          <a:prstGeom prst="line">
                            <a:avLst/>
                          </a:prstGeom>
                          <a:noFill/>
                          <a:ln w="3175">
                            <a:solidFill>
                              <a:srgbClr val="000000"/>
                            </a:solidFill>
                            <a:round/>
                            <a:headEnd/>
                            <a:tailEnd/>
                          </a:ln>
                        </wps:spPr>
                        <wps:bodyPr/>
                      </wps:wsp>
                      <wps:wsp>
                        <wps:cNvPr id="529" name="Conector reto 529"/>
                        <wps:cNvCnPr/>
                        <wps:spPr bwMode="auto">
                          <a:xfrm flipV="1">
                            <a:off x="7245" y="2028"/>
                            <a:ext cx="105" cy="15"/>
                          </a:xfrm>
                          <a:prstGeom prst="line">
                            <a:avLst/>
                          </a:prstGeom>
                          <a:noFill/>
                          <a:ln w="3175">
                            <a:solidFill>
                              <a:srgbClr val="000000"/>
                            </a:solidFill>
                            <a:round/>
                            <a:headEnd/>
                            <a:tailEnd/>
                          </a:ln>
                        </wps:spPr>
                        <wps:bodyPr/>
                      </wps:wsp>
                      <wps:wsp>
                        <wps:cNvPr id="530" name="Conector reto 530"/>
                        <wps:cNvCnPr/>
                        <wps:spPr bwMode="auto">
                          <a:xfrm>
                            <a:off x="7320" y="1863"/>
                            <a:ext cx="75" cy="90"/>
                          </a:xfrm>
                          <a:prstGeom prst="line">
                            <a:avLst/>
                          </a:prstGeom>
                          <a:noFill/>
                          <a:ln w="3175">
                            <a:solidFill>
                              <a:srgbClr val="000000"/>
                            </a:solidFill>
                            <a:round/>
                            <a:headEnd/>
                            <a:tailEnd/>
                          </a:ln>
                        </wps:spPr>
                        <wps:bodyPr/>
                      </wps:wsp>
                      <wps:wsp>
                        <wps:cNvPr id="531" name="Conector reto 531"/>
                        <wps:cNvCnPr/>
                        <wps:spPr bwMode="auto">
                          <a:xfrm>
                            <a:off x="7456" y="1772"/>
                            <a:ext cx="45" cy="106"/>
                          </a:xfrm>
                          <a:prstGeom prst="line">
                            <a:avLst/>
                          </a:prstGeom>
                          <a:noFill/>
                          <a:ln w="3175">
                            <a:solidFill>
                              <a:srgbClr val="000000"/>
                            </a:solidFill>
                            <a:round/>
                            <a:headEnd/>
                            <a:tailEnd/>
                          </a:ln>
                        </wps:spPr>
                        <wps:bodyPr/>
                      </wps:wsp>
                      <wps:wsp>
                        <wps:cNvPr id="532" name="Conector reto 532"/>
                        <wps:cNvCnPr/>
                        <wps:spPr bwMode="auto">
                          <a:xfrm>
                            <a:off x="7576" y="1727"/>
                            <a:ext cx="1" cy="121"/>
                          </a:xfrm>
                          <a:prstGeom prst="line">
                            <a:avLst/>
                          </a:prstGeom>
                          <a:noFill/>
                          <a:ln w="3175">
                            <a:solidFill>
                              <a:srgbClr val="000000"/>
                            </a:solidFill>
                            <a:round/>
                            <a:headEnd/>
                            <a:tailEnd/>
                          </a:ln>
                        </wps:spPr>
                        <wps:bodyPr/>
                      </wps:wsp>
                      <wps:wsp>
                        <wps:cNvPr id="533" name="Forma Livre: Forma 533"/>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4" name="Conector reto 534"/>
                        <wps:cNvCnPr/>
                        <wps:spPr bwMode="auto">
                          <a:xfrm>
                            <a:off x="6000" y="1336"/>
                            <a:ext cx="255" cy="1"/>
                          </a:xfrm>
                          <a:prstGeom prst="line">
                            <a:avLst/>
                          </a:prstGeom>
                          <a:noFill/>
                          <a:ln w="3175">
                            <a:solidFill>
                              <a:srgbClr val="000000"/>
                            </a:solidFill>
                            <a:round/>
                            <a:headEnd/>
                            <a:tailEnd/>
                          </a:ln>
                        </wps:spPr>
                        <wps:bodyPr/>
                      </wps:wsp>
                      <wps:wsp>
                        <wps:cNvPr id="535" name="Forma Livre: Forma 535"/>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4" name="Conector reto 544"/>
                        <wps:cNvCnPr/>
                        <wps:spPr bwMode="auto">
                          <a:xfrm flipH="1" flipV="1">
                            <a:off x="5115" y="2434"/>
                            <a:ext cx="45" cy="150"/>
                          </a:xfrm>
                          <a:prstGeom prst="line">
                            <a:avLst/>
                          </a:prstGeom>
                          <a:noFill/>
                          <a:ln w="3175">
                            <a:solidFill>
                              <a:srgbClr val="000000"/>
                            </a:solidFill>
                            <a:round/>
                            <a:headEnd/>
                            <a:tailEnd/>
                          </a:ln>
                        </wps:spPr>
                        <wps:bodyPr/>
                      </wps:wsp>
                      <wps:wsp>
                        <wps:cNvPr id="545" name="Conector reto 545"/>
                        <wps:cNvCnPr/>
                        <wps:spPr bwMode="auto">
                          <a:xfrm flipH="1" flipV="1">
                            <a:off x="4965" y="1803"/>
                            <a:ext cx="30" cy="150"/>
                          </a:xfrm>
                          <a:prstGeom prst="line">
                            <a:avLst/>
                          </a:prstGeom>
                          <a:noFill/>
                          <a:ln w="3175">
                            <a:solidFill>
                              <a:srgbClr val="000000"/>
                            </a:solidFill>
                            <a:round/>
                            <a:headEnd/>
                            <a:tailEnd/>
                          </a:ln>
                        </wps:spPr>
                        <wps:bodyPr/>
                      </wps:wsp>
                      <wps:wsp>
                        <wps:cNvPr id="546" name="Conector reto 546"/>
                        <wps:cNvCnPr/>
                        <wps:spPr bwMode="auto">
                          <a:xfrm flipH="1" flipV="1">
                            <a:off x="5310" y="2223"/>
                            <a:ext cx="45" cy="151"/>
                          </a:xfrm>
                          <a:prstGeom prst="line">
                            <a:avLst/>
                          </a:prstGeom>
                          <a:noFill/>
                          <a:ln w="3175">
                            <a:solidFill>
                              <a:srgbClr val="000000"/>
                            </a:solidFill>
                            <a:round/>
                            <a:headEnd/>
                            <a:tailEnd/>
                          </a:ln>
                        </wps:spPr>
                        <wps:bodyPr/>
                      </wps:wsp>
                      <wps:wsp>
                        <wps:cNvPr id="547" name="Conector reto 547"/>
                        <wps:cNvCnPr/>
                        <wps:spPr bwMode="auto">
                          <a:xfrm flipH="1" flipV="1">
                            <a:off x="5250" y="1908"/>
                            <a:ext cx="30" cy="150"/>
                          </a:xfrm>
                          <a:prstGeom prst="line">
                            <a:avLst/>
                          </a:prstGeom>
                          <a:noFill/>
                          <a:ln w="3175">
                            <a:solidFill>
                              <a:srgbClr val="000000"/>
                            </a:solidFill>
                            <a:round/>
                            <a:headEnd/>
                            <a:tailEnd/>
                          </a:ln>
                        </wps:spPr>
                        <wps:bodyPr/>
                      </wps:wsp>
                      <wps:wsp>
                        <wps:cNvPr id="548" name="Conector reto 548"/>
                        <wps:cNvCnPr/>
                        <wps:spPr bwMode="auto">
                          <a:xfrm flipH="1" flipV="1">
                            <a:off x="5190" y="1592"/>
                            <a:ext cx="45" cy="150"/>
                          </a:xfrm>
                          <a:prstGeom prst="line">
                            <a:avLst/>
                          </a:prstGeom>
                          <a:noFill/>
                          <a:ln w="3175">
                            <a:solidFill>
                              <a:srgbClr val="000000"/>
                            </a:solidFill>
                            <a:round/>
                            <a:headEnd/>
                            <a:tailEnd/>
                          </a:ln>
                        </wps:spPr>
                        <wps:bodyPr/>
                      </wps:wsp>
                      <wps:wsp>
                        <wps:cNvPr id="549" name="Conector reto 549"/>
                        <wps:cNvCnPr/>
                        <wps:spPr bwMode="auto">
                          <a:xfrm flipH="1" flipV="1">
                            <a:off x="4890" y="1502"/>
                            <a:ext cx="45" cy="150"/>
                          </a:xfrm>
                          <a:prstGeom prst="line">
                            <a:avLst/>
                          </a:prstGeom>
                          <a:noFill/>
                          <a:ln w="3175">
                            <a:solidFill>
                              <a:srgbClr val="000000"/>
                            </a:solidFill>
                            <a:round/>
                            <a:headEnd/>
                            <a:tailEnd/>
                          </a:ln>
                        </wps:spPr>
                        <wps:bodyPr/>
                      </wps:wsp>
                      <wps:wsp>
                        <wps:cNvPr id="550" name="Conector reto 550"/>
                        <wps:cNvCnPr/>
                        <wps:spPr bwMode="auto">
                          <a:xfrm flipH="1" flipV="1">
                            <a:off x="5610" y="2344"/>
                            <a:ext cx="15" cy="135"/>
                          </a:xfrm>
                          <a:prstGeom prst="line">
                            <a:avLst/>
                          </a:prstGeom>
                          <a:noFill/>
                          <a:ln w="3175">
                            <a:solidFill>
                              <a:srgbClr val="000000"/>
                            </a:solidFill>
                            <a:round/>
                            <a:headEnd/>
                            <a:tailEnd/>
                          </a:ln>
                        </wps:spPr>
                        <wps:bodyPr/>
                      </wps:wsp>
                      <wps:wsp>
                        <wps:cNvPr id="551" name="Conector reto 551"/>
                        <wps:cNvCnPr/>
                        <wps:spPr bwMode="auto">
                          <a:xfrm flipH="1" flipV="1">
                            <a:off x="5580" y="2013"/>
                            <a:ext cx="15" cy="135"/>
                          </a:xfrm>
                          <a:prstGeom prst="line">
                            <a:avLst/>
                          </a:prstGeom>
                          <a:noFill/>
                          <a:ln w="3175">
                            <a:solidFill>
                              <a:srgbClr val="000000"/>
                            </a:solidFill>
                            <a:round/>
                            <a:headEnd/>
                            <a:tailEnd/>
                          </a:ln>
                        </wps:spPr>
                        <wps:bodyPr/>
                      </wps:wsp>
                      <wps:wsp>
                        <wps:cNvPr id="552" name="Conector reto 552"/>
                        <wps:cNvCnPr/>
                        <wps:spPr bwMode="auto">
                          <a:xfrm flipH="1" flipV="1">
                            <a:off x="5535" y="1697"/>
                            <a:ext cx="15" cy="136"/>
                          </a:xfrm>
                          <a:prstGeom prst="line">
                            <a:avLst/>
                          </a:prstGeom>
                          <a:noFill/>
                          <a:ln w="3175">
                            <a:solidFill>
                              <a:srgbClr val="000000"/>
                            </a:solidFill>
                            <a:round/>
                            <a:headEnd/>
                            <a:tailEnd/>
                          </a:ln>
                        </wps:spPr>
                        <wps:bodyPr/>
                      </wps:wsp>
                      <wps:wsp>
                        <wps:cNvPr id="553" name="Conector reto 553"/>
                        <wps:cNvCnPr/>
                        <wps:spPr bwMode="auto">
                          <a:xfrm flipV="1">
                            <a:off x="5790" y="1516"/>
                            <a:ext cx="1" cy="135"/>
                          </a:xfrm>
                          <a:prstGeom prst="line">
                            <a:avLst/>
                          </a:prstGeom>
                          <a:noFill/>
                          <a:ln w="3175">
                            <a:solidFill>
                              <a:srgbClr val="000000"/>
                            </a:solidFill>
                            <a:round/>
                            <a:headEnd/>
                            <a:tailEnd/>
                          </a:ln>
                        </wps:spPr>
                        <wps:bodyPr/>
                      </wps:wsp>
                      <wps:wsp>
                        <wps:cNvPr id="554" name="Conector reto 554"/>
                        <wps:cNvCnPr/>
                        <wps:spPr bwMode="auto">
                          <a:xfrm flipV="1">
                            <a:off x="5970" y="1336"/>
                            <a:ext cx="1" cy="136"/>
                          </a:xfrm>
                          <a:prstGeom prst="line">
                            <a:avLst/>
                          </a:prstGeom>
                          <a:noFill/>
                          <a:ln w="3175">
                            <a:solidFill>
                              <a:srgbClr val="000000"/>
                            </a:solidFill>
                            <a:round/>
                            <a:headEnd/>
                            <a:tailEnd/>
                          </a:ln>
                        </wps:spPr>
                        <wps:bodyPr/>
                      </wps:wsp>
                      <wps:wsp>
                        <wps:cNvPr id="555" name="Forma Livre: Forma 555"/>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5" name="Conector reto 565"/>
                        <wps:cNvCnPr/>
                        <wps:spPr bwMode="auto">
                          <a:xfrm flipV="1">
                            <a:off x="7080" y="2434"/>
                            <a:ext cx="30" cy="150"/>
                          </a:xfrm>
                          <a:prstGeom prst="line">
                            <a:avLst/>
                          </a:prstGeom>
                          <a:noFill/>
                          <a:ln w="3175">
                            <a:solidFill>
                              <a:srgbClr val="000000"/>
                            </a:solidFill>
                            <a:round/>
                            <a:headEnd/>
                            <a:tailEnd/>
                          </a:ln>
                        </wps:spPr>
                        <wps:bodyPr/>
                      </wps:wsp>
                      <wps:wsp>
                        <wps:cNvPr id="566" name="Conector reto 566"/>
                        <wps:cNvCnPr/>
                        <wps:spPr bwMode="auto">
                          <a:xfrm flipV="1">
                            <a:off x="7230" y="1803"/>
                            <a:ext cx="45" cy="150"/>
                          </a:xfrm>
                          <a:prstGeom prst="line">
                            <a:avLst/>
                          </a:prstGeom>
                          <a:noFill/>
                          <a:ln w="3175">
                            <a:solidFill>
                              <a:srgbClr val="000000"/>
                            </a:solidFill>
                            <a:round/>
                            <a:headEnd/>
                            <a:tailEnd/>
                          </a:ln>
                        </wps:spPr>
                        <wps:bodyPr/>
                      </wps:wsp>
                      <wps:wsp>
                        <wps:cNvPr id="567" name="Conector reto 567"/>
                        <wps:cNvCnPr/>
                        <wps:spPr bwMode="auto">
                          <a:xfrm flipV="1">
                            <a:off x="6885" y="2223"/>
                            <a:ext cx="45" cy="151"/>
                          </a:xfrm>
                          <a:prstGeom prst="line">
                            <a:avLst/>
                          </a:prstGeom>
                          <a:noFill/>
                          <a:ln w="3175">
                            <a:solidFill>
                              <a:srgbClr val="000000"/>
                            </a:solidFill>
                            <a:round/>
                            <a:headEnd/>
                            <a:tailEnd/>
                          </a:ln>
                        </wps:spPr>
                        <wps:bodyPr/>
                      </wps:wsp>
                      <wps:wsp>
                        <wps:cNvPr id="568" name="Conector reto 568"/>
                        <wps:cNvCnPr/>
                        <wps:spPr bwMode="auto">
                          <a:xfrm flipV="1">
                            <a:off x="6960" y="1908"/>
                            <a:ext cx="30" cy="150"/>
                          </a:xfrm>
                          <a:prstGeom prst="line">
                            <a:avLst/>
                          </a:prstGeom>
                          <a:noFill/>
                          <a:ln w="3175">
                            <a:solidFill>
                              <a:srgbClr val="000000"/>
                            </a:solidFill>
                            <a:round/>
                            <a:headEnd/>
                            <a:tailEnd/>
                          </a:ln>
                        </wps:spPr>
                        <wps:bodyPr/>
                      </wps:wsp>
                      <wps:wsp>
                        <wps:cNvPr id="569" name="Conector reto 569"/>
                        <wps:cNvCnPr/>
                        <wps:spPr bwMode="auto">
                          <a:xfrm flipV="1">
                            <a:off x="7005" y="1592"/>
                            <a:ext cx="45" cy="150"/>
                          </a:xfrm>
                          <a:prstGeom prst="line">
                            <a:avLst/>
                          </a:prstGeom>
                          <a:noFill/>
                          <a:ln w="3175">
                            <a:solidFill>
                              <a:srgbClr val="000000"/>
                            </a:solidFill>
                            <a:round/>
                            <a:headEnd/>
                            <a:tailEnd/>
                          </a:ln>
                        </wps:spPr>
                        <wps:bodyPr/>
                      </wps:wsp>
                      <wps:wsp>
                        <wps:cNvPr id="570" name="Conector reto 570"/>
                        <wps:cNvCnPr/>
                        <wps:spPr bwMode="auto">
                          <a:xfrm flipV="1">
                            <a:off x="7305" y="1502"/>
                            <a:ext cx="30" cy="150"/>
                          </a:xfrm>
                          <a:prstGeom prst="line">
                            <a:avLst/>
                          </a:prstGeom>
                          <a:noFill/>
                          <a:ln w="3175">
                            <a:solidFill>
                              <a:srgbClr val="000000"/>
                            </a:solidFill>
                            <a:round/>
                            <a:headEnd/>
                            <a:tailEnd/>
                          </a:ln>
                        </wps:spPr>
                        <wps:bodyPr/>
                      </wps:wsp>
                      <wps:wsp>
                        <wps:cNvPr id="571" name="Conector reto 571"/>
                        <wps:cNvCnPr/>
                        <wps:spPr bwMode="auto">
                          <a:xfrm flipV="1">
                            <a:off x="6615" y="2344"/>
                            <a:ext cx="15" cy="135"/>
                          </a:xfrm>
                          <a:prstGeom prst="line">
                            <a:avLst/>
                          </a:prstGeom>
                          <a:noFill/>
                          <a:ln w="3175">
                            <a:solidFill>
                              <a:srgbClr val="000000"/>
                            </a:solidFill>
                            <a:round/>
                            <a:headEnd/>
                            <a:tailEnd/>
                          </a:ln>
                        </wps:spPr>
                        <wps:bodyPr/>
                      </wps:wsp>
                      <wps:wsp>
                        <wps:cNvPr id="572" name="Conector reto 572"/>
                        <wps:cNvCnPr/>
                        <wps:spPr bwMode="auto">
                          <a:xfrm flipV="1">
                            <a:off x="6645" y="2013"/>
                            <a:ext cx="15" cy="135"/>
                          </a:xfrm>
                          <a:prstGeom prst="line">
                            <a:avLst/>
                          </a:prstGeom>
                          <a:noFill/>
                          <a:ln w="3175">
                            <a:solidFill>
                              <a:srgbClr val="000000"/>
                            </a:solidFill>
                            <a:round/>
                            <a:headEnd/>
                            <a:tailEnd/>
                          </a:ln>
                        </wps:spPr>
                        <wps:bodyPr/>
                      </wps:wsp>
                      <wps:wsp>
                        <wps:cNvPr id="573" name="Conector reto 573"/>
                        <wps:cNvCnPr/>
                        <wps:spPr bwMode="auto">
                          <a:xfrm flipV="1">
                            <a:off x="6690" y="1697"/>
                            <a:ext cx="15" cy="136"/>
                          </a:xfrm>
                          <a:prstGeom prst="line">
                            <a:avLst/>
                          </a:prstGeom>
                          <a:noFill/>
                          <a:ln w="3175">
                            <a:solidFill>
                              <a:srgbClr val="000000"/>
                            </a:solidFill>
                            <a:round/>
                            <a:headEnd/>
                            <a:tailEnd/>
                          </a:ln>
                        </wps:spPr>
                        <wps:bodyPr/>
                      </wps:wsp>
                      <wps:wsp>
                        <wps:cNvPr id="574" name="Conector reto 574"/>
                        <wps:cNvCnPr/>
                        <wps:spPr bwMode="auto">
                          <a:xfrm flipV="1">
                            <a:off x="6450" y="1516"/>
                            <a:ext cx="1" cy="135"/>
                          </a:xfrm>
                          <a:prstGeom prst="line">
                            <a:avLst/>
                          </a:prstGeom>
                          <a:noFill/>
                          <a:ln w="3175">
                            <a:solidFill>
                              <a:srgbClr val="000000"/>
                            </a:solidFill>
                            <a:round/>
                            <a:headEnd/>
                            <a:tailEnd/>
                          </a:ln>
                        </wps:spPr>
                        <wps:bodyPr/>
                      </wps:wsp>
                      <wps:wsp>
                        <wps:cNvPr id="575" name="Conector reto 575"/>
                        <wps:cNvCnPr/>
                        <wps:spPr bwMode="auto">
                          <a:xfrm flipV="1">
                            <a:off x="6285" y="1336"/>
                            <a:ext cx="1" cy="136"/>
                          </a:xfrm>
                          <a:prstGeom prst="line">
                            <a:avLst/>
                          </a:prstGeom>
                          <a:noFill/>
                          <a:ln w="3175">
                            <a:solidFill>
                              <a:srgbClr val="000000"/>
                            </a:solidFill>
                            <a:round/>
                            <a:headEnd/>
                            <a:tailEnd/>
                          </a:ln>
                        </wps:spPr>
                        <wps:bodyPr/>
                      </wps:wsp>
                    </wpg:grpSp>
                    <wpg:grpSp>
                      <wpg:cNvPr id="576" name="Agrupar 576"/>
                      <wpg:cNvGrpSpPr/>
                      <wpg:grpSpPr bwMode="auto">
                        <a:xfrm>
                          <a:off x="5985" y="3441"/>
                          <a:ext cx="285" cy="376"/>
                          <a:chOff x="5985" y="3441"/>
                          <a:chExt cx="285" cy="376"/>
                        </a:xfrm>
                      </wpg:grpSpPr>
                      <wps:wsp>
                        <wps:cNvPr id="577" name="Conector reto 577"/>
                        <wps:cNvCnPr/>
                        <wps:spPr bwMode="auto">
                          <a:xfrm>
                            <a:off x="5985" y="3531"/>
                            <a:ext cx="285" cy="1"/>
                          </a:xfrm>
                          <a:prstGeom prst="line">
                            <a:avLst/>
                          </a:prstGeom>
                          <a:noFill/>
                          <a:ln w="3175">
                            <a:solidFill>
                              <a:srgbClr val="000000"/>
                            </a:solidFill>
                            <a:round/>
                            <a:headEnd/>
                            <a:tailEnd/>
                          </a:ln>
                        </wps:spPr>
                        <wps:bodyPr/>
                      </wps:wsp>
                      <wps:wsp>
                        <wps:cNvPr id="578" name="Conector reto 578"/>
                        <wps:cNvCnPr/>
                        <wps:spPr bwMode="auto">
                          <a:xfrm>
                            <a:off x="6090" y="3802"/>
                            <a:ext cx="75" cy="15"/>
                          </a:xfrm>
                          <a:prstGeom prst="line">
                            <a:avLst/>
                          </a:prstGeom>
                          <a:noFill/>
                          <a:ln w="3175">
                            <a:solidFill>
                              <a:srgbClr val="000000"/>
                            </a:solidFill>
                            <a:round/>
                            <a:headEnd/>
                            <a:tailEnd/>
                          </a:ln>
                        </wps:spPr>
                        <wps:bodyPr/>
                      </wps:wsp>
                      <wps:wsp>
                        <wps:cNvPr id="579" name="Conector reto 579"/>
                        <wps:cNvCnPr/>
                        <wps:spPr bwMode="auto">
                          <a:xfrm>
                            <a:off x="6120" y="3441"/>
                            <a:ext cx="15" cy="361"/>
                          </a:xfrm>
                          <a:prstGeom prst="line">
                            <a:avLst/>
                          </a:prstGeom>
                          <a:noFill/>
                          <a:ln w="3175">
                            <a:solidFill>
                              <a:srgbClr val="000000"/>
                            </a:solidFill>
                            <a:round/>
                            <a:headEnd/>
                            <a:tailEnd/>
                          </a:ln>
                        </wps:spPr>
                        <wps:bodyPr/>
                      </wps:wsp>
                    </wpg:grpSp>
                    <wpg:grpSp>
                      <wpg:cNvPr id="580" name="Agrupar 580"/>
                      <wpg:cNvGrpSpPr/>
                      <wpg:grpSpPr bwMode="auto">
                        <a:xfrm>
                          <a:off x="5819" y="3652"/>
                          <a:ext cx="630" cy="421"/>
                          <a:chOff x="5819" y="3652"/>
                          <a:chExt cx="630" cy="421"/>
                        </a:xfrm>
                      </wpg:grpSpPr>
                      <wps:wsp>
                        <wps:cNvPr id="581" name="Forma Livre: Forma 581"/>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2" name="Forma Livre: Forma 582"/>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3" name="Agrupar 583"/>
                      <wpg:cNvGrpSpPr/>
                      <wpg:grpSpPr bwMode="auto">
                        <a:xfrm>
                          <a:off x="6000" y="3892"/>
                          <a:ext cx="255" cy="376"/>
                          <a:chOff x="6000" y="3892"/>
                          <a:chExt cx="255" cy="376"/>
                        </a:xfrm>
                      </wpg:grpSpPr>
                      <wps:wsp>
                        <wps:cNvPr id="584" name="Forma Livre: Forma 584"/>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5" name="Forma Livre: Forma 585"/>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6" name="Conector reto 586"/>
                        <wps:cNvCnPr/>
                        <wps:spPr bwMode="auto">
                          <a:xfrm>
                            <a:off x="6135" y="4058"/>
                            <a:ext cx="15" cy="30"/>
                          </a:xfrm>
                          <a:prstGeom prst="line">
                            <a:avLst/>
                          </a:prstGeom>
                          <a:noFill/>
                          <a:ln w="3175">
                            <a:solidFill>
                              <a:srgbClr val="000000"/>
                            </a:solidFill>
                            <a:round/>
                            <a:headEnd/>
                            <a:tailEnd/>
                          </a:ln>
                        </wps:spPr>
                        <wps:bodyPr/>
                      </wps:wsp>
                      <wps:wsp>
                        <wps:cNvPr id="587" name="Conector reto 587"/>
                        <wps:cNvCnPr/>
                        <wps:spPr bwMode="auto">
                          <a:xfrm>
                            <a:off x="6165" y="4043"/>
                            <a:ext cx="30" cy="30"/>
                          </a:xfrm>
                          <a:prstGeom prst="line">
                            <a:avLst/>
                          </a:prstGeom>
                          <a:noFill/>
                          <a:ln w="3175">
                            <a:solidFill>
                              <a:srgbClr val="000000"/>
                            </a:solidFill>
                            <a:round/>
                            <a:headEnd/>
                            <a:tailEnd/>
                          </a:ln>
                        </wps:spPr>
                        <wps:bodyPr/>
                      </wps:wsp>
                      <wps:wsp>
                        <wps:cNvPr id="588" name="Conector reto 588"/>
                        <wps:cNvCnPr/>
                        <wps:spPr bwMode="auto">
                          <a:xfrm>
                            <a:off x="6195" y="3997"/>
                            <a:ext cx="45" cy="46"/>
                          </a:xfrm>
                          <a:prstGeom prst="line">
                            <a:avLst/>
                          </a:prstGeom>
                          <a:noFill/>
                          <a:ln w="3175">
                            <a:solidFill>
                              <a:srgbClr val="000000"/>
                            </a:solidFill>
                            <a:round/>
                            <a:headEnd/>
                            <a:tailEnd/>
                          </a:ln>
                        </wps:spPr>
                        <wps:bodyPr/>
                      </wps:wsp>
                    </wpg:grpSp>
                    <wps:wsp>
                      <wps:cNvPr id="589" name="Forma Livre: Forma 589"/>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0" name="Forma Livre: Forma 590"/>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1" name="Agrupar 591"/>
                      <wpg:cNvGrpSpPr/>
                      <wpg:grpSpPr bwMode="auto">
                        <a:xfrm>
                          <a:off x="5445" y="3592"/>
                          <a:ext cx="210" cy="526"/>
                          <a:chOff x="5445" y="3592"/>
                          <a:chExt cx="210" cy="526"/>
                        </a:xfrm>
                      </wpg:grpSpPr>
                      <wpg:grpSp>
                        <wpg:cNvPr id="592" name="Agrupar 592"/>
                        <wpg:cNvGrpSpPr/>
                        <wpg:grpSpPr bwMode="auto">
                          <a:xfrm>
                            <a:off x="5535" y="3877"/>
                            <a:ext cx="45" cy="241"/>
                            <a:chOff x="5535" y="3877"/>
                            <a:chExt cx="45" cy="241"/>
                          </a:xfrm>
                        </wpg:grpSpPr>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4" name="Forma Livre: Forma 594"/>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5" name="Agrupar 595"/>
                        <wpg:cNvGrpSpPr/>
                        <wpg:grpSpPr bwMode="auto">
                          <a:xfrm>
                            <a:off x="5445" y="3592"/>
                            <a:ext cx="210" cy="375"/>
                            <a:chOff x="5445" y="3592"/>
                            <a:chExt cx="210" cy="375"/>
                          </a:xfrm>
                        </wpg:grpSpPr>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7" name="Forma Livre: Forma 597"/>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8" name="Agrupar 598"/>
                        <wpg:cNvGrpSpPr/>
                        <wpg:grpSpPr bwMode="auto">
                          <a:xfrm>
                            <a:off x="5490" y="3727"/>
                            <a:ext cx="45" cy="165"/>
                            <a:chOff x="5490" y="3727"/>
                            <a:chExt cx="45" cy="165"/>
                          </a:xfrm>
                        </wpg:grpSpPr>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535" y="3622"/>
                            <a:ext cx="45" cy="285"/>
                            <a:chOff x="5535" y="3622"/>
                            <a:chExt cx="45" cy="285"/>
                          </a:xfrm>
                        </wpg:grpSpPr>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535" y="3682"/>
                            <a:ext cx="1" cy="30"/>
                            <a:chOff x="5535" y="3682"/>
                            <a:chExt cx="1" cy="30"/>
                          </a:xfrm>
                        </wpg:grpSpPr>
                        <wps:wsp>
                          <wps:cNvPr id="605" name="Forma Livre: Forma 605"/>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Conector reto 606"/>
                          <wps:cNvCnPr/>
                          <wps:spPr bwMode="auto">
                            <a:xfrm flipV="1">
                              <a:off x="5535" y="3682"/>
                              <a:ext cx="1" cy="30"/>
                            </a:xfrm>
                            <a:prstGeom prst="line">
                              <a:avLst/>
                            </a:prstGeom>
                            <a:noFill/>
                            <a:ln w="3175">
                              <a:solidFill>
                                <a:srgbClr val="000000"/>
                              </a:solidFill>
                              <a:round/>
                              <a:headEnd/>
                              <a:tailEnd/>
                            </a:ln>
                          </wps:spPr>
                          <wps:bodyPr/>
                        </wps:wsp>
                      </wpg:grpSp>
                      <wpg:grpSp>
                        <wpg:cNvPr id="607" name="Agrupar 607"/>
                        <wpg:cNvGrpSpPr/>
                        <wpg:grpSpPr bwMode="auto">
                          <a:xfrm>
                            <a:off x="5535" y="3727"/>
                            <a:ext cx="1" cy="30"/>
                            <a:chOff x="5535" y="3727"/>
                            <a:chExt cx="1" cy="30"/>
                          </a:xfrm>
                        </wpg:grpSpPr>
                        <wps:wsp>
                          <wps:cNvPr id="608" name="Forma Livre: Forma 608"/>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9" name="Conector reto 609"/>
                          <wps:cNvCnPr/>
                          <wps:spPr bwMode="auto">
                            <a:xfrm flipV="1">
                              <a:off x="5535" y="3727"/>
                              <a:ext cx="1" cy="30"/>
                            </a:xfrm>
                            <a:prstGeom prst="line">
                              <a:avLst/>
                            </a:prstGeom>
                            <a:noFill/>
                            <a:ln w="3175">
                              <a:solidFill>
                                <a:srgbClr val="000000"/>
                              </a:solidFill>
                              <a:round/>
                              <a:headEnd/>
                              <a:tailEnd/>
                            </a:ln>
                          </wps:spPr>
                          <wps:bodyPr/>
                        </wps:wsp>
                      </wpg:grpSp>
                      <wpg:grpSp>
                        <wpg:cNvPr id="610" name="Agrupar 610"/>
                        <wpg:cNvGrpSpPr/>
                        <wpg:grpSpPr bwMode="auto">
                          <a:xfrm>
                            <a:off x="5550" y="3817"/>
                            <a:ext cx="45" cy="1"/>
                            <a:chOff x="5550" y="3817"/>
                            <a:chExt cx="45" cy="1"/>
                          </a:xfrm>
                        </wpg:grpSpPr>
                        <wps:wsp>
                          <wps:cNvPr id="611" name="Forma Livre: Forma 611"/>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H="1">
                              <a:off x="5550" y="3817"/>
                              <a:ext cx="45" cy="1"/>
                            </a:xfrm>
                            <a:prstGeom prst="line">
                              <a:avLst/>
                            </a:prstGeom>
                            <a:noFill/>
                            <a:ln w="3175">
                              <a:solidFill>
                                <a:srgbClr val="000000"/>
                              </a:solidFill>
                              <a:round/>
                              <a:headEnd/>
                              <a:tailEnd/>
                            </a:ln>
                          </wps:spPr>
                          <wps:bodyPr/>
                        </wps:wsp>
                      </wpg:grpSp>
                      <wpg:grpSp>
                        <wpg:cNvPr id="613" name="Agrupar 613"/>
                        <wpg:cNvGrpSpPr/>
                        <wpg:grpSpPr bwMode="auto">
                          <a:xfrm>
                            <a:off x="5535" y="3757"/>
                            <a:ext cx="30" cy="1"/>
                            <a:chOff x="5535" y="3757"/>
                            <a:chExt cx="30" cy="1"/>
                          </a:xfrm>
                        </wpg:grpSpPr>
                        <wps:wsp>
                          <wps:cNvPr id="614" name="Forma Livre: Forma 614"/>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H="1">
                              <a:off x="5535" y="3757"/>
                              <a:ext cx="30" cy="1"/>
                            </a:xfrm>
                            <a:prstGeom prst="line">
                              <a:avLst/>
                            </a:prstGeom>
                            <a:noFill/>
                            <a:ln w="3175">
                              <a:solidFill>
                                <a:srgbClr val="000000"/>
                              </a:solidFill>
                              <a:round/>
                              <a:headEnd/>
                              <a:tailEnd/>
                            </a:ln>
                          </wps:spPr>
                          <wps:bodyPr/>
                        </wps:wsp>
                      </wpg:grpSp>
                      <wps:wsp>
                        <wps:cNvPr id="616" name="Forma Livre: Forma 616"/>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0" name="Forma Livre: Forma 640"/>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1" name="Agrupar 641"/>
                      <wpg:cNvGrpSpPr/>
                      <wpg:grpSpPr bwMode="auto">
                        <a:xfrm>
                          <a:off x="5805" y="4073"/>
                          <a:ext cx="1260" cy="556"/>
                          <a:chOff x="5805" y="4073"/>
                          <a:chExt cx="1260" cy="556"/>
                        </a:xfrm>
                      </wpg:grpSpPr>
                      <wps:wsp>
                        <wps:cNvPr id="642" name="Forma Livre: Forma 642"/>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3" name="Agrupar 643"/>
                        <wpg:cNvGrpSpPr/>
                        <wpg:grpSpPr bwMode="auto">
                          <a:xfrm>
                            <a:off x="6360" y="4088"/>
                            <a:ext cx="76" cy="120"/>
                            <a:chOff x="6360" y="4088"/>
                            <a:chExt cx="76" cy="120"/>
                          </a:xfrm>
                        </wpg:grpSpPr>
                        <wps:wsp>
                          <wps:cNvPr id="644" name="Conector reto 644"/>
                          <wps:cNvCnPr/>
                          <wps:spPr bwMode="auto">
                            <a:xfrm flipV="1">
                              <a:off x="6435" y="4103"/>
                              <a:ext cx="1" cy="105"/>
                            </a:xfrm>
                            <a:prstGeom prst="line">
                              <a:avLst/>
                            </a:prstGeom>
                            <a:noFill/>
                            <a:ln w="3175">
                              <a:solidFill>
                                <a:srgbClr val="000000"/>
                              </a:solidFill>
                              <a:round/>
                              <a:headEnd/>
                              <a:tailEnd/>
                            </a:ln>
                          </wps:spPr>
                          <wps:bodyPr/>
                        </wps:wsp>
                        <wps:wsp>
                          <wps:cNvPr id="645" name="Conector reto 645"/>
                          <wps:cNvCnPr/>
                          <wps:spPr bwMode="auto">
                            <a:xfrm flipV="1">
                              <a:off x="6405" y="4103"/>
                              <a:ext cx="1" cy="90"/>
                            </a:xfrm>
                            <a:prstGeom prst="line">
                              <a:avLst/>
                            </a:prstGeom>
                            <a:noFill/>
                            <a:ln w="3175">
                              <a:solidFill>
                                <a:srgbClr val="000000"/>
                              </a:solidFill>
                              <a:round/>
                              <a:headEnd/>
                              <a:tailEnd/>
                            </a:ln>
                          </wps:spPr>
                          <wps:bodyPr/>
                        </wps:wsp>
                        <wps:wsp>
                          <wps:cNvPr id="646" name="Conector reto 646"/>
                          <wps:cNvCnPr/>
                          <wps:spPr bwMode="auto">
                            <a:xfrm flipV="1">
                              <a:off x="6390" y="4088"/>
                              <a:ext cx="1" cy="90"/>
                            </a:xfrm>
                            <a:prstGeom prst="line">
                              <a:avLst/>
                            </a:prstGeom>
                            <a:noFill/>
                            <a:ln w="3175">
                              <a:solidFill>
                                <a:srgbClr val="000000"/>
                              </a:solidFill>
                              <a:round/>
                              <a:headEnd/>
                              <a:tailEnd/>
                            </a:ln>
                          </wps:spPr>
                          <wps:bodyPr/>
                        </wps:wsp>
                        <wps:wsp>
                          <wps:cNvPr id="647" name="Conector reto 647"/>
                          <wps:cNvCnPr/>
                          <wps:spPr bwMode="auto">
                            <a:xfrm flipV="1">
                              <a:off x="6360" y="4088"/>
                              <a:ext cx="1" cy="90"/>
                            </a:xfrm>
                            <a:prstGeom prst="line">
                              <a:avLst/>
                            </a:prstGeom>
                            <a:noFill/>
                            <a:ln w="3175">
                              <a:solidFill>
                                <a:srgbClr val="000000"/>
                              </a:solidFill>
                              <a:round/>
                              <a:headEnd/>
                              <a:tailEnd/>
                            </a:ln>
                          </wps:spPr>
                          <wps:bodyPr/>
                        </wps:wsp>
                      </wpg:grpSp>
                      <wpg:grpSp>
                        <wpg:cNvPr id="648" name="Agrupar 648"/>
                        <wpg:cNvGrpSpPr/>
                        <wpg:grpSpPr bwMode="auto">
                          <a:xfrm>
                            <a:off x="5805" y="4073"/>
                            <a:ext cx="660" cy="541"/>
                            <a:chOff x="5805" y="4073"/>
                            <a:chExt cx="660" cy="541"/>
                          </a:xfrm>
                        </wpg:grpSpPr>
                        <wpg:grpSp>
                          <wpg:cNvPr id="649" name="Agrupar 649"/>
                          <wpg:cNvGrpSpPr/>
                          <wpg:grpSpPr bwMode="auto">
                            <a:xfrm>
                              <a:off x="5805" y="4073"/>
                              <a:ext cx="300" cy="541"/>
                              <a:chOff x="5805" y="4073"/>
                              <a:chExt cx="300" cy="541"/>
                            </a:xfrm>
                          </wpg:grpSpPr>
                          <wps:wsp>
                            <wps:cNvPr id="650" name="Forma Livre: Forma 650"/>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1" name="Agrupar 651"/>
                            <wpg:cNvGrpSpPr/>
                            <wpg:grpSpPr bwMode="auto">
                              <a:xfrm>
                                <a:off x="5835" y="4088"/>
                                <a:ext cx="76" cy="105"/>
                                <a:chOff x="5835" y="4088"/>
                                <a:chExt cx="76" cy="105"/>
                              </a:xfrm>
                            </wpg:grpSpPr>
                            <wps:wsp>
                              <wps:cNvPr id="652" name="Conector reto 652"/>
                              <wps:cNvCnPr/>
                              <wps:spPr bwMode="auto">
                                <a:xfrm flipV="1">
                                  <a:off x="5835" y="4103"/>
                                  <a:ext cx="1" cy="90"/>
                                </a:xfrm>
                                <a:prstGeom prst="line">
                                  <a:avLst/>
                                </a:prstGeom>
                                <a:noFill/>
                                <a:ln w="3175">
                                  <a:solidFill>
                                    <a:srgbClr val="000000"/>
                                  </a:solidFill>
                                  <a:round/>
                                  <a:headEnd/>
                                  <a:tailEnd/>
                                </a:ln>
                              </wps:spPr>
                              <wps:bodyPr/>
                            </wps:wsp>
                            <wps:wsp>
                              <wps:cNvPr id="653" name="Conector reto 653"/>
                              <wps:cNvCnPr/>
                              <wps:spPr bwMode="auto">
                                <a:xfrm flipV="1">
                                  <a:off x="5850" y="4103"/>
                                  <a:ext cx="15" cy="90"/>
                                </a:xfrm>
                                <a:prstGeom prst="line">
                                  <a:avLst/>
                                </a:prstGeom>
                                <a:noFill/>
                                <a:ln w="3175">
                                  <a:solidFill>
                                    <a:srgbClr val="000000"/>
                                  </a:solidFill>
                                  <a:round/>
                                  <a:headEnd/>
                                  <a:tailEnd/>
                                </a:ln>
                              </wps:spPr>
                              <wps:bodyPr/>
                            </wps:wsp>
                            <wps:wsp>
                              <wps:cNvPr id="654" name="Conector reto 654"/>
                              <wps:cNvCnPr/>
                              <wps:spPr bwMode="auto">
                                <a:xfrm flipV="1">
                                  <a:off x="5880" y="4088"/>
                                  <a:ext cx="1" cy="90"/>
                                </a:xfrm>
                                <a:prstGeom prst="line">
                                  <a:avLst/>
                                </a:prstGeom>
                                <a:noFill/>
                                <a:ln w="3175">
                                  <a:solidFill>
                                    <a:srgbClr val="000000"/>
                                  </a:solidFill>
                                  <a:round/>
                                  <a:headEnd/>
                                  <a:tailEnd/>
                                </a:ln>
                              </wps:spPr>
                              <wps:bodyPr/>
                            </wps:wsp>
                            <wps:wsp>
                              <wps:cNvPr id="655" name="Conector reto 655"/>
                              <wps:cNvCnPr/>
                              <wps:spPr bwMode="auto">
                                <a:xfrm flipV="1">
                                  <a:off x="5910" y="4088"/>
                                  <a:ext cx="1" cy="90"/>
                                </a:xfrm>
                                <a:prstGeom prst="line">
                                  <a:avLst/>
                                </a:prstGeom>
                                <a:noFill/>
                                <a:ln w="3175">
                                  <a:solidFill>
                                    <a:srgbClr val="000000"/>
                                  </a:solidFill>
                                  <a:round/>
                                  <a:headEnd/>
                                  <a:tailEnd/>
                                </a:ln>
                              </wps:spPr>
                              <wps:bodyPr/>
                            </wps:wsp>
                          </wpg:grpSp>
                        </wpg:grpSp>
                        <wps:wsp>
                          <wps:cNvPr id="656" name="Forma Livre: Forma 656"/>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6075" y="4403"/>
                              <a:ext cx="105" cy="211"/>
                              <a:chOff x="6075" y="4403"/>
                              <a:chExt cx="105" cy="211"/>
                            </a:xfrm>
                          </wpg:grpSpPr>
                          <wps:wsp>
                            <wps:cNvPr id="658" name="Forma Livre: Forma 658"/>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9" name="Agrupar 659"/>
                            <wpg:cNvGrpSpPr/>
                            <wpg:grpSpPr bwMode="auto">
                              <a:xfrm>
                                <a:off x="6105" y="4479"/>
                                <a:ext cx="45" cy="15"/>
                                <a:chOff x="6105" y="4479"/>
                                <a:chExt cx="45" cy="15"/>
                              </a:xfrm>
                            </wpg:grpSpPr>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1" name="Forma Livre: Forma 661"/>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2" name="Agrupar 662"/>
                            <wpg:cNvGrpSpPr/>
                            <wpg:grpSpPr bwMode="auto">
                              <a:xfrm>
                                <a:off x="6105" y="4524"/>
                                <a:ext cx="45" cy="15"/>
                                <a:chOff x="6105" y="4524"/>
                                <a:chExt cx="45" cy="15"/>
                              </a:xfrm>
                            </wpg:grpSpPr>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4" name="Forma Livre: Forma 664"/>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5" name="Conector reto 665"/>
                            <wps:cNvCnPr/>
                            <wps:spPr bwMode="auto">
                              <a:xfrm>
                                <a:off x="6120" y="4418"/>
                                <a:ext cx="15" cy="1"/>
                              </a:xfrm>
                              <a:prstGeom prst="line">
                                <a:avLst/>
                              </a:prstGeom>
                              <a:noFill/>
                              <a:ln w="3175">
                                <a:solidFill>
                                  <a:srgbClr val="000000"/>
                                </a:solidFill>
                                <a:round/>
                                <a:headEnd/>
                                <a:tailEnd/>
                              </a:ln>
                            </wps:spPr>
                            <wps:bodyPr/>
                          </wps:wsp>
                          <wps:wsp>
                            <wps:cNvPr id="666" name="Conector reto 666"/>
                            <wps:cNvCnPr/>
                            <wps:spPr bwMode="auto">
                              <a:xfrm>
                                <a:off x="6120" y="4569"/>
                                <a:ext cx="15" cy="1"/>
                              </a:xfrm>
                              <a:prstGeom prst="line">
                                <a:avLst/>
                              </a:prstGeom>
                              <a:noFill/>
                              <a:ln w="3175">
                                <a:solidFill>
                                  <a:srgbClr val="000000"/>
                                </a:solidFill>
                                <a:round/>
                                <a:headEnd/>
                                <a:tailEnd/>
                              </a:ln>
                            </wps:spPr>
                            <wps:bodyPr/>
                          </wps:wsp>
                          <wps:wsp>
                            <wps:cNvPr id="667" name="Conector reto 667"/>
                            <wps:cNvCnPr/>
                            <wps:spPr bwMode="auto">
                              <a:xfrm>
                                <a:off x="6120" y="4599"/>
                                <a:ext cx="15" cy="1"/>
                              </a:xfrm>
                              <a:prstGeom prst="line">
                                <a:avLst/>
                              </a:prstGeom>
                              <a:noFill/>
                              <a:ln w="3175">
                                <a:solidFill>
                                  <a:srgbClr val="000000"/>
                                </a:solidFill>
                                <a:round/>
                                <a:headEnd/>
                                <a:tailEnd/>
                              </a:ln>
                            </wps:spPr>
                            <wps:bodyPr/>
                          </wps:wsp>
                          <wps:wsp>
                            <wps:cNvPr id="668" name="Conector reto 668"/>
                            <wps:cNvCnPr/>
                            <wps:spPr bwMode="auto">
                              <a:xfrm>
                                <a:off x="6135" y="4584"/>
                                <a:ext cx="15" cy="1"/>
                              </a:xfrm>
                              <a:prstGeom prst="line">
                                <a:avLst/>
                              </a:prstGeom>
                              <a:noFill/>
                              <a:ln w="3175">
                                <a:solidFill>
                                  <a:srgbClr val="000000"/>
                                </a:solidFill>
                                <a:round/>
                                <a:headEnd/>
                                <a:tailEnd/>
                              </a:ln>
                            </wps:spPr>
                            <wps:bodyPr/>
                          </wps:wsp>
                          <wps:wsp>
                            <wps:cNvPr id="669" name="Conector reto 669"/>
                            <wps:cNvCnPr/>
                            <wps:spPr bwMode="auto">
                              <a:xfrm>
                                <a:off x="6105" y="4584"/>
                                <a:ext cx="15" cy="1"/>
                              </a:xfrm>
                              <a:prstGeom prst="line">
                                <a:avLst/>
                              </a:prstGeom>
                              <a:noFill/>
                              <a:ln w="3175">
                                <a:solidFill>
                                  <a:srgbClr val="000000"/>
                                </a:solidFill>
                                <a:round/>
                                <a:headEnd/>
                                <a:tailEnd/>
                              </a:ln>
                            </wps:spPr>
                            <wps:bodyPr/>
                          </wps:wsp>
                          <wps:wsp>
                            <wps:cNvPr id="670" name="Conector reto 670"/>
                            <wps:cNvCnPr/>
                            <wps:spPr bwMode="auto">
                              <a:xfrm>
                                <a:off x="6105" y="4509"/>
                                <a:ext cx="45" cy="1"/>
                              </a:xfrm>
                              <a:prstGeom prst="line">
                                <a:avLst/>
                              </a:prstGeom>
                              <a:noFill/>
                              <a:ln w="3175">
                                <a:solidFill>
                                  <a:srgbClr val="000000"/>
                                </a:solidFill>
                                <a:round/>
                                <a:headEnd/>
                                <a:tailEnd/>
                              </a:ln>
                            </wps:spPr>
                            <wps:bodyPr/>
                          </wps:wsp>
                          <wps:wsp>
                            <wps:cNvPr id="671" name="Conector reto 671"/>
                            <wps:cNvCnPr/>
                            <wps:spPr bwMode="auto">
                              <a:xfrm>
                                <a:off x="6105" y="4448"/>
                                <a:ext cx="45" cy="1"/>
                              </a:xfrm>
                              <a:prstGeom prst="line">
                                <a:avLst/>
                              </a:prstGeom>
                              <a:noFill/>
                              <a:ln w="3175">
                                <a:solidFill>
                                  <a:srgbClr val="000000"/>
                                </a:solidFill>
                                <a:round/>
                                <a:headEnd/>
                                <a:tailEnd/>
                              </a:ln>
                            </wps:spPr>
                            <wps:bodyPr/>
                          </wps:wsp>
                        </wpg:grpSp>
                      </wpg:grpSp>
                      <wpg:grpSp>
                        <wpg:cNvPr id="672" name="Agrupar 672"/>
                        <wpg:cNvGrpSpPr/>
                        <wpg:grpSpPr bwMode="auto">
                          <a:xfrm>
                            <a:off x="6599" y="4133"/>
                            <a:ext cx="465" cy="300"/>
                            <a:chOff x="6599" y="4133"/>
                            <a:chExt cx="465" cy="300"/>
                          </a:xfrm>
                        </wpg:grpSpPr>
                        <wps:wsp>
                          <wps:cNvPr id="673" name="Forma Livre: Forma 673"/>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4" name="Agrupar 674"/>
                          <wpg:cNvGrpSpPr/>
                          <wpg:grpSpPr bwMode="auto">
                            <a:xfrm>
                              <a:off x="6915" y="4133"/>
                              <a:ext cx="135" cy="150"/>
                              <a:chOff x="6915" y="4133"/>
                              <a:chExt cx="135" cy="150"/>
                            </a:xfrm>
                          </wpg:grpSpPr>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6" name="Forma Livre: Forma 676"/>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7" name="Agrupar 677"/>
                          <wpg:cNvGrpSpPr/>
                          <wpg:grpSpPr bwMode="auto">
                            <a:xfrm>
                              <a:off x="6810" y="4163"/>
                              <a:ext cx="90" cy="225"/>
                              <a:chOff x="6810" y="4163"/>
                              <a:chExt cx="90" cy="225"/>
                            </a:xfrm>
                          </wpg:grpSpPr>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9" name="Forma Livre: Forma 679"/>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0" name="Agrupar 680"/>
                          <wpg:cNvGrpSpPr/>
                          <wpg:grpSpPr bwMode="auto">
                            <a:xfrm>
                              <a:off x="6630" y="4253"/>
                              <a:ext cx="150" cy="165"/>
                              <a:chOff x="6630" y="4253"/>
                              <a:chExt cx="150" cy="165"/>
                            </a:xfrm>
                          </wpg:grpSpPr>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735" y="4268"/>
                              <a:ext cx="90" cy="150"/>
                              <a:chOff x="6735" y="4268"/>
                              <a:chExt cx="90" cy="150"/>
                            </a:xfrm>
                          </wpg:grpSpPr>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6" name="Conector reto 686"/>
                          <wps:cNvCnPr/>
                          <wps:spPr bwMode="auto">
                            <a:xfrm>
                              <a:off x="6735" y="4238"/>
                              <a:ext cx="30" cy="15"/>
                            </a:xfrm>
                            <a:prstGeom prst="line">
                              <a:avLst/>
                            </a:prstGeom>
                            <a:noFill/>
                            <a:ln w="3175">
                              <a:solidFill>
                                <a:srgbClr val="000000"/>
                              </a:solidFill>
                              <a:round/>
                              <a:headEnd/>
                              <a:tailEnd/>
                            </a:ln>
                          </wps:spPr>
                          <wps:bodyPr/>
                        </wps:wsp>
                        <wps:wsp>
                          <wps:cNvPr id="687" name="Conector reto 687"/>
                          <wps:cNvCnPr/>
                          <wps:spPr bwMode="auto">
                            <a:xfrm>
                              <a:off x="6765" y="4208"/>
                              <a:ext cx="15" cy="1"/>
                            </a:xfrm>
                            <a:prstGeom prst="line">
                              <a:avLst/>
                            </a:prstGeom>
                            <a:noFill/>
                            <a:ln w="3175">
                              <a:solidFill>
                                <a:srgbClr val="000000"/>
                              </a:solidFill>
                              <a:round/>
                              <a:headEnd/>
                              <a:tailEnd/>
                            </a:ln>
                          </wps:spPr>
                          <wps:bodyPr/>
                        </wps:wsp>
                        <wpg:grpSp>
                          <wpg:cNvPr id="688" name="Agrupar 688"/>
                          <wpg:cNvGrpSpPr/>
                          <wpg:grpSpPr bwMode="auto">
                            <a:xfrm>
                              <a:off x="6930" y="4298"/>
                              <a:ext cx="30" cy="30"/>
                              <a:chOff x="6930" y="4298"/>
                              <a:chExt cx="30" cy="30"/>
                            </a:xfrm>
                          </wpg:grpSpPr>
                          <wps:wsp>
                            <wps:cNvPr id="689" name="Forma Livre: Forma 689"/>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0" name="Conector reto 690"/>
                            <wps:cNvCnPr/>
                            <wps:spPr bwMode="auto">
                              <a:xfrm flipV="1">
                                <a:off x="6930" y="4298"/>
                                <a:ext cx="30" cy="30"/>
                              </a:xfrm>
                              <a:prstGeom prst="line">
                                <a:avLst/>
                              </a:prstGeom>
                              <a:noFill/>
                              <a:ln w="3175">
                                <a:solidFill>
                                  <a:srgbClr val="000000"/>
                                </a:solidFill>
                                <a:round/>
                                <a:headEnd/>
                                <a:tailEnd/>
                              </a:ln>
                            </wps:spPr>
                            <wps:bodyPr/>
                          </wps:wsp>
                        </wpg:grpSp>
                        <wps:wsp>
                          <wps:cNvPr id="691" name="Forma Livre: Forma 691"/>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2" name="Forma Livre: Forma 692"/>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3" name="Agrupar 693"/>
                        <wpg:cNvGrpSpPr/>
                        <wpg:grpSpPr bwMode="auto">
                          <a:xfrm>
                            <a:off x="6585" y="4103"/>
                            <a:ext cx="465" cy="315"/>
                            <a:chOff x="6585" y="4103"/>
                            <a:chExt cx="465" cy="315"/>
                          </a:xfrm>
                        </wpg:grpSpPr>
                        <wpg:grpSp>
                          <wpg:cNvPr id="694" name="Agrupar 694"/>
                          <wpg:cNvGrpSpPr/>
                          <wpg:grpSpPr bwMode="auto">
                            <a:xfrm>
                              <a:off x="6585" y="4103"/>
                              <a:ext cx="465" cy="315"/>
                              <a:chOff x="6585" y="4103"/>
                              <a:chExt cx="465" cy="315"/>
                            </a:xfrm>
                          </wpg:grpSpPr>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Forma Livre: Forma 696"/>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7" name="Agrupar 697"/>
                          <wpg:cNvGrpSpPr/>
                          <wpg:grpSpPr bwMode="auto">
                            <a:xfrm>
                              <a:off x="6795" y="4148"/>
                              <a:ext cx="90" cy="210"/>
                              <a:chOff x="6795" y="4148"/>
                              <a:chExt cx="90" cy="210"/>
                            </a:xfrm>
                          </wpg:grpSpPr>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9" name="Forma Livre: Forma 699"/>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0" name="Agrupar 700"/>
                          <wpg:cNvGrpSpPr/>
                          <wpg:grpSpPr bwMode="auto">
                            <a:xfrm>
                              <a:off x="6615" y="4223"/>
                              <a:ext cx="150" cy="180"/>
                              <a:chOff x="6615" y="4223"/>
                              <a:chExt cx="150" cy="180"/>
                            </a:xfrm>
                          </wpg:grpSpPr>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900" y="4118"/>
                              <a:ext cx="135" cy="195"/>
                              <a:chOff x="6900" y="4118"/>
                              <a:chExt cx="135" cy="195"/>
                            </a:xfrm>
                          </wpg:grpSpPr>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810" y="4193"/>
                              <a:ext cx="60" cy="15"/>
                              <a:chOff x="6810" y="4193"/>
                              <a:chExt cx="60" cy="15"/>
                            </a:xfrm>
                          </wpg:grpSpPr>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9" name="Forma Livre: Forma 709"/>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0" name="Agrupar 710"/>
                          <wpg:cNvGrpSpPr/>
                          <wpg:grpSpPr bwMode="auto">
                            <a:xfrm>
                              <a:off x="6690" y="4238"/>
                              <a:ext cx="120" cy="165"/>
                              <a:chOff x="6690" y="4238"/>
                              <a:chExt cx="120" cy="165"/>
                            </a:xfrm>
                          </wpg:grpSpPr>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2" name="Forma Livre: Forma 712"/>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3" name="Agrupar 713"/>
                          <wpg:cNvGrpSpPr/>
                          <wpg:grpSpPr bwMode="auto">
                            <a:xfrm>
                              <a:off x="6750" y="4178"/>
                              <a:ext cx="30" cy="15"/>
                              <a:chOff x="6750" y="4178"/>
                              <a:chExt cx="30" cy="15"/>
                            </a:xfrm>
                          </wpg:grpSpPr>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5" name="Forma Livre: Forma 715"/>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6" name="Agrupar 716"/>
                          <wpg:cNvGrpSpPr/>
                          <wpg:grpSpPr bwMode="auto">
                            <a:xfrm>
                              <a:off x="6735" y="4223"/>
                              <a:ext cx="1" cy="1"/>
                              <a:chOff x="6735" y="4223"/>
                              <a:chExt cx="1" cy="1"/>
                            </a:xfrm>
                          </wpg:grpSpPr>
                          <wps:wsp>
                            <wps:cNvPr id="717" name="Conector reto 717"/>
                            <wps:cNvCnPr/>
                            <wps:spPr bwMode="auto">
                              <a:xfrm>
                                <a:off x="6735" y="4223"/>
                                <a:ext cx="1" cy="1"/>
                              </a:xfrm>
                              <a:prstGeom prst="line">
                                <a:avLst/>
                              </a:prstGeom>
                              <a:noFill/>
                              <a:ln w="3175">
                                <a:solidFill>
                                  <a:srgbClr val="FFFFFF"/>
                                </a:solidFill>
                                <a:round/>
                                <a:headEnd/>
                                <a:tailEnd/>
                              </a:ln>
                            </wps:spPr>
                            <wps:bodyPr/>
                          </wps:wsp>
                          <wps:wsp>
                            <wps:cNvPr id="718" name="Conector reto 718"/>
                            <wps:cNvCnPr/>
                            <wps:spPr bwMode="auto">
                              <a:xfrm>
                                <a:off x="6735" y="4223"/>
                                <a:ext cx="1" cy="1"/>
                              </a:xfrm>
                              <a:prstGeom prst="line">
                                <a:avLst/>
                              </a:prstGeom>
                              <a:noFill/>
                              <a:ln w="3175">
                                <a:solidFill>
                                  <a:srgbClr val="000000"/>
                                </a:solidFill>
                                <a:round/>
                                <a:headEnd/>
                                <a:tailEnd/>
                              </a:ln>
                            </wps:spPr>
                            <wps:bodyPr/>
                          </wps:wsp>
                        </wpg:grpSp>
                      </wpg:grpSp>
                    </wpg:grpSp>
                    <wps:wsp>
                      <wps:cNvPr id="719" name="Forma Livre: Forma 719"/>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0" name="Agrupar 720"/>
                      <wpg:cNvGrpSpPr/>
                      <wpg:grpSpPr bwMode="auto">
                        <a:xfrm>
                          <a:off x="4604" y="2870"/>
                          <a:ext cx="3032" cy="737"/>
                          <a:chOff x="4604" y="2870"/>
                          <a:chExt cx="3032" cy="737"/>
                        </a:xfrm>
                      </wpg:grpSpPr>
                      <wps:wsp>
                        <wps:cNvPr id="721" name="Forma Livre: Forma 721"/>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2" name="Agrupar 722"/>
                        <wpg:cNvGrpSpPr/>
                        <wpg:grpSpPr bwMode="auto">
                          <a:xfrm>
                            <a:off x="4739" y="3020"/>
                            <a:ext cx="1111" cy="587"/>
                            <a:chOff x="4739" y="3020"/>
                            <a:chExt cx="1111" cy="587"/>
                          </a:xfrm>
                        </wpg:grpSpPr>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4" name="Forma Livre: Forma 724"/>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5" name="Forma Livre: Forma 725"/>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Elipse 727"/>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9" name="Forma Livre: Forma 729"/>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0" name="Agrupar 730"/>
                        <wpg:cNvGrpSpPr/>
                        <wpg:grpSpPr bwMode="auto">
                          <a:xfrm>
                            <a:off x="4799" y="3171"/>
                            <a:ext cx="226" cy="315"/>
                            <a:chOff x="4799" y="3171"/>
                            <a:chExt cx="226" cy="315"/>
                          </a:xfrm>
                        </wpg:grpSpPr>
                        <wps:wsp>
                          <wps:cNvPr id="731" name="Forma Livre: Forma 731"/>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2" name="Agrupar 732"/>
                          <wpg:cNvGrpSpPr/>
                          <wpg:grpSpPr bwMode="auto">
                            <a:xfrm>
                              <a:off x="4875" y="3261"/>
                              <a:ext cx="60" cy="225"/>
                              <a:chOff x="4875" y="3261"/>
                              <a:chExt cx="60" cy="225"/>
                            </a:xfrm>
                          </wpg:grpSpPr>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5" name="Forma Livre: Forma 735"/>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8" name="Conector reto 748"/>
                          <wps:cNvCnPr/>
                          <wps:spPr bwMode="auto">
                            <a:xfrm>
                              <a:off x="4890" y="3306"/>
                              <a:ext cx="1" cy="1"/>
                            </a:xfrm>
                            <a:prstGeom prst="line">
                              <a:avLst/>
                            </a:prstGeom>
                            <a:noFill/>
                            <a:ln w="3175">
                              <a:solidFill>
                                <a:srgbClr val="000000"/>
                              </a:solidFill>
                              <a:round/>
                              <a:headEnd/>
                              <a:tailEnd/>
                            </a:ln>
                          </wps:spPr>
                          <wps:bodyPr/>
                        </wps:wsp>
                        <wps:wsp>
                          <wps:cNvPr id="749" name="Conector reto 749"/>
                          <wps:cNvCnPr/>
                          <wps:spPr bwMode="auto">
                            <a:xfrm>
                              <a:off x="4950" y="3321"/>
                              <a:ext cx="1" cy="1"/>
                            </a:xfrm>
                            <a:prstGeom prst="line">
                              <a:avLst/>
                            </a:prstGeom>
                            <a:noFill/>
                            <a:ln w="3175">
                              <a:solidFill>
                                <a:srgbClr val="000000"/>
                              </a:solidFill>
                              <a:round/>
                              <a:headEnd/>
                              <a:tailEnd/>
                            </a:ln>
                          </wps:spPr>
                          <wps:bodyPr/>
                        </wps:wsp>
                        <wps:wsp>
                          <wps:cNvPr id="750" name="Conector reto 750"/>
                          <wps:cNvCnPr/>
                          <wps:spPr bwMode="auto">
                            <a:xfrm>
                              <a:off x="4905" y="3231"/>
                              <a:ext cx="1" cy="1"/>
                            </a:xfrm>
                            <a:prstGeom prst="line">
                              <a:avLst/>
                            </a:prstGeom>
                            <a:noFill/>
                            <a:ln w="3175">
                              <a:solidFill>
                                <a:srgbClr val="000000"/>
                              </a:solidFill>
                              <a:round/>
                              <a:headEnd/>
                              <a:tailEnd/>
                            </a:ln>
                          </wps:spPr>
                          <wps:bodyPr/>
                        </wps:wsp>
                        <wps:wsp>
                          <wps:cNvPr id="751" name="Conector reto 751"/>
                          <wps:cNvCnPr/>
                          <wps:spPr bwMode="auto">
                            <a:xfrm>
                              <a:off x="4935" y="3231"/>
                              <a:ext cx="1" cy="1"/>
                            </a:xfrm>
                            <a:prstGeom prst="line">
                              <a:avLst/>
                            </a:prstGeom>
                            <a:noFill/>
                            <a:ln w="3175">
                              <a:solidFill>
                                <a:srgbClr val="000000"/>
                              </a:solidFill>
                              <a:round/>
                              <a:headEnd/>
                              <a:tailEnd/>
                            </a:ln>
                          </wps:spPr>
                          <wps:bodyPr/>
                        </wps:wsp>
                        <wps:wsp>
                          <wps:cNvPr id="752" name="Conector reto 752"/>
                          <wps:cNvCnPr/>
                          <wps:spPr bwMode="auto">
                            <a:xfrm>
                              <a:off x="4920" y="3201"/>
                              <a:ext cx="15" cy="1"/>
                            </a:xfrm>
                            <a:prstGeom prst="line">
                              <a:avLst/>
                            </a:prstGeom>
                            <a:noFill/>
                            <a:ln w="3175">
                              <a:solidFill>
                                <a:srgbClr val="000000"/>
                              </a:solidFill>
                              <a:round/>
                              <a:headEnd/>
                              <a:tailEnd/>
                            </a:ln>
                          </wps:spPr>
                          <wps:bodyPr/>
                        </wps:wsp>
                      </wpg:grpSp>
                      <wps:wsp>
                        <wps:cNvPr id="753" name="Forma Livre: Forma 753"/>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4" name="Agrupar 754"/>
                      <wpg:cNvGrpSpPr/>
                      <wpg:grpSpPr bwMode="auto">
                        <a:xfrm>
                          <a:off x="5130" y="4689"/>
                          <a:ext cx="1995" cy="917"/>
                          <a:chOff x="5130" y="4689"/>
                          <a:chExt cx="1995" cy="917"/>
                        </a:xfrm>
                      </wpg:grpSpPr>
                      <wpg:grpSp>
                        <wpg:cNvPr id="755" name="Agrupar 755"/>
                        <wpg:cNvGrpSpPr/>
                        <wpg:grpSpPr bwMode="auto">
                          <a:xfrm>
                            <a:off x="5130" y="4689"/>
                            <a:ext cx="1995" cy="917"/>
                            <a:chOff x="5130" y="4689"/>
                            <a:chExt cx="1995" cy="917"/>
                          </a:xfrm>
                        </wpg:grpSpPr>
                        <wps:wsp>
                          <wps:cNvPr id="756" name="Forma Livre: Forma 756"/>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8" name="Forma Livre: Forma 758"/>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9" name="Agrupar 759"/>
                        <wpg:cNvGrpSpPr/>
                        <wpg:grpSpPr bwMode="auto">
                          <a:xfrm>
                            <a:off x="5505" y="4719"/>
                            <a:ext cx="1290" cy="316"/>
                            <a:chOff x="5505" y="4719"/>
                            <a:chExt cx="1290" cy="316"/>
                          </a:xfrm>
                        </wpg:grpSpPr>
                        <wpg:grpSp>
                          <wpg:cNvPr id="760" name="Agrupar 760"/>
                          <wpg:cNvGrpSpPr/>
                          <wpg:grpSpPr bwMode="auto">
                            <a:xfrm>
                              <a:off x="5505" y="4899"/>
                              <a:ext cx="165" cy="136"/>
                              <a:chOff x="5505" y="4899"/>
                              <a:chExt cx="165" cy="136"/>
                            </a:xfrm>
                          </wpg:grpSpPr>
                          <wps:wsp>
                            <wps:cNvPr id="761" name="Forma Livre: Forma 761"/>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2" name="Forma Livre: Forma 762"/>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3" name="Agrupar 763"/>
                          <wpg:cNvGrpSpPr/>
                          <wpg:grpSpPr bwMode="auto">
                            <a:xfrm>
                              <a:off x="5685" y="4824"/>
                              <a:ext cx="165" cy="121"/>
                              <a:chOff x="5685" y="4824"/>
                              <a:chExt cx="165" cy="121"/>
                            </a:xfrm>
                          </wpg:grpSpPr>
                          <wps:wsp>
                            <wps:cNvPr id="764" name="Forma Livre: Forma 764"/>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5" name="Forma Livre: Forma 765"/>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6" name="Agrupar 766"/>
                          <wpg:cNvGrpSpPr/>
                          <wpg:grpSpPr bwMode="auto">
                            <a:xfrm>
                              <a:off x="5880" y="4719"/>
                              <a:ext cx="345" cy="105"/>
                              <a:chOff x="5880" y="4719"/>
                              <a:chExt cx="345" cy="105"/>
                            </a:xfrm>
                          </wpg:grpSpPr>
                          <wps:wsp>
                            <wps:cNvPr id="767" name="Forma Livre: Forma 767"/>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6300" y="4734"/>
                              <a:ext cx="150" cy="120"/>
                              <a:chOff x="6300" y="4734"/>
                              <a:chExt cx="150" cy="120"/>
                            </a:xfrm>
                          </wpg:grpSpPr>
                          <wps:wsp>
                            <wps:cNvPr id="773" name="Forma Livre: Forma 773"/>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5" name="Agrupar 775"/>
                          <wpg:cNvGrpSpPr/>
                          <wpg:grpSpPr bwMode="auto">
                            <a:xfrm>
                              <a:off x="6480" y="4839"/>
                              <a:ext cx="315" cy="196"/>
                              <a:chOff x="6480" y="4839"/>
                              <a:chExt cx="315" cy="196"/>
                            </a:xfrm>
                          </wpg:grpSpPr>
                          <wps:wsp>
                            <wps:cNvPr id="776" name="Forma Livre: Forma 776"/>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9" name="Forma Livre: Forma 779"/>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0" name="Agrupar 780"/>
                        <wpg:cNvGrpSpPr/>
                        <wpg:grpSpPr bwMode="auto">
                          <a:xfrm>
                            <a:off x="5610" y="5065"/>
                            <a:ext cx="1035" cy="180"/>
                            <a:chOff x="5610" y="5065"/>
                            <a:chExt cx="1035" cy="180"/>
                          </a:xfrm>
                        </wpg:grpSpPr>
                        <wps:wsp>
                          <wps:cNvPr id="781" name="Forma Livre: Forma 781"/>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4" name="Agrupar 794"/>
                      <wpg:cNvGrpSpPr/>
                      <wpg:grpSpPr bwMode="auto">
                        <a:xfrm>
                          <a:off x="3569" y="3937"/>
                          <a:ext cx="5087" cy="2917"/>
                          <a:chOff x="3569" y="3937"/>
                          <a:chExt cx="5087" cy="2917"/>
                        </a:xfrm>
                      </wpg:grpSpPr>
                      <wps:wsp>
                        <wps:cNvPr id="795" name="Forma Livre: Forma 795"/>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7" name="Forma Livre: Forma 797"/>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8" name="Agrupar 798"/>
                      <wpg:cNvGrpSpPr/>
                      <wpg:grpSpPr bwMode="auto">
                        <a:xfrm>
                          <a:off x="4004" y="4433"/>
                          <a:ext cx="4187" cy="2180"/>
                          <a:chOff x="4004" y="4433"/>
                          <a:chExt cx="4187" cy="2180"/>
                        </a:xfrm>
                      </wpg:grpSpPr>
                      <wpg:grpSp>
                        <wpg:cNvPr id="799" name="Agrupar 799"/>
                        <wpg:cNvGrpSpPr/>
                        <wpg:grpSpPr bwMode="auto">
                          <a:xfrm>
                            <a:off x="4004" y="4433"/>
                            <a:ext cx="240" cy="451"/>
                            <a:chOff x="4004" y="4433"/>
                            <a:chExt cx="240" cy="451"/>
                          </a:xfrm>
                        </wpg:grpSpPr>
                        <wps:wsp>
                          <wps:cNvPr id="800" name="Forma Livre: Forma 800"/>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4" name="Forma Livre: Forma 804"/>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5" name="Agrupar 805"/>
                        <wpg:cNvGrpSpPr/>
                        <wpg:grpSpPr bwMode="auto">
                          <a:xfrm>
                            <a:off x="4244" y="4884"/>
                            <a:ext cx="270" cy="436"/>
                            <a:chOff x="4244" y="4884"/>
                            <a:chExt cx="270" cy="436"/>
                          </a:xfrm>
                        </wpg:grpSpPr>
                        <wps:wsp>
                          <wps:cNvPr id="806" name="Forma Livre: Forma 806"/>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9" name="Forma Livre: Forma 829"/>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0" name="Agrupar 830"/>
                        <wpg:cNvGrpSpPr/>
                        <wpg:grpSpPr bwMode="auto">
                          <a:xfrm>
                            <a:off x="4439" y="5335"/>
                            <a:ext cx="270" cy="451"/>
                            <a:chOff x="4439" y="5335"/>
                            <a:chExt cx="270" cy="451"/>
                          </a:xfrm>
                        </wpg:grpSpPr>
                        <wps:wsp>
                          <wps:cNvPr id="831" name="Forma Livre: Forma 831"/>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9" name="Forma Livre: Forma 849"/>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0" name="Agrupar 850"/>
                        <wpg:cNvGrpSpPr/>
                        <wpg:grpSpPr bwMode="auto">
                          <a:xfrm>
                            <a:off x="4679" y="5786"/>
                            <a:ext cx="286" cy="451"/>
                            <a:chOff x="4679" y="5786"/>
                            <a:chExt cx="286" cy="451"/>
                          </a:xfrm>
                        </wpg:grpSpPr>
                        <wps:wsp>
                          <wps:cNvPr id="851" name="Forma Livre: Forma 851"/>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0" name="Forma Livre: Forma 870"/>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1" name="Agrupar 871"/>
                        <wpg:cNvGrpSpPr/>
                        <wpg:grpSpPr bwMode="auto">
                          <a:xfrm>
                            <a:off x="7546" y="5335"/>
                            <a:ext cx="270" cy="451"/>
                            <a:chOff x="7546" y="5335"/>
                            <a:chExt cx="270" cy="451"/>
                          </a:xfrm>
                        </wpg:grpSpPr>
                        <wps:wsp>
                          <wps:cNvPr id="872" name="Forma Livre: Forma 872"/>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0" name="Forma Livre: Forma 890"/>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1" name="Agrupar 891"/>
                        <wpg:cNvGrpSpPr/>
                        <wpg:grpSpPr bwMode="auto">
                          <a:xfrm>
                            <a:off x="7726" y="4884"/>
                            <a:ext cx="270" cy="451"/>
                            <a:chOff x="7726" y="4884"/>
                            <a:chExt cx="270" cy="451"/>
                          </a:xfrm>
                        </wpg:grpSpPr>
                        <wps:wsp>
                          <wps:cNvPr id="892" name="Forma Livre: Forma 892"/>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0" name="Forma Livre: Forma 910"/>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1" name="Agrupar 911"/>
                        <wpg:cNvGrpSpPr/>
                        <wpg:grpSpPr bwMode="auto">
                          <a:xfrm>
                            <a:off x="7275" y="5771"/>
                            <a:ext cx="226" cy="451"/>
                            <a:chOff x="7275" y="5771"/>
                            <a:chExt cx="226" cy="451"/>
                          </a:xfrm>
                        </wpg:grpSpPr>
                        <wps:wsp>
                          <wps:cNvPr id="912" name="Forma Livre: Forma 912"/>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6" name="Forma Livre: Forma 916"/>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921" y="4448"/>
                            <a:ext cx="270" cy="436"/>
                            <a:chOff x="7921" y="4448"/>
                            <a:chExt cx="270" cy="436"/>
                          </a:xfrm>
                        </wpg:grpSpPr>
                        <wps:wsp>
                          <wps:cNvPr id="918" name="Forma Livre: Forma 918"/>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7" name="Forma Livre: Forma 937"/>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8" name="Agrupar 938"/>
                        <wpg:cNvGrpSpPr/>
                        <wpg:grpSpPr bwMode="auto">
                          <a:xfrm>
                            <a:off x="5205" y="6087"/>
                            <a:ext cx="1800" cy="526"/>
                            <a:chOff x="5205" y="6087"/>
                            <a:chExt cx="1800" cy="526"/>
                          </a:xfrm>
                        </wpg:grpSpPr>
                        <wps:wsp>
                          <wps:cNvPr id="939" name="Forma Livre: Forma 939"/>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0" name="Forma Livre: Forma 950"/>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5"/>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6" name="Retângulo 966"/>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7" name="Forma Livre: Forma 967"/>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1" name="Forma Livre: Forma 981"/>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2" name="Forma Livre: Forma 982"/>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2E72EA07" w14:textId="77777777" w:rsidR="003B774C" w:rsidRDefault="00466B20">
    <w:pPr>
      <w:pStyle w:val="Cabealho"/>
      <w:spacing w:line="312" w:lineRule="auto"/>
      <w:ind w:left="1134"/>
      <w:jc w:val="center"/>
      <w:rPr>
        <w:spacing w:val="24"/>
        <w:sz w:val="18"/>
        <w:szCs w:val="18"/>
      </w:rPr>
    </w:pPr>
    <w:r>
      <w:rPr>
        <w:spacing w:val="24"/>
        <w:sz w:val="18"/>
        <w:szCs w:val="18"/>
      </w:rPr>
      <w:t>– ESTADO DE SÃO PAULO –</w:t>
    </w:r>
  </w:p>
  <w:p w14:paraId="0988D055" w14:textId="77777777" w:rsidR="003B774C" w:rsidRDefault="00466B20">
    <w:pPr>
      <w:pStyle w:val="Cabealho"/>
      <w:spacing w:line="312" w:lineRule="auto"/>
      <w:ind w:left="1134"/>
      <w:jc w:val="center"/>
      <w:rPr>
        <w:spacing w:val="24"/>
        <w:sz w:val="18"/>
        <w:szCs w:val="18"/>
      </w:rPr>
    </w:pPr>
    <w:r>
      <w:rPr>
        <w:spacing w:val="24"/>
        <w:sz w:val="18"/>
        <w:szCs w:val="18"/>
      </w:rPr>
      <w:t>CNPJ (MF) 46.634.127/0001-63</w:t>
    </w:r>
  </w:p>
  <w:p w14:paraId="60AD12C9" w14:textId="77777777" w:rsidR="003B774C" w:rsidRDefault="00466B20">
    <w:pPr>
      <w:pStyle w:val="Cabealho"/>
      <w:spacing w:line="312" w:lineRule="auto"/>
      <w:ind w:left="1134"/>
      <w:jc w:val="center"/>
      <w:rPr>
        <w:spacing w:val="24"/>
        <w:sz w:val="18"/>
        <w:szCs w:val="18"/>
      </w:rPr>
    </w:pPr>
    <w:r>
      <w:rPr>
        <w:spacing w:val="24"/>
        <w:sz w:val="18"/>
        <w:szCs w:val="18"/>
      </w:rPr>
      <w:t>Rua Nove de Julho, 304 – Centro – CEP. 18690-000</w:t>
    </w:r>
  </w:p>
  <w:p w14:paraId="6AB694EA" w14:textId="77777777" w:rsidR="003B774C" w:rsidRDefault="00466B20">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797BC46C" w14:textId="77777777" w:rsidR="003B774C" w:rsidRDefault="003B774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1258"/>
    <w:multiLevelType w:val="hybridMultilevel"/>
    <w:tmpl w:val="E54AD342"/>
    <w:lvl w:ilvl="0" w:tplc="20ACB75E">
      <w:start w:val="1"/>
      <w:numFmt w:val="lowerLetter"/>
      <w:lvlText w:val="%1)"/>
      <w:lvlJc w:val="left"/>
      <w:pPr>
        <w:ind w:left="1308" w:hanging="360"/>
      </w:pPr>
    </w:lvl>
    <w:lvl w:ilvl="1" w:tplc="FF609CE4">
      <w:start w:val="1"/>
      <w:numFmt w:val="lowerLetter"/>
      <w:lvlText w:val="%2."/>
      <w:lvlJc w:val="left"/>
      <w:pPr>
        <w:ind w:left="2028" w:hanging="360"/>
      </w:pPr>
    </w:lvl>
    <w:lvl w:ilvl="2" w:tplc="3D706EBA">
      <w:start w:val="1"/>
      <w:numFmt w:val="lowerRoman"/>
      <w:lvlText w:val="%3."/>
      <w:lvlJc w:val="right"/>
      <w:pPr>
        <w:ind w:left="2748" w:hanging="180"/>
      </w:pPr>
    </w:lvl>
    <w:lvl w:ilvl="3" w:tplc="49FA48D8">
      <w:start w:val="1"/>
      <w:numFmt w:val="decimal"/>
      <w:lvlText w:val="%4."/>
      <w:lvlJc w:val="left"/>
      <w:pPr>
        <w:ind w:left="3468" w:hanging="360"/>
      </w:pPr>
    </w:lvl>
    <w:lvl w:ilvl="4" w:tplc="E592BAD8">
      <w:start w:val="1"/>
      <w:numFmt w:val="lowerLetter"/>
      <w:lvlText w:val="%5."/>
      <w:lvlJc w:val="left"/>
      <w:pPr>
        <w:ind w:left="4188" w:hanging="360"/>
      </w:pPr>
    </w:lvl>
    <w:lvl w:ilvl="5" w:tplc="73FAE1EA">
      <w:start w:val="1"/>
      <w:numFmt w:val="lowerRoman"/>
      <w:lvlText w:val="%6."/>
      <w:lvlJc w:val="right"/>
      <w:pPr>
        <w:ind w:left="4908" w:hanging="180"/>
      </w:pPr>
    </w:lvl>
    <w:lvl w:ilvl="6" w:tplc="75689202">
      <w:start w:val="1"/>
      <w:numFmt w:val="decimal"/>
      <w:lvlText w:val="%7."/>
      <w:lvlJc w:val="left"/>
      <w:pPr>
        <w:ind w:left="5628" w:hanging="360"/>
      </w:pPr>
    </w:lvl>
    <w:lvl w:ilvl="7" w:tplc="D3B67C56">
      <w:start w:val="1"/>
      <w:numFmt w:val="lowerLetter"/>
      <w:lvlText w:val="%8."/>
      <w:lvlJc w:val="left"/>
      <w:pPr>
        <w:ind w:left="6348" w:hanging="360"/>
      </w:pPr>
    </w:lvl>
    <w:lvl w:ilvl="8" w:tplc="742C37F8">
      <w:start w:val="1"/>
      <w:numFmt w:val="lowerRoman"/>
      <w:lvlText w:val="%9."/>
      <w:lvlJc w:val="right"/>
      <w:pPr>
        <w:ind w:left="7068" w:hanging="180"/>
      </w:pPr>
    </w:lvl>
  </w:abstractNum>
  <w:abstractNum w:abstractNumId="1" w15:restartNumberingAfterBreak="0">
    <w:nsid w:val="1F594B30"/>
    <w:multiLevelType w:val="hybridMultilevel"/>
    <w:tmpl w:val="C5D88850"/>
    <w:lvl w:ilvl="0" w:tplc="5EC63B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ED7367"/>
    <w:multiLevelType w:val="hybridMultilevel"/>
    <w:tmpl w:val="1846B05A"/>
    <w:lvl w:ilvl="0" w:tplc="134E09FA">
      <w:start w:val="1"/>
      <w:numFmt w:val="decimal"/>
      <w:lvlText w:val="%1."/>
      <w:lvlJc w:val="left"/>
      <w:pPr>
        <w:ind w:left="1380" w:hanging="360"/>
      </w:pPr>
      <w:rPr>
        <w:rFonts w:ascii="Calibri" w:eastAsia="Calibri" w:hAnsi="Calibri" w:cs="Calibri" w:hint="default"/>
        <w:b/>
        <w:bCs/>
        <w:w w:val="100"/>
        <w:sz w:val="22"/>
        <w:szCs w:val="22"/>
        <w:lang w:val="pt-PT" w:eastAsia="en-US" w:bidi="ar-SA"/>
      </w:rPr>
    </w:lvl>
    <w:lvl w:ilvl="1" w:tplc="30A2FD66">
      <w:numFmt w:val="bullet"/>
      <w:lvlText w:val="•"/>
      <w:lvlJc w:val="left"/>
      <w:pPr>
        <w:ind w:left="2272" w:hanging="360"/>
      </w:pPr>
      <w:rPr>
        <w:rFonts w:hint="default"/>
        <w:lang w:val="pt-PT" w:eastAsia="en-US" w:bidi="ar-SA"/>
      </w:rPr>
    </w:lvl>
    <w:lvl w:ilvl="2" w:tplc="B8F88AA4">
      <w:numFmt w:val="bullet"/>
      <w:lvlText w:val="•"/>
      <w:lvlJc w:val="left"/>
      <w:pPr>
        <w:ind w:left="3165" w:hanging="360"/>
      </w:pPr>
      <w:rPr>
        <w:rFonts w:hint="default"/>
        <w:lang w:val="pt-PT" w:eastAsia="en-US" w:bidi="ar-SA"/>
      </w:rPr>
    </w:lvl>
    <w:lvl w:ilvl="3" w:tplc="46D4C018">
      <w:numFmt w:val="bullet"/>
      <w:lvlText w:val="•"/>
      <w:lvlJc w:val="left"/>
      <w:pPr>
        <w:ind w:left="4057" w:hanging="360"/>
      </w:pPr>
      <w:rPr>
        <w:rFonts w:hint="default"/>
        <w:lang w:val="pt-PT" w:eastAsia="en-US" w:bidi="ar-SA"/>
      </w:rPr>
    </w:lvl>
    <w:lvl w:ilvl="4" w:tplc="E2BCC6C0">
      <w:numFmt w:val="bullet"/>
      <w:lvlText w:val="•"/>
      <w:lvlJc w:val="left"/>
      <w:pPr>
        <w:ind w:left="4950" w:hanging="360"/>
      </w:pPr>
      <w:rPr>
        <w:rFonts w:hint="default"/>
        <w:lang w:val="pt-PT" w:eastAsia="en-US" w:bidi="ar-SA"/>
      </w:rPr>
    </w:lvl>
    <w:lvl w:ilvl="5" w:tplc="55389A28">
      <w:numFmt w:val="bullet"/>
      <w:lvlText w:val="•"/>
      <w:lvlJc w:val="left"/>
      <w:pPr>
        <w:ind w:left="5843" w:hanging="360"/>
      </w:pPr>
      <w:rPr>
        <w:rFonts w:hint="default"/>
        <w:lang w:val="pt-PT" w:eastAsia="en-US" w:bidi="ar-SA"/>
      </w:rPr>
    </w:lvl>
    <w:lvl w:ilvl="6" w:tplc="9EF21166">
      <w:numFmt w:val="bullet"/>
      <w:lvlText w:val="•"/>
      <w:lvlJc w:val="left"/>
      <w:pPr>
        <w:ind w:left="6735" w:hanging="360"/>
      </w:pPr>
      <w:rPr>
        <w:rFonts w:hint="default"/>
        <w:lang w:val="pt-PT" w:eastAsia="en-US" w:bidi="ar-SA"/>
      </w:rPr>
    </w:lvl>
    <w:lvl w:ilvl="7" w:tplc="F30A665C">
      <w:numFmt w:val="bullet"/>
      <w:lvlText w:val="•"/>
      <w:lvlJc w:val="left"/>
      <w:pPr>
        <w:ind w:left="7628" w:hanging="360"/>
      </w:pPr>
      <w:rPr>
        <w:rFonts w:hint="default"/>
        <w:lang w:val="pt-PT" w:eastAsia="en-US" w:bidi="ar-SA"/>
      </w:rPr>
    </w:lvl>
    <w:lvl w:ilvl="8" w:tplc="497464DC">
      <w:numFmt w:val="bullet"/>
      <w:lvlText w:val="•"/>
      <w:lvlJc w:val="left"/>
      <w:pPr>
        <w:ind w:left="8520" w:hanging="360"/>
      </w:pPr>
      <w:rPr>
        <w:rFonts w:hint="default"/>
        <w:lang w:val="pt-PT" w:eastAsia="en-US" w:bidi="ar-SA"/>
      </w:rPr>
    </w:lvl>
  </w:abstractNum>
  <w:abstractNum w:abstractNumId="3" w15:restartNumberingAfterBreak="0">
    <w:nsid w:val="2B1051C7"/>
    <w:multiLevelType w:val="hybridMultilevel"/>
    <w:tmpl w:val="08365972"/>
    <w:lvl w:ilvl="0" w:tplc="05A4C994">
      <w:start w:val="3"/>
      <w:numFmt w:val="bullet"/>
      <w:lvlText w:val="-"/>
      <w:lvlJc w:val="left"/>
      <w:pPr>
        <w:tabs>
          <w:tab w:val="num" w:pos="720"/>
        </w:tabs>
        <w:ind w:left="720" w:hanging="360"/>
      </w:pPr>
      <w:rPr>
        <w:rFonts w:ascii="Times New Roman" w:eastAsia="Times New Roman" w:hAnsi="Times New Roman" w:cs="Times New Roman" w:hint="default"/>
      </w:rPr>
    </w:lvl>
    <w:lvl w:ilvl="1" w:tplc="C10A443A">
      <w:start w:val="1"/>
      <w:numFmt w:val="bullet"/>
      <w:lvlText w:val="o"/>
      <w:lvlJc w:val="left"/>
      <w:pPr>
        <w:tabs>
          <w:tab w:val="num" w:pos="1440"/>
        </w:tabs>
        <w:ind w:left="1440" w:hanging="360"/>
      </w:pPr>
      <w:rPr>
        <w:rFonts w:ascii="Courier New" w:hAnsi="Courier New" w:hint="default"/>
      </w:rPr>
    </w:lvl>
    <w:lvl w:ilvl="2" w:tplc="F692E05E">
      <w:start w:val="1"/>
      <w:numFmt w:val="bullet"/>
      <w:lvlText w:val=""/>
      <w:lvlJc w:val="left"/>
      <w:pPr>
        <w:tabs>
          <w:tab w:val="num" w:pos="2160"/>
        </w:tabs>
        <w:ind w:left="2160" w:hanging="360"/>
      </w:pPr>
      <w:rPr>
        <w:rFonts w:ascii="Wingdings" w:hAnsi="Wingdings" w:hint="default"/>
      </w:rPr>
    </w:lvl>
    <w:lvl w:ilvl="3" w:tplc="0E90F2E8">
      <w:start w:val="1"/>
      <w:numFmt w:val="bullet"/>
      <w:lvlText w:val=""/>
      <w:lvlJc w:val="left"/>
      <w:pPr>
        <w:tabs>
          <w:tab w:val="num" w:pos="2880"/>
        </w:tabs>
        <w:ind w:left="2880" w:hanging="360"/>
      </w:pPr>
      <w:rPr>
        <w:rFonts w:ascii="Symbol" w:hAnsi="Symbol" w:hint="default"/>
      </w:rPr>
    </w:lvl>
    <w:lvl w:ilvl="4" w:tplc="45F89686">
      <w:start w:val="1"/>
      <w:numFmt w:val="bullet"/>
      <w:lvlText w:val="o"/>
      <w:lvlJc w:val="left"/>
      <w:pPr>
        <w:tabs>
          <w:tab w:val="num" w:pos="3600"/>
        </w:tabs>
        <w:ind w:left="3600" w:hanging="360"/>
      </w:pPr>
      <w:rPr>
        <w:rFonts w:ascii="Courier New" w:hAnsi="Courier New" w:hint="default"/>
      </w:rPr>
    </w:lvl>
    <w:lvl w:ilvl="5" w:tplc="3B2E9BBE">
      <w:start w:val="1"/>
      <w:numFmt w:val="bullet"/>
      <w:lvlText w:val=""/>
      <w:lvlJc w:val="left"/>
      <w:pPr>
        <w:tabs>
          <w:tab w:val="num" w:pos="4320"/>
        </w:tabs>
        <w:ind w:left="4320" w:hanging="360"/>
      </w:pPr>
      <w:rPr>
        <w:rFonts w:ascii="Wingdings" w:hAnsi="Wingdings" w:hint="default"/>
      </w:rPr>
    </w:lvl>
    <w:lvl w:ilvl="6" w:tplc="515ED2A4">
      <w:start w:val="1"/>
      <w:numFmt w:val="bullet"/>
      <w:lvlText w:val=""/>
      <w:lvlJc w:val="left"/>
      <w:pPr>
        <w:tabs>
          <w:tab w:val="num" w:pos="5040"/>
        </w:tabs>
        <w:ind w:left="5040" w:hanging="360"/>
      </w:pPr>
      <w:rPr>
        <w:rFonts w:ascii="Symbol" w:hAnsi="Symbol" w:hint="default"/>
      </w:rPr>
    </w:lvl>
    <w:lvl w:ilvl="7" w:tplc="5B86A768">
      <w:start w:val="1"/>
      <w:numFmt w:val="bullet"/>
      <w:lvlText w:val="o"/>
      <w:lvlJc w:val="left"/>
      <w:pPr>
        <w:tabs>
          <w:tab w:val="num" w:pos="5760"/>
        </w:tabs>
        <w:ind w:left="5760" w:hanging="360"/>
      </w:pPr>
      <w:rPr>
        <w:rFonts w:ascii="Courier New" w:hAnsi="Courier New" w:hint="default"/>
      </w:rPr>
    </w:lvl>
    <w:lvl w:ilvl="8" w:tplc="AF8C183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A4AB5"/>
    <w:multiLevelType w:val="hybridMultilevel"/>
    <w:tmpl w:val="8D28D4DE"/>
    <w:lvl w:ilvl="0" w:tplc="FB245162">
      <w:start w:val="1"/>
      <w:numFmt w:val="bullet"/>
      <w:pStyle w:val="Commarcadores"/>
      <w:lvlText w:val=""/>
      <w:lvlJc w:val="left"/>
      <w:pPr>
        <w:tabs>
          <w:tab w:val="num" w:pos="360"/>
        </w:tabs>
        <w:ind w:left="360" w:hanging="360"/>
      </w:pPr>
      <w:rPr>
        <w:rFonts w:ascii="Symbol" w:hAnsi="Symbol" w:hint="default"/>
      </w:rPr>
    </w:lvl>
    <w:lvl w:ilvl="1" w:tplc="AAD6812C">
      <w:start w:val="1"/>
      <w:numFmt w:val="bullet"/>
      <w:lvlText w:val="o"/>
      <w:lvlJc w:val="left"/>
      <w:pPr>
        <w:ind w:left="1440" w:hanging="360"/>
      </w:pPr>
      <w:rPr>
        <w:rFonts w:ascii="Courier New" w:eastAsia="Courier New" w:hAnsi="Courier New" w:cs="Courier New" w:hint="default"/>
      </w:rPr>
    </w:lvl>
    <w:lvl w:ilvl="2" w:tplc="1C44ACD6">
      <w:start w:val="1"/>
      <w:numFmt w:val="bullet"/>
      <w:lvlText w:val="§"/>
      <w:lvlJc w:val="left"/>
      <w:pPr>
        <w:ind w:left="2160" w:hanging="360"/>
      </w:pPr>
      <w:rPr>
        <w:rFonts w:ascii="Wingdings" w:eastAsia="Wingdings" w:hAnsi="Wingdings" w:cs="Wingdings" w:hint="default"/>
      </w:rPr>
    </w:lvl>
    <w:lvl w:ilvl="3" w:tplc="FFEA400A">
      <w:start w:val="1"/>
      <w:numFmt w:val="bullet"/>
      <w:lvlText w:val="·"/>
      <w:lvlJc w:val="left"/>
      <w:pPr>
        <w:ind w:left="2880" w:hanging="360"/>
      </w:pPr>
      <w:rPr>
        <w:rFonts w:ascii="Symbol" w:eastAsia="Symbol" w:hAnsi="Symbol" w:cs="Symbol" w:hint="default"/>
      </w:rPr>
    </w:lvl>
    <w:lvl w:ilvl="4" w:tplc="1C3C6B64">
      <w:start w:val="1"/>
      <w:numFmt w:val="bullet"/>
      <w:lvlText w:val="o"/>
      <w:lvlJc w:val="left"/>
      <w:pPr>
        <w:ind w:left="3600" w:hanging="360"/>
      </w:pPr>
      <w:rPr>
        <w:rFonts w:ascii="Courier New" w:eastAsia="Courier New" w:hAnsi="Courier New" w:cs="Courier New" w:hint="default"/>
      </w:rPr>
    </w:lvl>
    <w:lvl w:ilvl="5" w:tplc="699AAD96">
      <w:start w:val="1"/>
      <w:numFmt w:val="bullet"/>
      <w:lvlText w:val="§"/>
      <w:lvlJc w:val="left"/>
      <w:pPr>
        <w:ind w:left="4320" w:hanging="360"/>
      </w:pPr>
      <w:rPr>
        <w:rFonts w:ascii="Wingdings" w:eastAsia="Wingdings" w:hAnsi="Wingdings" w:cs="Wingdings" w:hint="default"/>
      </w:rPr>
    </w:lvl>
    <w:lvl w:ilvl="6" w:tplc="CC8CB786">
      <w:start w:val="1"/>
      <w:numFmt w:val="bullet"/>
      <w:lvlText w:val="·"/>
      <w:lvlJc w:val="left"/>
      <w:pPr>
        <w:ind w:left="5040" w:hanging="360"/>
      </w:pPr>
      <w:rPr>
        <w:rFonts w:ascii="Symbol" w:eastAsia="Symbol" w:hAnsi="Symbol" w:cs="Symbol" w:hint="default"/>
      </w:rPr>
    </w:lvl>
    <w:lvl w:ilvl="7" w:tplc="33EC75AA">
      <w:start w:val="1"/>
      <w:numFmt w:val="bullet"/>
      <w:lvlText w:val="o"/>
      <w:lvlJc w:val="left"/>
      <w:pPr>
        <w:ind w:left="5760" w:hanging="360"/>
      </w:pPr>
      <w:rPr>
        <w:rFonts w:ascii="Courier New" w:eastAsia="Courier New" w:hAnsi="Courier New" w:cs="Courier New" w:hint="default"/>
      </w:rPr>
    </w:lvl>
    <w:lvl w:ilvl="8" w:tplc="8FCC28F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750013C"/>
    <w:multiLevelType w:val="hybridMultilevel"/>
    <w:tmpl w:val="28B27B50"/>
    <w:lvl w:ilvl="0" w:tplc="28AEE76E">
      <w:start w:val="1"/>
      <w:numFmt w:val="decimal"/>
      <w:lvlText w:val="%1)"/>
      <w:lvlJc w:val="left"/>
      <w:pPr>
        <w:ind w:left="390" w:hanging="360"/>
      </w:pPr>
      <w:rPr>
        <w:rFonts w:hint="default"/>
        <w:b/>
        <w:color w:val="000000"/>
      </w:rPr>
    </w:lvl>
    <w:lvl w:ilvl="1" w:tplc="175C8FC2">
      <w:start w:val="1"/>
      <w:numFmt w:val="lowerLetter"/>
      <w:lvlText w:val="%2."/>
      <w:lvlJc w:val="left"/>
      <w:pPr>
        <w:ind w:left="1110" w:hanging="360"/>
      </w:pPr>
    </w:lvl>
    <w:lvl w:ilvl="2" w:tplc="834C6F6A">
      <w:start w:val="1"/>
      <w:numFmt w:val="lowerRoman"/>
      <w:lvlText w:val="%3."/>
      <w:lvlJc w:val="right"/>
      <w:pPr>
        <w:ind w:left="1830" w:hanging="180"/>
      </w:pPr>
    </w:lvl>
    <w:lvl w:ilvl="3" w:tplc="B3BCE81E">
      <w:start w:val="1"/>
      <w:numFmt w:val="decimal"/>
      <w:lvlText w:val="%4."/>
      <w:lvlJc w:val="left"/>
      <w:pPr>
        <w:ind w:left="2550" w:hanging="360"/>
      </w:pPr>
    </w:lvl>
    <w:lvl w:ilvl="4" w:tplc="6FF44A4A">
      <w:start w:val="1"/>
      <w:numFmt w:val="lowerLetter"/>
      <w:lvlText w:val="%5."/>
      <w:lvlJc w:val="left"/>
      <w:pPr>
        <w:ind w:left="3270" w:hanging="360"/>
      </w:pPr>
    </w:lvl>
    <w:lvl w:ilvl="5" w:tplc="836A195E">
      <w:start w:val="1"/>
      <w:numFmt w:val="lowerRoman"/>
      <w:lvlText w:val="%6."/>
      <w:lvlJc w:val="right"/>
      <w:pPr>
        <w:ind w:left="3990" w:hanging="180"/>
      </w:pPr>
    </w:lvl>
    <w:lvl w:ilvl="6" w:tplc="B010C89C">
      <w:start w:val="1"/>
      <w:numFmt w:val="decimal"/>
      <w:lvlText w:val="%7."/>
      <w:lvlJc w:val="left"/>
      <w:pPr>
        <w:ind w:left="4710" w:hanging="360"/>
      </w:pPr>
    </w:lvl>
    <w:lvl w:ilvl="7" w:tplc="C7741F1E">
      <w:start w:val="1"/>
      <w:numFmt w:val="lowerLetter"/>
      <w:lvlText w:val="%8."/>
      <w:lvlJc w:val="left"/>
      <w:pPr>
        <w:ind w:left="5430" w:hanging="360"/>
      </w:pPr>
    </w:lvl>
    <w:lvl w:ilvl="8" w:tplc="4C9A2D82">
      <w:start w:val="1"/>
      <w:numFmt w:val="lowerRoman"/>
      <w:lvlText w:val="%9."/>
      <w:lvlJc w:val="right"/>
      <w:pPr>
        <w:ind w:left="6150" w:hanging="180"/>
      </w:pPr>
    </w:lvl>
  </w:abstractNum>
  <w:abstractNum w:abstractNumId="6" w15:restartNumberingAfterBreak="0">
    <w:nsid w:val="4996318C"/>
    <w:multiLevelType w:val="multilevel"/>
    <w:tmpl w:val="F4921ED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CB03D08"/>
    <w:multiLevelType w:val="hybridMultilevel"/>
    <w:tmpl w:val="44AE3272"/>
    <w:lvl w:ilvl="0" w:tplc="A68013C8">
      <w:start w:val="1"/>
      <w:numFmt w:val="lowerLetter"/>
      <w:lvlText w:val="%1)"/>
      <w:lvlJc w:val="left"/>
      <w:pPr>
        <w:ind w:left="720" w:hanging="360"/>
      </w:pPr>
      <w:rPr>
        <w:rFonts w:hint="default"/>
      </w:rPr>
    </w:lvl>
    <w:lvl w:ilvl="1" w:tplc="2DA0A974">
      <w:start w:val="1"/>
      <w:numFmt w:val="lowerLetter"/>
      <w:lvlText w:val="%2."/>
      <w:lvlJc w:val="left"/>
      <w:pPr>
        <w:ind w:left="1440" w:hanging="360"/>
      </w:pPr>
    </w:lvl>
    <w:lvl w:ilvl="2" w:tplc="77C41380">
      <w:start w:val="1"/>
      <w:numFmt w:val="lowerRoman"/>
      <w:lvlText w:val="%3."/>
      <w:lvlJc w:val="right"/>
      <w:pPr>
        <w:ind w:left="2160" w:hanging="180"/>
      </w:pPr>
    </w:lvl>
    <w:lvl w:ilvl="3" w:tplc="80AA6074">
      <w:start w:val="1"/>
      <w:numFmt w:val="decimal"/>
      <w:lvlText w:val="%4."/>
      <w:lvlJc w:val="left"/>
      <w:pPr>
        <w:ind w:left="2880" w:hanging="360"/>
      </w:pPr>
    </w:lvl>
    <w:lvl w:ilvl="4" w:tplc="ACC0C3DA">
      <w:start w:val="1"/>
      <w:numFmt w:val="lowerLetter"/>
      <w:lvlText w:val="%5."/>
      <w:lvlJc w:val="left"/>
      <w:pPr>
        <w:ind w:left="3600" w:hanging="360"/>
      </w:pPr>
    </w:lvl>
    <w:lvl w:ilvl="5" w:tplc="20E8D5FE">
      <w:start w:val="1"/>
      <w:numFmt w:val="lowerRoman"/>
      <w:lvlText w:val="%6."/>
      <w:lvlJc w:val="right"/>
      <w:pPr>
        <w:ind w:left="4320" w:hanging="180"/>
      </w:pPr>
    </w:lvl>
    <w:lvl w:ilvl="6" w:tplc="32F680DC">
      <w:start w:val="1"/>
      <w:numFmt w:val="decimal"/>
      <w:lvlText w:val="%7."/>
      <w:lvlJc w:val="left"/>
      <w:pPr>
        <w:ind w:left="5040" w:hanging="360"/>
      </w:pPr>
    </w:lvl>
    <w:lvl w:ilvl="7" w:tplc="03729C7A">
      <w:start w:val="1"/>
      <w:numFmt w:val="lowerLetter"/>
      <w:lvlText w:val="%8."/>
      <w:lvlJc w:val="left"/>
      <w:pPr>
        <w:ind w:left="5760" w:hanging="360"/>
      </w:pPr>
    </w:lvl>
    <w:lvl w:ilvl="8" w:tplc="95E87E02">
      <w:start w:val="1"/>
      <w:numFmt w:val="lowerRoman"/>
      <w:lvlText w:val="%9."/>
      <w:lvlJc w:val="right"/>
      <w:pPr>
        <w:ind w:left="6480" w:hanging="180"/>
      </w:pPr>
    </w:lvl>
  </w:abstractNum>
  <w:abstractNum w:abstractNumId="8" w15:restartNumberingAfterBreak="0">
    <w:nsid w:val="5A5C36DF"/>
    <w:multiLevelType w:val="multilevel"/>
    <w:tmpl w:val="B5948E00"/>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619D1D74"/>
    <w:multiLevelType w:val="multilevel"/>
    <w:tmpl w:val="31667F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950155"/>
    <w:multiLevelType w:val="multilevel"/>
    <w:tmpl w:val="726C07A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82A83"/>
    <w:multiLevelType w:val="multilevel"/>
    <w:tmpl w:val="5EAC84B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4"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5"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16" w15:restartNumberingAfterBreak="0">
    <w:nsid w:val="7F9A11E8"/>
    <w:multiLevelType w:val="multilevel"/>
    <w:tmpl w:val="35520A7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8"/>
  </w:num>
  <w:num w:numId="5">
    <w:abstractNumId w:val="4"/>
  </w:num>
  <w:num w:numId="6">
    <w:abstractNumId w:val="5"/>
  </w:num>
  <w:num w:numId="7">
    <w:abstractNumId w:val="10"/>
  </w:num>
  <w:num w:numId="8">
    <w:abstractNumId w:val="11"/>
  </w:num>
  <w:num w:numId="9">
    <w:abstractNumId w:val="9"/>
  </w:num>
  <w:num w:numId="10">
    <w:abstractNumId w:val="0"/>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7">
    <w:abstractNumId w:val="2"/>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4C"/>
    <w:rsid w:val="0004317B"/>
    <w:rsid w:val="000A54BE"/>
    <w:rsid w:val="000C7663"/>
    <w:rsid w:val="00117F43"/>
    <w:rsid w:val="001A4893"/>
    <w:rsid w:val="001A7323"/>
    <w:rsid w:val="00243839"/>
    <w:rsid w:val="002F2280"/>
    <w:rsid w:val="00344AC8"/>
    <w:rsid w:val="003A34D1"/>
    <w:rsid w:val="003B774C"/>
    <w:rsid w:val="00466B20"/>
    <w:rsid w:val="00482743"/>
    <w:rsid w:val="005E5D6E"/>
    <w:rsid w:val="00611192"/>
    <w:rsid w:val="00613D1D"/>
    <w:rsid w:val="0062060E"/>
    <w:rsid w:val="00652AD9"/>
    <w:rsid w:val="00656692"/>
    <w:rsid w:val="007B5242"/>
    <w:rsid w:val="0081038F"/>
    <w:rsid w:val="00810591"/>
    <w:rsid w:val="00816C67"/>
    <w:rsid w:val="00861C09"/>
    <w:rsid w:val="00890963"/>
    <w:rsid w:val="008A072B"/>
    <w:rsid w:val="0099026D"/>
    <w:rsid w:val="00A02C29"/>
    <w:rsid w:val="00A167AA"/>
    <w:rsid w:val="00A514F0"/>
    <w:rsid w:val="00A526F0"/>
    <w:rsid w:val="00A53500"/>
    <w:rsid w:val="00AC3614"/>
    <w:rsid w:val="00AD0E68"/>
    <w:rsid w:val="00B07FC9"/>
    <w:rsid w:val="00B24F7A"/>
    <w:rsid w:val="00B330C4"/>
    <w:rsid w:val="00B446E8"/>
    <w:rsid w:val="00B4641C"/>
    <w:rsid w:val="00B87733"/>
    <w:rsid w:val="00C76F25"/>
    <w:rsid w:val="00D737AA"/>
    <w:rsid w:val="00D82396"/>
    <w:rsid w:val="00DC348E"/>
    <w:rsid w:val="00E249FC"/>
    <w:rsid w:val="00E80D7D"/>
    <w:rsid w:val="00E931FF"/>
    <w:rsid w:val="00E96180"/>
    <w:rsid w:val="00EB7AE2"/>
    <w:rsid w:val="00F6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2466D"/>
  <w15:docId w15:val="{ED6ADA2C-6563-4758-9928-D5209F6B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C29"/>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5"/>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7"/>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7"/>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7"/>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PargrafodaListaChar">
    <w:name w:val="Parágrafo da Lista Char"/>
    <w:link w:val="PargrafodaLista"/>
    <w:uiPriority w:val="1"/>
    <w:qFormat/>
    <w:rPr>
      <w:sz w:val="24"/>
      <w:szCs w:val="24"/>
    </w:rPr>
  </w:style>
  <w:style w:type="character" w:customStyle="1" w:styleId="SemEspaamentoChar">
    <w:name w:val="Sem Espaçamento Char"/>
    <w:link w:val="SemEspaamento"/>
    <w:uiPriority w:val="1"/>
  </w:style>
  <w:style w:type="paragraph" w:customStyle="1" w:styleId="Recuodecorpodetexto31">
    <w:name w:val="Recuo de corpo de texto 31"/>
    <w:basedOn w:val="Normal"/>
    <w:pPr>
      <w:widowControl w:val="0"/>
      <w:ind w:firstLine="3402"/>
      <w:jc w:val="both"/>
    </w:pPr>
    <w:rPr>
      <w:rFonts w:ascii="Courier New" w:hAnsi="Courier New" w:cs="Courier New"/>
      <w:bCs/>
      <w:szCs w:val="20"/>
      <w:lang w:eastAsia="zh-CN"/>
    </w:rPr>
  </w:style>
  <w:style w:type="paragraph" w:customStyle="1" w:styleId="Corpodetexto21">
    <w:name w:val="Corpo de texto 21"/>
    <w:basedOn w:val="Normal"/>
    <w:pPr>
      <w:widowControl w:val="0"/>
      <w:ind w:right="-63"/>
      <w:jc w:val="both"/>
    </w:pPr>
    <w:rPr>
      <w:rFonts w:ascii="Arial" w:hAnsi="Arial" w:cs="Arial"/>
      <w:sz w:val="22"/>
      <w:szCs w:val="20"/>
      <w:lang w:eastAsia="ja-JP"/>
    </w:rPr>
  </w:style>
  <w:style w:type="paragraph" w:customStyle="1" w:styleId="Corpodetexto32">
    <w:name w:val="Corpo de texto 32"/>
    <w:basedOn w:val="Normal"/>
    <w:pPr>
      <w:widowControl w:val="0"/>
      <w:spacing w:after="120"/>
    </w:pPr>
    <w:rPr>
      <w:sz w:val="16"/>
      <w:szCs w:val="16"/>
      <w:lang w:eastAsia="zh-CN"/>
    </w:rPr>
  </w:style>
  <w:style w:type="paragraph" w:customStyle="1" w:styleId="Corpodetexto22">
    <w:name w:val="Corpo de texto 22"/>
    <w:basedOn w:val="Normal"/>
    <w:pPr>
      <w:widowControl w:val="0"/>
      <w:spacing w:after="120" w:line="480" w:lineRule="auto"/>
    </w:pPr>
    <w:rPr>
      <w:sz w:val="20"/>
      <w:szCs w:val="20"/>
      <w:lang w:eastAsia="zh-CN"/>
    </w:rPr>
  </w:style>
  <w:style w:type="character" w:customStyle="1" w:styleId="fontstyle01">
    <w:name w:val="fontstyle01"/>
    <w:basedOn w:val="Fontepargpadro"/>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Calibri" w:hAnsi="Calibri" w:cs="Calibri" w:hint="default"/>
      <w:b w:val="0"/>
      <w:bCs w:val="0"/>
      <w:i w:val="0"/>
      <w:iCs w:val="0"/>
      <w:color w:val="000000"/>
      <w:sz w:val="20"/>
      <w:szCs w:val="20"/>
    </w:rPr>
  </w:style>
  <w:style w:type="paragraph" w:customStyle="1" w:styleId="Nvel3-R">
    <w:name w:val="Nível 3-R"/>
    <w:basedOn w:val="Nivel3"/>
    <w:link w:val="Nvel3-RChar"/>
    <w:qFormat/>
    <w:pPr>
      <w:numPr>
        <w:ilvl w:val="0"/>
        <w:numId w:val="0"/>
      </w:numPr>
      <w:tabs>
        <w:tab w:val="num" w:pos="0"/>
      </w:tabs>
      <w:ind w:left="284"/>
    </w:pPr>
    <w:rPr>
      <w:rFonts w:eastAsiaTheme="minorEastAsia"/>
      <w:i/>
      <w:iCs/>
      <w:color w:val="FF0000"/>
    </w:rPr>
  </w:style>
  <w:style w:type="character" w:customStyle="1" w:styleId="Nvel3-RChar">
    <w:name w:val="Nível 3-R Char"/>
    <w:basedOn w:val="Fontepargpadro"/>
    <w:link w:val="Nvel3-R"/>
    <w:rPr>
      <w:rFonts w:ascii="Arial" w:eastAsiaTheme="minorEastAsia" w:hAnsi="Arial" w:cs="Arial"/>
      <w:i/>
      <w:iCs/>
      <w:color w:val="FF0000"/>
    </w:rPr>
  </w:style>
  <w:style w:type="character" w:customStyle="1" w:styleId="1830">
    <w:name w:val="1830"/>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268424">
      <w:bodyDiv w:val="1"/>
      <w:marLeft w:val="0"/>
      <w:marRight w:val="0"/>
      <w:marTop w:val="0"/>
      <w:marBottom w:val="0"/>
      <w:divBdr>
        <w:top w:val="none" w:sz="0" w:space="0" w:color="auto"/>
        <w:left w:val="none" w:sz="0" w:space="0" w:color="auto"/>
        <w:bottom w:val="none" w:sz="0" w:space="0" w:color="auto"/>
        <w:right w:val="none" w:sz="0" w:space="0" w:color="auto"/>
      </w:divBdr>
    </w:div>
    <w:div w:id="1548905824">
      <w:bodyDiv w:val="1"/>
      <w:marLeft w:val="0"/>
      <w:marRight w:val="0"/>
      <w:marTop w:val="0"/>
      <w:marBottom w:val="0"/>
      <w:divBdr>
        <w:top w:val="none" w:sz="0" w:space="0" w:color="auto"/>
        <w:left w:val="none" w:sz="0" w:space="0" w:color="auto"/>
        <w:bottom w:val="none" w:sz="0" w:space="0" w:color="auto"/>
        <w:right w:val="none" w:sz="0" w:space="0" w:color="auto"/>
      </w:divBdr>
    </w:div>
    <w:div w:id="17650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www.tst.jus.br"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govbrdioenet.com.br/list/conchal"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decreto/2002/d4410.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s://itatinga.1doc.com.br/b.php?pg=wp/wp&amp;itd=5&amp;is=1038"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10.fazenda.sp.gov.br/CertidaoNegativaDeb/Pages/EmissaoCertidaoNegativa.aspx"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EIS_2001/L10192.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theme" Target="theme/theme1.xml"/><Relationship Id="rId10" Type="http://schemas.openxmlformats.org/officeDocument/2006/relationships/hyperlink" Target="https://itatinga.1doc.com.br/b.php?pg=wp/wp&amp;itd=5&amp;is=1038"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dividaativa.pge.sp.gov.br/sc/pages/crda/emitirCrda.jsf" TargetMode="External"/><Relationship Id="rId44" Type="http://schemas.openxmlformats.org/officeDocument/2006/relationships/hyperlink" Target="https://www.planalto.gov.br/ccivil_03/Leis/L8078compilado.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2/Decreto/D11129.htm"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gov.br/iti/pt-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4.tce.sp.gov.br/transparencia/sumulas" TargetMode="External"/><Relationship Id="rId43" Type="http://schemas.openxmlformats.org/officeDocument/2006/relationships/hyperlink" Target="https://www.planalto.gov.br/ccivil_03/LEIS/2002/L10406compilada.htm" TargetMode="External"/><Relationship Id="rId48" Type="http://schemas.openxmlformats.org/officeDocument/2006/relationships/hyperlink" Target="https://www.planalto.gov.br/ccivil_03/_Ato2019-2022/2020/Lei/L14063.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04-2006/2006/decreto/d5687.htm" TargetMode="External"/><Relationship Id="rId77" Type="http://schemas.openxmlformats.org/officeDocument/2006/relationships/header" Target="header1.xml"/><Relationship Id="rId8" Type="http://schemas.openxmlformats.org/officeDocument/2006/relationships/hyperlink" Target="http://www.bll.org.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1-2014/2013/lei/l12846.htm"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Decreto-Lei/Del5452.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decreto/d3678.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ibge.gov.br/estatisticas/economicas/precos-e-custos/9256-indice-nacional-de-precos-ao-consumidor-amplo.html"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3/lei/l12846.htm" TargetMode="External"/><Relationship Id="rId75"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mailto:licitacao@itatinga.sp.gov.br"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9328C-3C42-42C7-AD66-48DE8B96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55</Pages>
  <Words>20711</Words>
  <Characters>111840</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11</cp:revision>
  <dcterms:created xsi:type="dcterms:W3CDTF">2024-11-18T16:39:00Z</dcterms:created>
  <dcterms:modified xsi:type="dcterms:W3CDTF">2024-12-03T14:19:00Z</dcterms:modified>
</cp:coreProperties>
</file>